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FD" w:rsidRPr="00844FD5" w:rsidRDefault="007011BD" w:rsidP="007011BD">
      <w:pPr>
        <w:rPr>
          <w:sz w:val="28"/>
          <w:szCs w:val="28"/>
        </w:rPr>
      </w:pPr>
      <w:r w:rsidRPr="00844FD5">
        <w:rPr>
          <w:sz w:val="28"/>
          <w:szCs w:val="28"/>
        </w:rPr>
        <w:t xml:space="preserve">                                            </w:t>
      </w:r>
      <w:r w:rsidR="00844FD5">
        <w:rPr>
          <w:sz w:val="28"/>
          <w:szCs w:val="28"/>
        </w:rPr>
        <w:t xml:space="preserve">     </w:t>
      </w:r>
      <w:r w:rsidR="00CB5F51" w:rsidRPr="00844FD5">
        <w:rPr>
          <w:sz w:val="28"/>
          <w:szCs w:val="28"/>
        </w:rPr>
        <w:t xml:space="preserve">     </w:t>
      </w:r>
      <w:r w:rsidR="009452F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0.75pt" fillcolor="window">
            <v:imagedata r:id="rId5" o:title=""/>
          </v:shape>
        </w:pict>
      </w:r>
    </w:p>
    <w:p w:rsidR="00A849FD" w:rsidRPr="00844FD5" w:rsidRDefault="00A849FD" w:rsidP="00A849FD">
      <w:pPr>
        <w:jc w:val="center"/>
        <w:rPr>
          <w:sz w:val="28"/>
          <w:szCs w:val="28"/>
        </w:rPr>
      </w:pPr>
      <w:r w:rsidRPr="00844FD5">
        <w:rPr>
          <w:sz w:val="28"/>
          <w:szCs w:val="28"/>
        </w:rPr>
        <w:t>АДМИНИСТРАЦИЯ ВЕСЕЛОВСКОГО РАЙОНА</w:t>
      </w:r>
    </w:p>
    <w:p w:rsidR="007072C8" w:rsidRPr="00844FD5" w:rsidRDefault="007072C8" w:rsidP="00A849FD">
      <w:pPr>
        <w:rPr>
          <w:rFonts w:ascii="Arial" w:hAnsi="Arial" w:cs="Arial"/>
          <w:sz w:val="28"/>
          <w:szCs w:val="28"/>
        </w:rPr>
      </w:pPr>
    </w:p>
    <w:p w:rsidR="007072C8" w:rsidRPr="00844FD5" w:rsidRDefault="007072C8" w:rsidP="007072C8">
      <w:pPr>
        <w:jc w:val="center"/>
        <w:rPr>
          <w:sz w:val="28"/>
          <w:szCs w:val="28"/>
        </w:rPr>
      </w:pPr>
      <w:r w:rsidRPr="00844FD5">
        <w:rPr>
          <w:sz w:val="28"/>
          <w:szCs w:val="28"/>
        </w:rPr>
        <w:t>ПОСТАНОВЛЕНИЕ</w:t>
      </w:r>
    </w:p>
    <w:p w:rsidR="007072C8" w:rsidRPr="00844FD5" w:rsidRDefault="007072C8" w:rsidP="00A849FD">
      <w:pPr>
        <w:rPr>
          <w:rFonts w:ascii="Arial" w:hAnsi="Arial" w:cs="Arial"/>
          <w:sz w:val="28"/>
          <w:szCs w:val="28"/>
        </w:rPr>
      </w:pPr>
    </w:p>
    <w:p w:rsidR="00A849FD" w:rsidRPr="00844FD5" w:rsidRDefault="00AB3F7A" w:rsidP="00A849FD">
      <w:pPr>
        <w:rPr>
          <w:sz w:val="28"/>
          <w:szCs w:val="28"/>
        </w:rPr>
      </w:pPr>
      <w:r>
        <w:rPr>
          <w:sz w:val="28"/>
          <w:szCs w:val="28"/>
        </w:rPr>
        <w:t>28</w:t>
      </w:r>
      <w:r w:rsidR="006A795D">
        <w:rPr>
          <w:sz w:val="28"/>
          <w:szCs w:val="28"/>
        </w:rPr>
        <w:t xml:space="preserve"> декабря </w:t>
      </w:r>
      <w:r w:rsidR="00844FD5">
        <w:rPr>
          <w:sz w:val="28"/>
          <w:szCs w:val="28"/>
        </w:rPr>
        <w:t>2012</w:t>
      </w:r>
      <w:r w:rsidR="00A849FD" w:rsidRPr="00844FD5">
        <w:rPr>
          <w:sz w:val="28"/>
          <w:szCs w:val="28"/>
        </w:rPr>
        <w:t xml:space="preserve"> года №</w:t>
      </w:r>
      <w:r>
        <w:rPr>
          <w:sz w:val="28"/>
          <w:szCs w:val="28"/>
        </w:rPr>
        <w:t xml:space="preserve"> 1099</w:t>
      </w:r>
      <w:r w:rsidR="00A849FD" w:rsidRPr="00844FD5">
        <w:rPr>
          <w:sz w:val="28"/>
          <w:szCs w:val="28"/>
        </w:rPr>
        <w:tab/>
      </w:r>
      <w:r w:rsidR="00A849FD" w:rsidRPr="00844FD5">
        <w:rPr>
          <w:sz w:val="28"/>
          <w:szCs w:val="28"/>
        </w:rPr>
        <w:tab/>
        <w:t xml:space="preserve">                                                                                                    </w:t>
      </w:r>
    </w:p>
    <w:p w:rsidR="00A849FD" w:rsidRPr="00844FD5" w:rsidRDefault="00A849FD" w:rsidP="005F254A">
      <w:pPr>
        <w:rPr>
          <w:sz w:val="28"/>
          <w:szCs w:val="28"/>
        </w:rPr>
      </w:pPr>
      <w:r w:rsidRPr="00844FD5">
        <w:rPr>
          <w:sz w:val="28"/>
          <w:szCs w:val="28"/>
        </w:rPr>
        <w:t xml:space="preserve">                                                          </w:t>
      </w:r>
    </w:p>
    <w:p w:rsidR="00A867EE" w:rsidRPr="00844FD5" w:rsidRDefault="008E4C3C" w:rsidP="006A795D">
      <w:pPr>
        <w:ind w:right="4536"/>
        <w:rPr>
          <w:sz w:val="28"/>
          <w:szCs w:val="28"/>
        </w:rPr>
      </w:pPr>
      <w:r w:rsidRPr="00844FD5">
        <w:rPr>
          <w:sz w:val="28"/>
          <w:szCs w:val="28"/>
        </w:rPr>
        <w:t>Об утверждении а</w:t>
      </w:r>
      <w:r w:rsidR="00A849FD" w:rsidRPr="00844FD5">
        <w:rPr>
          <w:sz w:val="28"/>
          <w:szCs w:val="28"/>
        </w:rPr>
        <w:t>дминистративного</w:t>
      </w:r>
    </w:p>
    <w:p w:rsidR="001E56E4" w:rsidRPr="006A795D" w:rsidRDefault="00A867EE" w:rsidP="006A795D">
      <w:pPr>
        <w:ind w:right="4536"/>
        <w:rPr>
          <w:sz w:val="28"/>
          <w:szCs w:val="28"/>
        </w:rPr>
      </w:pPr>
      <w:r w:rsidRPr="00844FD5">
        <w:rPr>
          <w:sz w:val="28"/>
          <w:szCs w:val="28"/>
        </w:rPr>
        <w:t>р</w:t>
      </w:r>
      <w:r w:rsidR="00A849FD" w:rsidRPr="00844FD5">
        <w:rPr>
          <w:sz w:val="28"/>
          <w:szCs w:val="28"/>
        </w:rPr>
        <w:t>егламента</w:t>
      </w:r>
      <w:r w:rsidRPr="00844FD5">
        <w:rPr>
          <w:sz w:val="28"/>
          <w:szCs w:val="28"/>
        </w:rPr>
        <w:t xml:space="preserve"> </w:t>
      </w:r>
      <w:r w:rsidR="00A849FD" w:rsidRPr="00844FD5">
        <w:rPr>
          <w:sz w:val="28"/>
          <w:szCs w:val="28"/>
        </w:rPr>
        <w:t>по предоставлению муниципальной</w:t>
      </w:r>
      <w:r w:rsidR="006A795D">
        <w:rPr>
          <w:sz w:val="28"/>
          <w:szCs w:val="28"/>
        </w:rPr>
        <w:t xml:space="preserve"> </w:t>
      </w:r>
      <w:r w:rsidR="00151FAB" w:rsidRPr="00844FD5">
        <w:rPr>
          <w:sz w:val="28"/>
          <w:szCs w:val="28"/>
        </w:rPr>
        <w:t>у</w:t>
      </w:r>
      <w:r w:rsidR="00A849FD" w:rsidRPr="00844FD5">
        <w:rPr>
          <w:sz w:val="28"/>
          <w:szCs w:val="28"/>
        </w:rPr>
        <w:t>слуги</w:t>
      </w:r>
      <w:r w:rsidRPr="00844FD5">
        <w:rPr>
          <w:sz w:val="28"/>
          <w:szCs w:val="28"/>
        </w:rPr>
        <w:t xml:space="preserve"> </w:t>
      </w:r>
      <w:r w:rsidR="00A849FD" w:rsidRPr="00844FD5">
        <w:rPr>
          <w:sz w:val="28"/>
          <w:szCs w:val="28"/>
        </w:rPr>
        <w:t>«</w:t>
      </w:r>
      <w:r w:rsidR="001E56E4" w:rsidRPr="00844FD5">
        <w:rPr>
          <w:sz w:val="28"/>
          <w:szCs w:val="28"/>
        </w:rPr>
        <w:t xml:space="preserve">Выдача разрешения на ввод объекта </w:t>
      </w:r>
    </w:p>
    <w:p w:rsidR="00A849FD" w:rsidRPr="00844FD5" w:rsidRDefault="001E56E4" w:rsidP="006A795D">
      <w:pPr>
        <w:ind w:right="4536"/>
        <w:rPr>
          <w:sz w:val="28"/>
          <w:szCs w:val="28"/>
        </w:rPr>
      </w:pPr>
      <w:r w:rsidRPr="00844FD5">
        <w:rPr>
          <w:sz w:val="28"/>
          <w:szCs w:val="28"/>
        </w:rPr>
        <w:t>в эксплуатацию</w:t>
      </w:r>
      <w:r w:rsidR="00A07E12" w:rsidRPr="00844FD5">
        <w:rPr>
          <w:sz w:val="28"/>
          <w:szCs w:val="28"/>
        </w:rPr>
        <w:t>».</w:t>
      </w:r>
    </w:p>
    <w:p w:rsidR="00A849FD" w:rsidRPr="00844FD5" w:rsidRDefault="00A849FD" w:rsidP="00A849FD">
      <w:pPr>
        <w:rPr>
          <w:sz w:val="28"/>
          <w:szCs w:val="28"/>
        </w:rPr>
      </w:pPr>
    </w:p>
    <w:p w:rsidR="00A849FD" w:rsidRPr="00844FD5" w:rsidRDefault="00EA1415" w:rsidP="00DB48EB">
      <w:pPr>
        <w:jc w:val="both"/>
        <w:rPr>
          <w:sz w:val="28"/>
          <w:szCs w:val="28"/>
        </w:rPr>
      </w:pPr>
      <w:r w:rsidRPr="00844FD5">
        <w:rPr>
          <w:sz w:val="28"/>
          <w:szCs w:val="28"/>
        </w:rPr>
        <w:t xml:space="preserve">  </w:t>
      </w:r>
      <w:r w:rsidR="0034295B" w:rsidRPr="00E26C4A">
        <w:rPr>
          <w:sz w:val="28"/>
          <w:szCs w:val="28"/>
        </w:rPr>
        <w:t xml:space="preserve">В целях </w:t>
      </w:r>
      <w:r w:rsidR="004D0AF9">
        <w:rPr>
          <w:sz w:val="28"/>
          <w:szCs w:val="28"/>
        </w:rPr>
        <w:t>типизации порядка предоставления муниципальных услуг на территории Ростовской области</w:t>
      </w:r>
      <w:r w:rsidR="0034295B">
        <w:rPr>
          <w:sz w:val="28"/>
          <w:szCs w:val="28"/>
        </w:rPr>
        <w:t>, в</w:t>
      </w:r>
      <w:r w:rsidR="006F7686" w:rsidRPr="00844FD5">
        <w:rPr>
          <w:sz w:val="28"/>
          <w:szCs w:val="28"/>
        </w:rPr>
        <w:t xml:space="preserve"> соответствии</w:t>
      </w:r>
      <w:r w:rsidR="00151FAB" w:rsidRPr="00844FD5">
        <w:rPr>
          <w:sz w:val="28"/>
          <w:szCs w:val="28"/>
        </w:rPr>
        <w:t xml:space="preserve"> с </w:t>
      </w:r>
      <w:r w:rsidR="00DB48EB" w:rsidRPr="00844FD5">
        <w:rPr>
          <w:sz w:val="28"/>
          <w:szCs w:val="28"/>
        </w:rPr>
        <w:t xml:space="preserve">Градостроительным кодексом Российской Федерации от 29.12.2004 № 190-ФЗ, Федеральным законом от 29 декабря 2004 № 191-ФЗ «О введении в действие Градостроительного кодекса Российской Федерации», </w:t>
      </w:r>
      <w:r w:rsidR="00680C4B" w:rsidRPr="00844FD5">
        <w:rPr>
          <w:sz w:val="28"/>
          <w:szCs w:val="28"/>
        </w:rPr>
        <w:t>Постановлением Правительства РФ от 24 ноября 2005 №698 «О форме разрешения на строительство и форме разрешения на ввод объекта в эксплуатацию»</w:t>
      </w:r>
      <w:r w:rsidR="006F7686" w:rsidRPr="00844FD5">
        <w:rPr>
          <w:sz w:val="28"/>
          <w:szCs w:val="28"/>
        </w:rPr>
        <w:t xml:space="preserve"> и </w:t>
      </w:r>
      <w:r w:rsidR="004C6171" w:rsidRPr="00844FD5">
        <w:rPr>
          <w:sz w:val="28"/>
          <w:szCs w:val="28"/>
        </w:rPr>
        <w:t xml:space="preserve"> руководствуясь </w:t>
      </w:r>
      <w:r w:rsidR="00680C4B" w:rsidRPr="00844FD5">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4B7B91">
        <w:rPr>
          <w:sz w:val="28"/>
          <w:szCs w:val="28"/>
        </w:rPr>
        <w:t>Федеральным законом от 27.07.2010 №210</w:t>
      </w:r>
      <w:r w:rsidR="00A859D6">
        <w:rPr>
          <w:sz w:val="28"/>
          <w:szCs w:val="28"/>
        </w:rPr>
        <w:t>-ФЗ</w:t>
      </w:r>
      <w:r w:rsidR="004B7B91">
        <w:rPr>
          <w:sz w:val="28"/>
          <w:szCs w:val="28"/>
        </w:rPr>
        <w:t xml:space="preserve"> «Об организации предоставления государственных и муниципальных услуг» и</w:t>
      </w:r>
      <w:r w:rsidR="00680C4B" w:rsidRPr="00844FD5">
        <w:rPr>
          <w:sz w:val="28"/>
          <w:szCs w:val="28"/>
        </w:rPr>
        <w:t xml:space="preserve"> </w:t>
      </w:r>
      <w:r w:rsidR="004C6171" w:rsidRPr="00844FD5">
        <w:rPr>
          <w:sz w:val="28"/>
          <w:szCs w:val="28"/>
        </w:rPr>
        <w:t>Уставом муниципального образования «Веселовский район»,</w:t>
      </w:r>
    </w:p>
    <w:p w:rsidR="00DB48EB" w:rsidRPr="00844FD5" w:rsidRDefault="00DB48EB" w:rsidP="00DB48EB">
      <w:pPr>
        <w:jc w:val="both"/>
        <w:rPr>
          <w:sz w:val="28"/>
          <w:szCs w:val="28"/>
        </w:rPr>
      </w:pPr>
    </w:p>
    <w:p w:rsidR="00A849FD" w:rsidRPr="00844FD5" w:rsidRDefault="00A849FD" w:rsidP="00A849FD">
      <w:pPr>
        <w:jc w:val="both"/>
        <w:rPr>
          <w:sz w:val="28"/>
          <w:szCs w:val="28"/>
        </w:rPr>
      </w:pPr>
      <w:r w:rsidRPr="00844FD5">
        <w:rPr>
          <w:sz w:val="28"/>
          <w:szCs w:val="28"/>
        </w:rPr>
        <w:t xml:space="preserve">                                                   ПОСТАНОВЛЯЮ:</w:t>
      </w:r>
    </w:p>
    <w:p w:rsidR="00A849FD" w:rsidRPr="00CB5F51" w:rsidRDefault="00A849FD" w:rsidP="00A849FD">
      <w:pPr>
        <w:jc w:val="both"/>
        <w:rPr>
          <w:sz w:val="24"/>
          <w:szCs w:val="24"/>
        </w:rPr>
      </w:pPr>
    </w:p>
    <w:p w:rsidR="00844FD5" w:rsidRDefault="00844FD5" w:rsidP="00844FD5">
      <w:pPr>
        <w:jc w:val="both"/>
        <w:rPr>
          <w:sz w:val="28"/>
          <w:szCs w:val="28"/>
        </w:rPr>
      </w:pPr>
      <w:r>
        <w:rPr>
          <w:sz w:val="28"/>
          <w:szCs w:val="28"/>
        </w:rPr>
        <w:t>1.</w:t>
      </w:r>
      <w:r w:rsidR="00661CA8">
        <w:rPr>
          <w:sz w:val="28"/>
          <w:szCs w:val="28"/>
        </w:rPr>
        <w:t xml:space="preserve"> </w:t>
      </w:r>
      <w:r w:rsidR="00A849FD" w:rsidRPr="00844FD5">
        <w:rPr>
          <w:sz w:val="28"/>
          <w:szCs w:val="28"/>
        </w:rPr>
        <w:t xml:space="preserve">Утвердить </w:t>
      </w:r>
      <w:r w:rsidR="008E4C3C" w:rsidRPr="00844FD5">
        <w:rPr>
          <w:sz w:val="28"/>
          <w:szCs w:val="28"/>
        </w:rPr>
        <w:t>а</w:t>
      </w:r>
      <w:r w:rsidR="00A849FD" w:rsidRPr="00844FD5">
        <w:rPr>
          <w:sz w:val="28"/>
          <w:szCs w:val="28"/>
        </w:rPr>
        <w:t>дминистративный регламент по предоставлению муниципальной услуги</w:t>
      </w:r>
      <w:r w:rsidRPr="00844FD5">
        <w:rPr>
          <w:sz w:val="28"/>
          <w:szCs w:val="28"/>
        </w:rPr>
        <w:t xml:space="preserve"> </w:t>
      </w:r>
      <w:r w:rsidR="00A849FD" w:rsidRPr="00844FD5">
        <w:rPr>
          <w:sz w:val="28"/>
          <w:szCs w:val="28"/>
        </w:rPr>
        <w:t>«</w:t>
      </w:r>
      <w:r w:rsidR="001E56E4" w:rsidRPr="00844FD5">
        <w:rPr>
          <w:sz w:val="28"/>
          <w:szCs w:val="28"/>
        </w:rPr>
        <w:t>Выдача разрешения на ввод объекта в эксплуатацию</w:t>
      </w:r>
      <w:r w:rsidR="008E4C3C" w:rsidRPr="00844FD5">
        <w:rPr>
          <w:sz w:val="28"/>
          <w:szCs w:val="28"/>
        </w:rPr>
        <w:t>»</w:t>
      </w:r>
      <w:r w:rsidR="00491B74" w:rsidRPr="00844FD5">
        <w:rPr>
          <w:sz w:val="28"/>
          <w:szCs w:val="28"/>
        </w:rPr>
        <w:t>.</w:t>
      </w:r>
    </w:p>
    <w:p w:rsidR="00661CA8" w:rsidRDefault="00661CA8" w:rsidP="00661CA8">
      <w:pPr>
        <w:rPr>
          <w:sz w:val="28"/>
          <w:szCs w:val="28"/>
        </w:rPr>
      </w:pPr>
      <w:r>
        <w:rPr>
          <w:sz w:val="28"/>
          <w:szCs w:val="28"/>
        </w:rPr>
        <w:t>2.   Признать утратившим силу постановление Администрации Весело</w:t>
      </w:r>
      <w:r w:rsidR="009B45FA">
        <w:rPr>
          <w:sz w:val="28"/>
          <w:szCs w:val="28"/>
        </w:rPr>
        <w:t>вского района от 26.09.2012 №713</w:t>
      </w:r>
      <w:r>
        <w:rPr>
          <w:sz w:val="28"/>
          <w:szCs w:val="28"/>
        </w:rPr>
        <w:t xml:space="preserve"> «</w:t>
      </w:r>
      <w:r w:rsidRPr="00844FD5">
        <w:rPr>
          <w:sz w:val="28"/>
          <w:szCs w:val="28"/>
        </w:rPr>
        <w:t>Об утверждении административного</w:t>
      </w:r>
      <w:r>
        <w:rPr>
          <w:sz w:val="28"/>
          <w:szCs w:val="28"/>
        </w:rPr>
        <w:t xml:space="preserve"> </w:t>
      </w:r>
      <w:r w:rsidRPr="00844FD5">
        <w:rPr>
          <w:sz w:val="28"/>
          <w:szCs w:val="28"/>
        </w:rPr>
        <w:t>регламента по предоставлению муниципальной</w:t>
      </w:r>
      <w:r>
        <w:rPr>
          <w:sz w:val="28"/>
          <w:szCs w:val="28"/>
        </w:rPr>
        <w:t xml:space="preserve"> </w:t>
      </w:r>
      <w:r w:rsidRPr="00844FD5">
        <w:rPr>
          <w:sz w:val="28"/>
          <w:szCs w:val="28"/>
        </w:rPr>
        <w:t>услуги «Выдача разрешения на ввод объекта в эксплуатацию»</w:t>
      </w:r>
      <w:r>
        <w:rPr>
          <w:sz w:val="28"/>
          <w:szCs w:val="28"/>
        </w:rPr>
        <w:t>»</w:t>
      </w:r>
      <w:r w:rsidRPr="00844FD5">
        <w:rPr>
          <w:sz w:val="28"/>
          <w:szCs w:val="28"/>
        </w:rPr>
        <w:t>.</w:t>
      </w:r>
    </w:p>
    <w:p w:rsidR="00844FD5" w:rsidRDefault="00661CA8" w:rsidP="00844FD5">
      <w:pPr>
        <w:jc w:val="both"/>
        <w:rPr>
          <w:sz w:val="28"/>
          <w:szCs w:val="28"/>
        </w:rPr>
      </w:pPr>
      <w:r>
        <w:rPr>
          <w:sz w:val="28"/>
          <w:szCs w:val="28"/>
        </w:rPr>
        <w:t>3</w:t>
      </w:r>
      <w:r w:rsidR="00844FD5">
        <w:rPr>
          <w:sz w:val="28"/>
          <w:szCs w:val="28"/>
        </w:rPr>
        <w:t>.</w:t>
      </w:r>
      <w:r>
        <w:rPr>
          <w:sz w:val="28"/>
          <w:szCs w:val="28"/>
        </w:rPr>
        <w:t xml:space="preserve"> </w:t>
      </w:r>
      <w:r w:rsidR="00844FD5" w:rsidRPr="00FE6EFE">
        <w:rPr>
          <w:sz w:val="28"/>
          <w:szCs w:val="28"/>
        </w:rPr>
        <w:t>Разместить настоящее постановление на официальном сайте Администрации Веселовского района</w:t>
      </w:r>
      <w:r w:rsidR="00844FD5">
        <w:rPr>
          <w:sz w:val="28"/>
          <w:szCs w:val="28"/>
        </w:rPr>
        <w:t>.</w:t>
      </w:r>
    </w:p>
    <w:p w:rsidR="004D0AF9" w:rsidRPr="004D0AF9" w:rsidRDefault="00661CA8" w:rsidP="004D0AF9">
      <w:pPr>
        <w:jc w:val="both"/>
        <w:rPr>
          <w:sz w:val="28"/>
          <w:szCs w:val="28"/>
        </w:rPr>
      </w:pPr>
      <w:r>
        <w:rPr>
          <w:sz w:val="28"/>
          <w:szCs w:val="28"/>
        </w:rPr>
        <w:t xml:space="preserve"> 4.  </w:t>
      </w:r>
      <w:r w:rsidR="004D0AF9" w:rsidRPr="004D0AF9">
        <w:rPr>
          <w:sz w:val="28"/>
          <w:szCs w:val="28"/>
        </w:rPr>
        <w:t xml:space="preserve">Контроль  исполнения постановления возложить на заместителя Главы </w:t>
      </w:r>
      <w:r w:rsidR="001343A9">
        <w:rPr>
          <w:sz w:val="28"/>
          <w:szCs w:val="28"/>
        </w:rPr>
        <w:t>А</w:t>
      </w:r>
      <w:r w:rsidR="004D0AF9" w:rsidRPr="004D0AF9">
        <w:rPr>
          <w:sz w:val="28"/>
          <w:szCs w:val="28"/>
        </w:rPr>
        <w:t xml:space="preserve">дминистрации района </w:t>
      </w:r>
      <w:r w:rsidR="009B45FA">
        <w:rPr>
          <w:sz w:val="28"/>
          <w:szCs w:val="28"/>
        </w:rPr>
        <w:t>А.А.Ляшенко.</w:t>
      </w:r>
    </w:p>
    <w:p w:rsidR="004D0AF9" w:rsidRDefault="004D0AF9" w:rsidP="00844FD5">
      <w:pPr>
        <w:suppressAutoHyphens/>
        <w:ind w:left="567"/>
        <w:jc w:val="both"/>
        <w:rPr>
          <w:sz w:val="28"/>
          <w:szCs w:val="28"/>
        </w:rPr>
      </w:pPr>
    </w:p>
    <w:p w:rsidR="00844FD5" w:rsidRPr="00FE6EFE" w:rsidRDefault="00844FD5" w:rsidP="000E4F07">
      <w:pPr>
        <w:suppressAutoHyphens/>
        <w:ind w:left="567"/>
        <w:jc w:val="both"/>
        <w:rPr>
          <w:sz w:val="28"/>
          <w:szCs w:val="28"/>
        </w:rPr>
      </w:pPr>
      <w:r>
        <w:rPr>
          <w:sz w:val="28"/>
          <w:szCs w:val="28"/>
        </w:rPr>
        <w:t xml:space="preserve">Глава Веселовского района                                    В.А.Антонов                               </w:t>
      </w:r>
    </w:p>
    <w:p w:rsidR="00844FD5" w:rsidRPr="004B7B91" w:rsidRDefault="00844FD5" w:rsidP="00844FD5">
      <w:pPr>
        <w:suppressAutoHyphens/>
      </w:pPr>
      <w:r w:rsidRPr="004B7B91">
        <w:t>Постановление вносит:</w:t>
      </w:r>
    </w:p>
    <w:p w:rsidR="00844FD5" w:rsidRPr="004B7B91" w:rsidRDefault="00844FD5" w:rsidP="00844FD5">
      <w:pPr>
        <w:suppressAutoHyphens/>
      </w:pPr>
      <w:r w:rsidRPr="004B7B91">
        <w:t>отдел строительства, ЖКХ, транспорта и связи</w:t>
      </w:r>
    </w:p>
    <w:p w:rsidR="00844FD5" w:rsidRPr="004B7B91" w:rsidRDefault="00844FD5" w:rsidP="00844FD5">
      <w:pPr>
        <w:suppressAutoHyphens/>
      </w:pPr>
      <w:r w:rsidRPr="004B7B91">
        <w:t>Исполнитель Т.И.Ильина</w:t>
      </w:r>
    </w:p>
    <w:p w:rsidR="00844FD5" w:rsidRPr="004B7B91" w:rsidRDefault="00844FD5" w:rsidP="00844FD5">
      <w:pPr>
        <w:suppressAutoHyphens/>
        <w:ind w:left="1440" w:hanging="1440"/>
      </w:pPr>
      <w:r w:rsidRPr="004B7B91">
        <w:t xml:space="preserve">Согласовано: </w:t>
      </w:r>
      <w:r w:rsidR="009B45FA" w:rsidRPr="004B7B91">
        <w:t>А.А.Ляшенко</w:t>
      </w:r>
    </w:p>
    <w:p w:rsidR="004F22AB" w:rsidRDefault="00844FD5" w:rsidP="00EB23BD">
      <w:pPr>
        <w:suppressAutoHyphens/>
        <w:ind w:left="1440"/>
      </w:pPr>
      <w:r w:rsidRPr="004B7B91">
        <w:t>А.Ю. Киреев</w:t>
      </w:r>
    </w:p>
    <w:p w:rsidR="008C4824" w:rsidRDefault="008C4824" w:rsidP="008C4824">
      <w:pPr>
        <w:pStyle w:val="ConsNonformat"/>
        <w:widowControl/>
        <w:tabs>
          <w:tab w:val="left" w:pos="5100"/>
        </w:tabs>
        <w:ind w:left="4956"/>
        <w:jc w:val="right"/>
        <w:rPr>
          <w:rFonts w:ascii="Times New Roman" w:hAnsi="Times New Roman" w:cs="Times New Roman"/>
          <w:sz w:val="28"/>
          <w:szCs w:val="28"/>
        </w:rPr>
      </w:pPr>
    </w:p>
    <w:p w:rsidR="008C4824" w:rsidRDefault="008C4824" w:rsidP="008C4824">
      <w:pPr>
        <w:pStyle w:val="ConsNonformat"/>
        <w:widowControl/>
        <w:tabs>
          <w:tab w:val="left" w:pos="5100"/>
        </w:tabs>
        <w:ind w:left="4956"/>
        <w:jc w:val="right"/>
        <w:rPr>
          <w:rFonts w:ascii="Times New Roman" w:hAnsi="Times New Roman" w:cs="Times New Roman"/>
          <w:sz w:val="28"/>
          <w:szCs w:val="28"/>
        </w:rPr>
      </w:pPr>
    </w:p>
    <w:p w:rsidR="008C4824" w:rsidRPr="00273223" w:rsidRDefault="008C4824" w:rsidP="008C4824">
      <w:pPr>
        <w:pStyle w:val="ConsNonformat"/>
        <w:widowControl/>
        <w:tabs>
          <w:tab w:val="left" w:pos="5100"/>
        </w:tabs>
        <w:ind w:left="4956"/>
        <w:jc w:val="right"/>
        <w:rPr>
          <w:rFonts w:ascii="Times New Roman" w:hAnsi="Times New Roman" w:cs="Times New Roman"/>
          <w:sz w:val="24"/>
          <w:szCs w:val="24"/>
        </w:rPr>
      </w:pPr>
      <w:r w:rsidRPr="00273223">
        <w:rPr>
          <w:rFonts w:ascii="Times New Roman" w:hAnsi="Times New Roman" w:cs="Times New Roman"/>
          <w:sz w:val="24"/>
          <w:szCs w:val="24"/>
        </w:rPr>
        <w:t>УТВЕРЖДЕН</w:t>
      </w:r>
    </w:p>
    <w:p w:rsidR="008C4824" w:rsidRPr="00273223" w:rsidRDefault="008C4824" w:rsidP="008C4824">
      <w:pPr>
        <w:pStyle w:val="ConsNonformat"/>
        <w:widowControl/>
        <w:ind w:left="4956"/>
        <w:jc w:val="right"/>
        <w:rPr>
          <w:rFonts w:ascii="Times New Roman" w:hAnsi="Times New Roman" w:cs="Times New Roman"/>
          <w:sz w:val="24"/>
          <w:szCs w:val="24"/>
        </w:rPr>
      </w:pPr>
      <w:r w:rsidRPr="00273223">
        <w:rPr>
          <w:rFonts w:ascii="Times New Roman" w:hAnsi="Times New Roman" w:cs="Times New Roman"/>
          <w:sz w:val="24"/>
          <w:szCs w:val="24"/>
        </w:rPr>
        <w:t xml:space="preserve">  постановлением  Администрации </w:t>
      </w:r>
    </w:p>
    <w:p w:rsidR="008C4824" w:rsidRPr="00273223" w:rsidRDefault="008C4824" w:rsidP="008C4824">
      <w:pPr>
        <w:pStyle w:val="ConsNonformat"/>
        <w:widowControl/>
        <w:ind w:left="4956"/>
        <w:jc w:val="right"/>
        <w:rPr>
          <w:rFonts w:ascii="Times New Roman" w:hAnsi="Times New Roman" w:cs="Times New Roman"/>
          <w:sz w:val="24"/>
          <w:szCs w:val="24"/>
        </w:rPr>
      </w:pPr>
      <w:r w:rsidRPr="00273223">
        <w:rPr>
          <w:rFonts w:ascii="Times New Roman" w:hAnsi="Times New Roman" w:cs="Times New Roman"/>
          <w:sz w:val="24"/>
          <w:szCs w:val="24"/>
        </w:rPr>
        <w:t xml:space="preserve">  Веселовского района</w:t>
      </w:r>
    </w:p>
    <w:p w:rsidR="008C4824" w:rsidRPr="00273223" w:rsidRDefault="00AB3F7A" w:rsidP="008C4824">
      <w:pPr>
        <w:pStyle w:val="ConsNonformat"/>
        <w:widowControl/>
        <w:tabs>
          <w:tab w:val="left" w:pos="5100"/>
        </w:tabs>
        <w:ind w:left="4956"/>
        <w:jc w:val="right"/>
        <w:rPr>
          <w:rFonts w:ascii="Times New Roman" w:hAnsi="Times New Roman" w:cs="Times New Roman"/>
          <w:sz w:val="24"/>
          <w:szCs w:val="24"/>
        </w:rPr>
      </w:pPr>
      <w:r>
        <w:rPr>
          <w:rFonts w:ascii="Times New Roman" w:hAnsi="Times New Roman" w:cs="Times New Roman"/>
          <w:sz w:val="24"/>
          <w:szCs w:val="24"/>
        </w:rPr>
        <w:t xml:space="preserve">  от 28.12.</w:t>
      </w:r>
      <w:r w:rsidR="008C4824" w:rsidRPr="00273223">
        <w:rPr>
          <w:rFonts w:ascii="Times New Roman" w:hAnsi="Times New Roman" w:cs="Times New Roman"/>
          <w:sz w:val="24"/>
          <w:szCs w:val="24"/>
        </w:rPr>
        <w:t>2012</w:t>
      </w:r>
      <w:r>
        <w:rPr>
          <w:rFonts w:ascii="Times New Roman" w:hAnsi="Times New Roman" w:cs="Times New Roman"/>
          <w:sz w:val="24"/>
          <w:szCs w:val="24"/>
        </w:rPr>
        <w:t xml:space="preserve"> </w:t>
      </w:r>
      <w:r w:rsidR="008C4824">
        <w:rPr>
          <w:rFonts w:ascii="Times New Roman" w:hAnsi="Times New Roman" w:cs="Times New Roman"/>
          <w:sz w:val="24"/>
          <w:szCs w:val="24"/>
        </w:rPr>
        <w:t>года №</w:t>
      </w:r>
      <w:r>
        <w:rPr>
          <w:rFonts w:ascii="Times New Roman" w:hAnsi="Times New Roman" w:cs="Times New Roman"/>
          <w:sz w:val="24"/>
          <w:szCs w:val="24"/>
        </w:rPr>
        <w:t xml:space="preserve"> 1099</w:t>
      </w:r>
    </w:p>
    <w:p w:rsidR="008C4824" w:rsidRPr="00273223" w:rsidRDefault="008C4824" w:rsidP="008C4824">
      <w:pPr>
        <w:rPr>
          <w:b/>
          <w:bCs/>
          <w:sz w:val="24"/>
          <w:szCs w:val="24"/>
        </w:rPr>
      </w:pPr>
    </w:p>
    <w:p w:rsidR="008C4824" w:rsidRPr="00273223" w:rsidRDefault="008C4824" w:rsidP="008C4824">
      <w:pPr>
        <w:jc w:val="center"/>
        <w:rPr>
          <w:b/>
          <w:bCs/>
          <w:sz w:val="24"/>
          <w:szCs w:val="24"/>
        </w:rPr>
      </w:pPr>
    </w:p>
    <w:p w:rsidR="008C4824" w:rsidRPr="00273223" w:rsidRDefault="008C4824" w:rsidP="008C4824">
      <w:pPr>
        <w:jc w:val="center"/>
        <w:rPr>
          <w:b/>
          <w:bCs/>
          <w:sz w:val="24"/>
          <w:szCs w:val="24"/>
        </w:rPr>
      </w:pPr>
      <w:r w:rsidRPr="00273223">
        <w:rPr>
          <w:b/>
          <w:bCs/>
          <w:sz w:val="24"/>
          <w:szCs w:val="24"/>
        </w:rPr>
        <w:t>АДМИНИСТРАТИВНЫЙ РЕГЛАМЕНТ</w:t>
      </w:r>
    </w:p>
    <w:p w:rsidR="008C4824" w:rsidRPr="00273223" w:rsidRDefault="008C4824" w:rsidP="008C4824">
      <w:pPr>
        <w:pStyle w:val="ConsPlusTitle"/>
        <w:widowControl/>
        <w:ind w:left="-105"/>
        <w:jc w:val="center"/>
        <w:rPr>
          <w:rFonts w:ascii="Times New Roman" w:hAnsi="Times New Roman" w:cs="Times New Roman"/>
          <w:b w:val="0"/>
          <w:bCs w:val="0"/>
          <w:sz w:val="24"/>
          <w:szCs w:val="24"/>
        </w:rPr>
      </w:pPr>
      <w:r w:rsidRPr="00273223">
        <w:rPr>
          <w:rFonts w:ascii="Times New Roman" w:hAnsi="Times New Roman" w:cs="Times New Roman"/>
          <w:b w:val="0"/>
          <w:bCs w:val="0"/>
          <w:sz w:val="24"/>
          <w:szCs w:val="24"/>
        </w:rPr>
        <w:t>по предоставлению муниципальной услуги</w:t>
      </w:r>
    </w:p>
    <w:p w:rsidR="008C4824" w:rsidRPr="00273223" w:rsidRDefault="008C4824" w:rsidP="008C4824">
      <w:pPr>
        <w:pStyle w:val="ConsPlusTitle"/>
        <w:widowControl/>
        <w:ind w:left="-105"/>
        <w:jc w:val="center"/>
        <w:rPr>
          <w:rFonts w:ascii="Times New Roman" w:hAnsi="Times New Roman" w:cs="Times New Roman"/>
          <w:b w:val="0"/>
          <w:bCs w:val="0"/>
          <w:sz w:val="24"/>
          <w:szCs w:val="24"/>
        </w:rPr>
      </w:pPr>
      <w:r w:rsidRPr="00273223">
        <w:rPr>
          <w:rFonts w:ascii="Times New Roman" w:hAnsi="Times New Roman" w:cs="Times New Roman"/>
          <w:b w:val="0"/>
          <w:bCs w:val="0"/>
          <w:sz w:val="24"/>
          <w:szCs w:val="24"/>
        </w:rPr>
        <w:t>«Выдача разрешения на ввод объекта в эксплуатацию»</w:t>
      </w:r>
    </w:p>
    <w:p w:rsidR="008C4824" w:rsidRPr="00273223" w:rsidRDefault="008C4824" w:rsidP="008C4824">
      <w:pPr>
        <w:jc w:val="center"/>
        <w:rPr>
          <w:sz w:val="24"/>
          <w:szCs w:val="24"/>
        </w:rPr>
      </w:pPr>
    </w:p>
    <w:p w:rsidR="008C4824" w:rsidRPr="00273223" w:rsidRDefault="008C4824" w:rsidP="008C4824">
      <w:pPr>
        <w:pStyle w:val="a9"/>
        <w:jc w:val="both"/>
        <w:rPr>
          <w:rFonts w:ascii="Times New Roman" w:hAnsi="Times New Roman" w:cs="Times New Roman"/>
          <w:b/>
          <w:bCs/>
          <w:sz w:val="24"/>
          <w:szCs w:val="24"/>
          <w:lang w:eastAsia="ru-RU"/>
        </w:rPr>
      </w:pPr>
      <w:r w:rsidRPr="00273223">
        <w:rPr>
          <w:rFonts w:ascii="Times New Roman" w:hAnsi="Times New Roman" w:cs="Times New Roman"/>
          <w:sz w:val="24"/>
          <w:szCs w:val="24"/>
          <w:lang w:eastAsia="ru-RU"/>
        </w:rPr>
        <w:t xml:space="preserve">     Глава 1. </w:t>
      </w:r>
      <w:r w:rsidRPr="00273223">
        <w:rPr>
          <w:rFonts w:ascii="Times New Roman" w:hAnsi="Times New Roman" w:cs="Times New Roman"/>
          <w:b/>
          <w:bCs/>
          <w:sz w:val="24"/>
          <w:szCs w:val="24"/>
          <w:lang w:eastAsia="ru-RU"/>
        </w:rPr>
        <w:t>Общие положения</w:t>
      </w:r>
    </w:p>
    <w:p w:rsidR="008C4824" w:rsidRPr="00273223" w:rsidRDefault="008C4824" w:rsidP="008C4824">
      <w:pPr>
        <w:pStyle w:val="a9"/>
        <w:jc w:val="both"/>
        <w:rPr>
          <w:rFonts w:ascii="Times New Roman" w:hAnsi="Times New Roman" w:cs="Times New Roman"/>
          <w:b/>
          <w:bCs/>
          <w:sz w:val="24"/>
          <w:szCs w:val="24"/>
          <w:lang w:eastAsia="ru-RU"/>
        </w:rPr>
      </w:pPr>
    </w:p>
    <w:p w:rsidR="008C4824" w:rsidRPr="00273223" w:rsidRDefault="008C4824" w:rsidP="008C4824">
      <w:pPr>
        <w:pStyle w:val="ConsPlusTitle"/>
        <w:widowControl/>
        <w:ind w:left="-105"/>
        <w:jc w:val="both"/>
        <w:rPr>
          <w:rFonts w:ascii="Times New Roman" w:hAnsi="Times New Roman" w:cs="Times New Roman"/>
          <w:sz w:val="24"/>
          <w:szCs w:val="24"/>
        </w:rPr>
      </w:pPr>
      <w:r w:rsidRPr="00273223">
        <w:rPr>
          <w:rFonts w:ascii="Times New Roman" w:hAnsi="Times New Roman" w:cs="Times New Roman"/>
          <w:b w:val="0"/>
          <w:bCs w:val="0"/>
          <w:sz w:val="24"/>
          <w:szCs w:val="24"/>
        </w:rPr>
        <w:t xml:space="preserve">     Статья 1. </w:t>
      </w:r>
      <w:r w:rsidRPr="00273223">
        <w:rPr>
          <w:rFonts w:ascii="Times New Roman" w:hAnsi="Times New Roman" w:cs="Times New Roman"/>
          <w:sz w:val="24"/>
          <w:szCs w:val="24"/>
        </w:rPr>
        <w:t>Цели и предмет административного регламента</w:t>
      </w:r>
    </w:p>
    <w:p w:rsidR="008C4824" w:rsidRPr="00273223" w:rsidRDefault="008C4824" w:rsidP="008C4824">
      <w:pPr>
        <w:pStyle w:val="ConsPlusTitle"/>
        <w:widowControl/>
        <w:ind w:left="-105"/>
        <w:jc w:val="both"/>
        <w:rPr>
          <w:rFonts w:ascii="Times New Roman" w:hAnsi="Times New Roman" w:cs="Times New Roman"/>
          <w:b w:val="0"/>
          <w:bCs w:val="0"/>
          <w:sz w:val="24"/>
          <w:szCs w:val="24"/>
        </w:rPr>
      </w:pPr>
    </w:p>
    <w:p w:rsidR="008C4824" w:rsidRPr="00273223" w:rsidRDefault="008C4824" w:rsidP="008C4824">
      <w:pPr>
        <w:pStyle w:val="ConsPlusTitle"/>
        <w:widowControl/>
        <w:ind w:left="-105"/>
        <w:jc w:val="both"/>
        <w:rPr>
          <w:rFonts w:ascii="Times New Roman" w:hAnsi="Times New Roman" w:cs="Times New Roman"/>
          <w:b w:val="0"/>
          <w:bCs w:val="0"/>
          <w:sz w:val="24"/>
          <w:szCs w:val="24"/>
        </w:rPr>
      </w:pPr>
      <w:r w:rsidRPr="00273223">
        <w:rPr>
          <w:rFonts w:ascii="Times New Roman" w:hAnsi="Times New Roman" w:cs="Times New Roman"/>
          <w:b w:val="0"/>
          <w:bCs w:val="0"/>
          <w:sz w:val="24"/>
          <w:szCs w:val="24"/>
        </w:rPr>
        <w:t xml:space="preserve">     1. Настоящий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предоставления и доступности муниципальной услуги и создания комфортных условий для ее получения.</w:t>
      </w:r>
    </w:p>
    <w:p w:rsidR="008C4824" w:rsidRDefault="008C4824" w:rsidP="008C4824">
      <w:pPr>
        <w:pStyle w:val="ConsPlusTitle"/>
        <w:widowControl/>
        <w:ind w:left="-105"/>
        <w:jc w:val="both"/>
        <w:rPr>
          <w:rFonts w:ascii="Times New Roman" w:hAnsi="Times New Roman" w:cs="Times New Roman"/>
          <w:b w:val="0"/>
          <w:bCs w:val="0"/>
          <w:sz w:val="24"/>
          <w:szCs w:val="24"/>
        </w:rPr>
      </w:pPr>
      <w:r w:rsidRPr="00273223">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при подготовке и выдаче разрешений на ввод объектов в эксплуатацию.</w:t>
      </w:r>
    </w:p>
    <w:p w:rsidR="008C4824" w:rsidRPr="00273223" w:rsidRDefault="008C4824" w:rsidP="008C4824">
      <w:pPr>
        <w:pStyle w:val="ConsPlusTitle"/>
        <w:widowControl/>
        <w:ind w:left="-105"/>
        <w:jc w:val="both"/>
        <w:rPr>
          <w:rFonts w:ascii="Times New Roman" w:hAnsi="Times New Roman" w:cs="Times New Roman"/>
          <w:b w:val="0"/>
          <w:bCs w:val="0"/>
          <w:sz w:val="24"/>
          <w:szCs w:val="24"/>
        </w:rPr>
      </w:pPr>
    </w:p>
    <w:p w:rsidR="008C4824" w:rsidRPr="007E6EDC" w:rsidRDefault="008C4824" w:rsidP="008C4824">
      <w:pPr>
        <w:jc w:val="both"/>
        <w:rPr>
          <w:b/>
          <w:bCs/>
          <w:sz w:val="24"/>
          <w:szCs w:val="24"/>
        </w:rPr>
      </w:pPr>
      <w:r w:rsidRPr="007E6EDC">
        <w:rPr>
          <w:sz w:val="24"/>
          <w:szCs w:val="24"/>
        </w:rPr>
        <w:t>Статья 2.</w:t>
      </w:r>
      <w:r w:rsidRPr="007E6EDC">
        <w:rPr>
          <w:b/>
          <w:bCs/>
          <w:sz w:val="24"/>
          <w:szCs w:val="24"/>
        </w:rPr>
        <w:t>Обязанности органов,  предоставляющих муниципальные услуги, и подведомственных органам местного самоуправления организаций.</w:t>
      </w:r>
      <w:r w:rsidRPr="007E6EDC">
        <w:rPr>
          <w:b/>
          <w:bCs/>
          <w:vanish/>
          <w:sz w:val="24"/>
          <w:szCs w:val="24"/>
        </w:rPr>
        <w:t xml:space="preserve"> (см. текст в предыдущей редакции)</w:t>
      </w:r>
    </w:p>
    <w:p w:rsidR="008C4824" w:rsidRPr="007E6EDC" w:rsidRDefault="008C4824" w:rsidP="008C4824">
      <w:pPr>
        <w:jc w:val="both"/>
        <w:rPr>
          <w:vanish/>
          <w:sz w:val="24"/>
          <w:szCs w:val="24"/>
        </w:rPr>
      </w:pPr>
      <w:r w:rsidRPr="007E6EDC">
        <w:rPr>
          <w:sz w:val="24"/>
          <w:szCs w:val="24"/>
        </w:rPr>
        <w:t>2.</w:t>
      </w:r>
      <w:r w:rsidRPr="007E6EDC">
        <w:rPr>
          <w:vanish/>
          <w:sz w:val="24"/>
          <w:szCs w:val="24"/>
        </w:rPr>
        <w:t> </w:t>
      </w:r>
    </w:p>
    <w:p w:rsidR="008C4824" w:rsidRPr="007E6EDC" w:rsidRDefault="008C4824" w:rsidP="008C4824">
      <w:pPr>
        <w:ind w:firstLine="539"/>
        <w:jc w:val="both"/>
        <w:rPr>
          <w:sz w:val="24"/>
          <w:szCs w:val="24"/>
        </w:rPr>
      </w:pPr>
      <w:r w:rsidRPr="007E6EDC">
        <w:rPr>
          <w:sz w:val="24"/>
          <w:szCs w:val="24"/>
        </w:rPr>
        <w:t>1.Органы, предоставляющие муниципальные услуги, обязаны:</w:t>
      </w:r>
    </w:p>
    <w:p w:rsidR="008C4824" w:rsidRPr="007E6EDC" w:rsidRDefault="008C4824" w:rsidP="008C4824">
      <w:pPr>
        <w:ind w:firstLine="539"/>
        <w:jc w:val="both"/>
        <w:rPr>
          <w:vanish/>
          <w:sz w:val="24"/>
          <w:szCs w:val="24"/>
        </w:rPr>
      </w:pPr>
      <w:r w:rsidRPr="007E6EDC">
        <w:rPr>
          <w:vanish/>
          <w:sz w:val="24"/>
          <w:szCs w:val="24"/>
        </w:rPr>
        <w:t> </w:t>
      </w:r>
    </w:p>
    <w:p w:rsidR="008C4824" w:rsidRPr="007E6EDC" w:rsidRDefault="008C4824" w:rsidP="008C4824">
      <w:pPr>
        <w:pStyle w:val="a9"/>
        <w:numPr>
          <w:ilvl w:val="0"/>
          <w:numId w:val="39"/>
        </w:numPr>
        <w:jc w:val="both"/>
        <w:rPr>
          <w:rFonts w:ascii="Times New Roman" w:hAnsi="Times New Roman" w:cs="Times New Roman"/>
          <w:sz w:val="24"/>
          <w:szCs w:val="24"/>
        </w:rPr>
      </w:pPr>
      <w:r w:rsidRPr="007E6EDC">
        <w:rPr>
          <w:rFonts w:ascii="Times New Roman" w:hAnsi="Times New Roman" w:cs="Times New Roman"/>
          <w:sz w:val="24"/>
          <w:szCs w:val="24"/>
        </w:rPr>
        <w:t xml:space="preserve">предоставлять муниципальные услуги в соответствии с административными регламентами; </w:t>
      </w:r>
    </w:p>
    <w:p w:rsidR="008C4824" w:rsidRPr="007E6EDC" w:rsidRDefault="008C4824" w:rsidP="008C4824">
      <w:pPr>
        <w:pStyle w:val="a9"/>
        <w:numPr>
          <w:ilvl w:val="0"/>
          <w:numId w:val="39"/>
        </w:numPr>
        <w:jc w:val="both"/>
        <w:rPr>
          <w:rFonts w:ascii="Times New Roman" w:hAnsi="Times New Roman" w:cs="Times New Roman"/>
          <w:sz w:val="24"/>
          <w:szCs w:val="24"/>
        </w:rPr>
      </w:pPr>
      <w:r w:rsidRPr="007E6EDC">
        <w:rPr>
          <w:rFonts w:ascii="Times New Roman" w:hAnsi="Times New Roman" w:cs="Times New Roman"/>
          <w:sz w:val="24"/>
          <w:szCs w:val="24"/>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7E6EDC">
        <w:rPr>
          <w:rFonts w:ascii="Times New Roman" w:hAnsi="Times New Roman" w:cs="Times New Roman"/>
          <w:vanish/>
          <w:sz w:val="24"/>
          <w:szCs w:val="24"/>
        </w:rPr>
        <w:t> </w:t>
      </w:r>
    </w:p>
    <w:p w:rsidR="008C4824" w:rsidRPr="007E6EDC" w:rsidRDefault="008C4824" w:rsidP="008C4824">
      <w:pPr>
        <w:jc w:val="both"/>
        <w:rPr>
          <w:b/>
          <w:bCs/>
          <w:sz w:val="24"/>
          <w:szCs w:val="24"/>
        </w:rPr>
      </w:pPr>
      <w:r w:rsidRPr="007E6EDC">
        <w:rPr>
          <w:sz w:val="24"/>
          <w:szCs w:val="24"/>
        </w:rPr>
        <w:t xml:space="preserve">3) </w:t>
      </w:r>
      <w:r w:rsidRPr="007E6EDC">
        <w:rPr>
          <w:b/>
          <w:bCs/>
          <w:sz w:val="24"/>
          <w:szCs w:val="24"/>
        </w:rPr>
        <w:t>предоставлять</w:t>
      </w:r>
      <w:r w:rsidRPr="007E6EDC">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7E6EDC">
          <w:rPr>
            <w:rStyle w:val="a7"/>
            <w:sz w:val="24"/>
            <w:szCs w:val="24"/>
          </w:rPr>
          <w:t>Федерального закона от 27.07.2010 № 210-ФЗ «Об организации предоставления государственных и муниципальных услуг»</w:t>
        </w:r>
      </w:hyperlink>
      <w:r w:rsidRPr="007E6EDC">
        <w:rPr>
          <w:sz w:val="24"/>
          <w:szCs w:val="24"/>
        </w:rPr>
        <w:t xml:space="preserve"> (далее Федеральный закон) государственных и муниципальных услуг, многофункциональные центры </w:t>
      </w:r>
      <w:r w:rsidRPr="007E6EDC">
        <w:rPr>
          <w:b/>
          <w:bCs/>
          <w:sz w:val="24"/>
          <w:szCs w:val="24"/>
        </w:rPr>
        <w:t>по межведомственным запросам</w:t>
      </w:r>
      <w:r w:rsidRPr="007E6EDC">
        <w:rPr>
          <w:sz w:val="24"/>
          <w:szCs w:val="24"/>
        </w:rPr>
        <w:t xml:space="preserve"> таких органов и организаций </w:t>
      </w:r>
      <w:r w:rsidRPr="007E6EDC">
        <w:rPr>
          <w:b/>
          <w:bCs/>
          <w:sz w:val="24"/>
          <w:szCs w:val="24"/>
        </w:rPr>
        <w:t>документы и информацию</w:t>
      </w:r>
      <w:r w:rsidRPr="007E6EDC">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7E6EDC">
        <w:rPr>
          <w:b/>
          <w:bCs/>
          <w:sz w:val="24"/>
          <w:szCs w:val="24"/>
        </w:rPr>
        <w:t>безвозмездно,</w:t>
      </w:r>
      <w:r w:rsidRPr="007E6EDC">
        <w:rPr>
          <w:sz w:val="24"/>
          <w:szCs w:val="24"/>
        </w:rPr>
        <w:t xml:space="preserve"> а также </w:t>
      </w:r>
      <w:r w:rsidRPr="007E6EDC">
        <w:rPr>
          <w:b/>
          <w:bCs/>
          <w:sz w:val="24"/>
          <w:szCs w:val="24"/>
        </w:rPr>
        <w:t>получать</w:t>
      </w:r>
      <w:r w:rsidRPr="007E6EDC">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7E6EDC">
        <w:rPr>
          <w:b/>
          <w:bCs/>
          <w:sz w:val="24"/>
          <w:szCs w:val="24"/>
        </w:rPr>
        <w:t>такие документы и информацию;</w:t>
      </w:r>
    </w:p>
    <w:p w:rsidR="008C4824" w:rsidRPr="007E6EDC" w:rsidRDefault="008C4824" w:rsidP="008C4824">
      <w:pPr>
        <w:jc w:val="both"/>
        <w:rPr>
          <w:sz w:val="24"/>
          <w:szCs w:val="24"/>
        </w:rPr>
      </w:pPr>
      <w:r w:rsidRPr="007E6EDC">
        <w:rPr>
          <w:sz w:val="24"/>
          <w:szCs w:val="24"/>
        </w:rPr>
        <w:t>(в ред. Федерального закона от 28.07.2012 N 133-ФЗ)</w:t>
      </w:r>
    </w:p>
    <w:p w:rsidR="008C4824" w:rsidRPr="007E6EDC" w:rsidRDefault="008C4824" w:rsidP="008C4824">
      <w:pPr>
        <w:rPr>
          <w:vanish/>
          <w:sz w:val="24"/>
          <w:szCs w:val="24"/>
        </w:rPr>
      </w:pPr>
      <w:r w:rsidRPr="007E6EDC">
        <w:rPr>
          <w:sz w:val="24"/>
          <w:szCs w:val="24"/>
        </w:rPr>
        <w:t>2.</w:t>
      </w:r>
      <w:r w:rsidRPr="007E6EDC">
        <w:rPr>
          <w:vanish/>
          <w:sz w:val="24"/>
          <w:szCs w:val="24"/>
        </w:rPr>
        <w:t>(см. текст в предыдущей редакции)</w:t>
      </w:r>
    </w:p>
    <w:p w:rsidR="008C4824" w:rsidRPr="007E6EDC" w:rsidRDefault="008C4824" w:rsidP="008C4824">
      <w:pPr>
        <w:ind w:firstLine="539"/>
        <w:jc w:val="both"/>
        <w:rPr>
          <w:vanish/>
          <w:sz w:val="24"/>
          <w:szCs w:val="24"/>
        </w:rPr>
      </w:pPr>
    </w:p>
    <w:p w:rsidR="008C4824" w:rsidRPr="007E6EDC" w:rsidRDefault="008C4824" w:rsidP="008C4824">
      <w:pPr>
        <w:ind w:firstLine="539"/>
        <w:jc w:val="both"/>
        <w:rPr>
          <w:vanish/>
          <w:sz w:val="24"/>
          <w:szCs w:val="24"/>
        </w:rPr>
      </w:pPr>
      <w:r w:rsidRPr="007E6EDC">
        <w:rPr>
          <w:vanish/>
          <w:sz w:val="24"/>
          <w:szCs w:val="24"/>
        </w:rPr>
        <w:t> </w:t>
      </w:r>
    </w:p>
    <w:p w:rsidR="008C4824" w:rsidRPr="007E6EDC" w:rsidRDefault="008C4824" w:rsidP="008C4824">
      <w:pPr>
        <w:ind w:firstLine="539"/>
        <w:jc w:val="both"/>
        <w:rPr>
          <w:sz w:val="24"/>
          <w:szCs w:val="24"/>
        </w:rPr>
      </w:pPr>
      <w:r w:rsidRPr="007E6EDC">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8C4824" w:rsidRPr="007E6EDC" w:rsidRDefault="008C4824" w:rsidP="008C4824">
      <w:pPr>
        <w:ind w:firstLine="539"/>
        <w:jc w:val="both"/>
        <w:rPr>
          <w:vanish/>
          <w:sz w:val="24"/>
          <w:szCs w:val="24"/>
        </w:rPr>
      </w:pPr>
      <w:r w:rsidRPr="007E6EDC">
        <w:rPr>
          <w:vanish/>
          <w:sz w:val="24"/>
          <w:szCs w:val="24"/>
        </w:rPr>
        <w:t> </w:t>
      </w:r>
    </w:p>
    <w:p w:rsidR="008C4824" w:rsidRPr="007E6EDC" w:rsidRDefault="008C4824" w:rsidP="008C4824">
      <w:pPr>
        <w:ind w:firstLine="539"/>
        <w:jc w:val="both"/>
        <w:rPr>
          <w:sz w:val="24"/>
          <w:szCs w:val="24"/>
        </w:rPr>
      </w:pPr>
      <w:r w:rsidRPr="007E6EDC">
        <w:rPr>
          <w:sz w:val="24"/>
          <w:szCs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w:t>
      </w:r>
      <w:r w:rsidRPr="007E6EDC">
        <w:rPr>
          <w:sz w:val="24"/>
          <w:szCs w:val="24"/>
        </w:rPr>
        <w:lastRenderedPageBreak/>
        <w:t>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8C4824" w:rsidRPr="007E6EDC" w:rsidRDefault="008C4824" w:rsidP="008C4824">
      <w:pPr>
        <w:jc w:val="both"/>
        <w:rPr>
          <w:sz w:val="24"/>
          <w:szCs w:val="24"/>
        </w:rPr>
      </w:pPr>
      <w:r w:rsidRPr="007E6EDC">
        <w:rPr>
          <w:sz w:val="24"/>
          <w:szCs w:val="24"/>
        </w:rPr>
        <w:t>(в ред. Федерального закона от 28.07.2012 N 133-ФЗ)</w:t>
      </w:r>
    </w:p>
    <w:p w:rsidR="008C4824" w:rsidRPr="00480DF4" w:rsidRDefault="008C4824" w:rsidP="008C4824">
      <w:pPr>
        <w:ind w:firstLine="539"/>
        <w:jc w:val="both"/>
        <w:rPr>
          <w:sz w:val="24"/>
          <w:szCs w:val="24"/>
        </w:rPr>
      </w:pPr>
      <w:r w:rsidRPr="00480DF4">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r w:rsidRPr="007E6EDC">
        <w:t>.</w:t>
      </w:r>
    </w:p>
    <w:p w:rsidR="008C4824" w:rsidRPr="00273223" w:rsidRDefault="008C4824" w:rsidP="008C4824">
      <w:pPr>
        <w:pStyle w:val="ConsPlusTitle"/>
        <w:widowControl/>
        <w:ind w:left="-105"/>
        <w:jc w:val="both"/>
        <w:rPr>
          <w:rFonts w:ascii="Times New Roman" w:hAnsi="Times New Roman" w:cs="Times New Roman"/>
          <w:b w:val="0"/>
          <w:bCs w:val="0"/>
          <w:sz w:val="24"/>
          <w:szCs w:val="24"/>
        </w:rPr>
      </w:pPr>
    </w:p>
    <w:p w:rsidR="008C4824" w:rsidRPr="00273223" w:rsidRDefault="008C4824" w:rsidP="008C4824">
      <w:pPr>
        <w:pStyle w:val="a9"/>
        <w:ind w:left="1843" w:hanging="1843"/>
        <w:jc w:val="center"/>
        <w:rPr>
          <w:rFonts w:ascii="Times New Roman" w:hAnsi="Times New Roman" w:cs="Times New Roman"/>
          <w:b/>
          <w:bCs/>
          <w:sz w:val="24"/>
          <w:szCs w:val="24"/>
        </w:rPr>
      </w:pPr>
      <w:r w:rsidRPr="00273223">
        <w:rPr>
          <w:rFonts w:ascii="Times New Roman" w:hAnsi="Times New Roman" w:cs="Times New Roman"/>
          <w:sz w:val="24"/>
          <w:szCs w:val="24"/>
        </w:rPr>
        <w:t xml:space="preserve">Статья </w:t>
      </w:r>
      <w:r>
        <w:rPr>
          <w:rFonts w:ascii="Times New Roman" w:hAnsi="Times New Roman" w:cs="Times New Roman"/>
          <w:sz w:val="24"/>
          <w:szCs w:val="24"/>
        </w:rPr>
        <w:t>3</w:t>
      </w:r>
      <w:r w:rsidRPr="00273223">
        <w:rPr>
          <w:rFonts w:ascii="Times New Roman" w:hAnsi="Times New Roman" w:cs="Times New Roman"/>
          <w:sz w:val="24"/>
          <w:szCs w:val="24"/>
        </w:rPr>
        <w:t xml:space="preserve">. </w:t>
      </w:r>
      <w:r w:rsidRPr="00273223">
        <w:rPr>
          <w:rFonts w:ascii="Times New Roman" w:hAnsi="Times New Roman" w:cs="Times New Roman"/>
          <w:b/>
          <w:bCs/>
          <w:sz w:val="24"/>
          <w:szCs w:val="24"/>
        </w:rPr>
        <w:t>Основные понятия, используемые в административном регламенте</w:t>
      </w:r>
    </w:p>
    <w:p w:rsidR="008C4824" w:rsidRPr="00273223" w:rsidRDefault="008C4824" w:rsidP="008C4824">
      <w:pPr>
        <w:pStyle w:val="a9"/>
        <w:ind w:left="1843" w:hanging="1843"/>
        <w:jc w:val="both"/>
        <w:rPr>
          <w:rFonts w:ascii="Times New Roman" w:hAnsi="Times New Roman" w:cs="Times New Roman"/>
          <w:b/>
          <w:bCs/>
          <w:sz w:val="24"/>
          <w:szCs w:val="24"/>
        </w:rPr>
      </w:pPr>
    </w:p>
    <w:p w:rsidR="008C4824" w:rsidRPr="00273223" w:rsidRDefault="008C4824" w:rsidP="008C4824">
      <w:pPr>
        <w:pStyle w:val="a9"/>
        <w:jc w:val="both"/>
        <w:rPr>
          <w:rFonts w:ascii="Times New Roman" w:hAnsi="Times New Roman" w:cs="Times New Roman"/>
          <w:sz w:val="24"/>
          <w:szCs w:val="24"/>
        </w:rPr>
      </w:pPr>
      <w:r w:rsidRPr="00273223">
        <w:rPr>
          <w:rFonts w:ascii="Times New Roman" w:hAnsi="Times New Roman" w:cs="Times New Roman"/>
          <w:sz w:val="24"/>
          <w:szCs w:val="24"/>
        </w:rPr>
        <w:t xml:space="preserve">     1. В настоящем административном регламенте используются следующие основные понятия:</w:t>
      </w:r>
    </w:p>
    <w:p w:rsidR="008C4824" w:rsidRPr="00273223" w:rsidRDefault="008C4824" w:rsidP="008C4824">
      <w:pPr>
        <w:pStyle w:val="a9"/>
        <w:jc w:val="both"/>
        <w:rPr>
          <w:rFonts w:ascii="Times New Roman" w:hAnsi="Times New Roman" w:cs="Times New Roman"/>
          <w:sz w:val="24"/>
          <w:szCs w:val="24"/>
        </w:rPr>
      </w:pPr>
      <w:r w:rsidRPr="00273223">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273223">
        <w:rPr>
          <w:rFonts w:ascii="Times New Roman" w:hAnsi="Times New Roman" w:cs="Times New Roman"/>
          <w:color w:val="000000"/>
          <w:sz w:val="24"/>
          <w:szCs w:val="24"/>
        </w:rPr>
        <w:t>переданными полномочиями сельских поселений Веселовского района.</w:t>
      </w:r>
    </w:p>
    <w:p w:rsidR="008C4824" w:rsidRPr="00273223" w:rsidRDefault="008C4824" w:rsidP="008C4824">
      <w:pPr>
        <w:pStyle w:val="a9"/>
        <w:jc w:val="both"/>
        <w:rPr>
          <w:rFonts w:ascii="Times New Roman" w:hAnsi="Times New Roman" w:cs="Times New Roman"/>
          <w:sz w:val="24"/>
          <w:szCs w:val="24"/>
        </w:rPr>
      </w:pPr>
      <w:r w:rsidRPr="00273223">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8C4824" w:rsidRPr="00273223" w:rsidRDefault="008C4824" w:rsidP="008C4824">
      <w:pPr>
        <w:pStyle w:val="a9"/>
        <w:jc w:val="both"/>
        <w:rPr>
          <w:rFonts w:ascii="Times New Roman" w:hAnsi="Times New Roman" w:cs="Times New Roman"/>
          <w:sz w:val="24"/>
          <w:szCs w:val="24"/>
        </w:rPr>
      </w:pPr>
      <w:r w:rsidRPr="00273223">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8C4824" w:rsidRDefault="008C4824" w:rsidP="008C4824">
      <w:pPr>
        <w:pStyle w:val="a9"/>
        <w:jc w:val="both"/>
        <w:rPr>
          <w:rFonts w:ascii="Times New Roman" w:hAnsi="Times New Roman" w:cs="Times New Roman"/>
          <w:sz w:val="24"/>
          <w:szCs w:val="24"/>
        </w:rPr>
      </w:pPr>
      <w:r w:rsidRPr="00273223">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8C4824" w:rsidRDefault="008C4824" w:rsidP="008C4824">
      <w:pPr>
        <w:pStyle w:val="a9"/>
        <w:jc w:val="both"/>
        <w:rPr>
          <w:rFonts w:ascii="Times New Roman" w:hAnsi="Times New Roman" w:cs="Times New Roman"/>
          <w:sz w:val="24"/>
          <w:szCs w:val="24"/>
        </w:rPr>
      </w:pPr>
      <w:r>
        <w:rPr>
          <w:rFonts w:ascii="Times New Roman" w:hAnsi="Times New Roman" w:cs="Times New Roman"/>
          <w:sz w:val="24"/>
          <w:szCs w:val="24"/>
        </w:rPr>
        <w:t xml:space="preserve">     5) р</w:t>
      </w:r>
      <w:r w:rsidRPr="002E40EF">
        <w:rPr>
          <w:rFonts w:ascii="Times New Roman" w:hAnsi="Times New Roman" w:cs="Times New Roman"/>
          <w:sz w:val="24"/>
          <w:szCs w:val="24"/>
        </w:rPr>
        <w:t>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8C4824" w:rsidRPr="00273223" w:rsidRDefault="008C4824" w:rsidP="008C4824">
      <w:pPr>
        <w:pStyle w:val="a9"/>
        <w:jc w:val="both"/>
        <w:rPr>
          <w:rFonts w:ascii="Times New Roman" w:hAnsi="Times New Roman" w:cs="Times New Roman"/>
          <w:sz w:val="24"/>
          <w:szCs w:val="24"/>
        </w:rPr>
      </w:pPr>
    </w:p>
    <w:p w:rsidR="008C4824" w:rsidRPr="00D433DB" w:rsidRDefault="008C4824" w:rsidP="008C4824">
      <w:pPr>
        <w:rPr>
          <w:b/>
          <w:bCs/>
          <w:sz w:val="24"/>
          <w:szCs w:val="24"/>
        </w:rPr>
      </w:pPr>
      <w:r w:rsidRPr="007E6EDC">
        <w:rPr>
          <w:sz w:val="24"/>
          <w:szCs w:val="24"/>
        </w:rPr>
        <w:t>Статья 4.</w:t>
      </w:r>
      <w:r w:rsidRPr="007E6EDC">
        <w:rPr>
          <w:b/>
          <w:bCs/>
          <w:sz w:val="24"/>
          <w:szCs w:val="24"/>
        </w:rPr>
        <w:t>Описание заявителей, имеющих право на получение муниципальной услуги</w:t>
      </w:r>
    </w:p>
    <w:p w:rsidR="008C4824" w:rsidRPr="00D433DB" w:rsidRDefault="008C4824" w:rsidP="008C4824">
      <w:pPr>
        <w:pStyle w:val="a9"/>
        <w:jc w:val="both"/>
        <w:rPr>
          <w:rFonts w:ascii="Times New Roman" w:hAnsi="Times New Roman" w:cs="Times New Roman"/>
          <w:b/>
          <w:bCs/>
          <w:sz w:val="24"/>
          <w:szCs w:val="24"/>
        </w:rPr>
      </w:pPr>
      <w:r w:rsidRPr="007E6EDC">
        <w:rPr>
          <w:rFonts w:ascii="Times New Roman" w:hAnsi="Times New Roman" w:cs="Times New Roman"/>
          <w:sz w:val="24"/>
          <w:szCs w:val="24"/>
        </w:rPr>
        <w:t>4.1. В качестве заявителей в рамках предоставления муниципальной услуги «</w:t>
      </w:r>
      <w:r w:rsidRPr="00D47A53">
        <w:rPr>
          <w:rFonts w:ascii="Times New Roman" w:hAnsi="Times New Roman" w:cs="Times New Roman"/>
          <w:b/>
          <w:bCs/>
          <w:sz w:val="24"/>
          <w:szCs w:val="24"/>
        </w:rPr>
        <w:t xml:space="preserve">Выдача разрешения на </w:t>
      </w:r>
      <w:r>
        <w:rPr>
          <w:rFonts w:ascii="Times New Roman" w:hAnsi="Times New Roman" w:cs="Times New Roman"/>
          <w:b/>
          <w:bCs/>
          <w:sz w:val="24"/>
          <w:szCs w:val="24"/>
        </w:rPr>
        <w:t xml:space="preserve">ввод объекта в эксплуатацию» </w:t>
      </w:r>
      <w:r w:rsidRPr="007E6EDC">
        <w:rPr>
          <w:rFonts w:ascii="Times New Roman" w:hAnsi="Times New Roman" w:cs="Times New Roman"/>
          <w:sz w:val="24"/>
          <w:szCs w:val="24"/>
        </w:rPr>
        <w:t xml:space="preserve">выступают застройщики - физические или юридические лица, обеспечивающие на принадлежащих им земельных участках строительство, реконструкцию объектов </w:t>
      </w:r>
      <w:r>
        <w:rPr>
          <w:rFonts w:ascii="Times New Roman" w:hAnsi="Times New Roman" w:cs="Times New Roman"/>
          <w:sz w:val="24"/>
          <w:szCs w:val="24"/>
        </w:rPr>
        <w:t>капитального строительства,</w:t>
      </w:r>
      <w:r w:rsidRPr="007E6EDC">
        <w:rPr>
          <w:rFonts w:ascii="Times New Roman" w:hAnsi="Times New Roman" w:cs="Times New Roman"/>
          <w:sz w:val="24"/>
          <w:szCs w:val="24"/>
        </w:rPr>
        <w:t xml:space="preserve"> а также выполнение инженерных изысканий, подготовку проектной документации для их строительства, реконструкции. </w:t>
      </w:r>
    </w:p>
    <w:p w:rsidR="008C4824" w:rsidRPr="007E6EDC" w:rsidRDefault="008C4824" w:rsidP="008C4824">
      <w:pPr>
        <w:jc w:val="both"/>
        <w:rPr>
          <w:sz w:val="24"/>
          <w:szCs w:val="24"/>
        </w:rPr>
      </w:pPr>
      <w:r w:rsidRPr="007E6EDC">
        <w:rPr>
          <w:sz w:val="24"/>
          <w:szCs w:val="24"/>
        </w:rPr>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8C4824" w:rsidRPr="00D47A53" w:rsidRDefault="008C4824" w:rsidP="008C4824">
      <w:pPr>
        <w:ind w:firstLine="720"/>
        <w:jc w:val="both"/>
        <w:rPr>
          <w:b/>
          <w:bCs/>
          <w:sz w:val="24"/>
          <w:szCs w:val="24"/>
        </w:rPr>
      </w:pPr>
    </w:p>
    <w:p w:rsidR="008C4824" w:rsidRPr="00D47A53" w:rsidRDefault="008C4824" w:rsidP="008C4824">
      <w:pPr>
        <w:pStyle w:val="a9"/>
        <w:ind w:left="1418" w:hanging="1418"/>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t xml:space="preserve">Глава 2.  </w:t>
      </w:r>
      <w:r w:rsidRPr="00D47A53">
        <w:rPr>
          <w:rFonts w:ascii="Times New Roman" w:hAnsi="Times New Roman" w:cs="Times New Roman"/>
          <w:b/>
          <w:bCs/>
          <w:sz w:val="24"/>
          <w:szCs w:val="24"/>
          <w:lang w:eastAsia="ru-RU"/>
        </w:rPr>
        <w:t>Стандарт предоставления муниципальной услуги.</w:t>
      </w:r>
    </w:p>
    <w:p w:rsidR="008C4824" w:rsidRPr="00D47A53" w:rsidRDefault="008C4824" w:rsidP="008C4824">
      <w:pPr>
        <w:pStyle w:val="a9"/>
        <w:jc w:val="both"/>
        <w:rPr>
          <w:rFonts w:ascii="Times New Roman" w:hAnsi="Times New Roman" w:cs="Times New Roman"/>
          <w:sz w:val="24"/>
          <w:szCs w:val="24"/>
          <w:lang w:eastAsia="ru-RU"/>
        </w:rPr>
      </w:pPr>
    </w:p>
    <w:p w:rsidR="008C4824" w:rsidRDefault="008C4824" w:rsidP="008C4824">
      <w:pPr>
        <w:pStyle w:val="a9"/>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lastRenderedPageBreak/>
        <w:t xml:space="preserve">     Статья </w:t>
      </w:r>
      <w:r w:rsidRPr="0001672A">
        <w:rPr>
          <w:rFonts w:ascii="Times New Roman" w:hAnsi="Times New Roman" w:cs="Times New Roman"/>
          <w:sz w:val="24"/>
          <w:szCs w:val="24"/>
          <w:lang w:eastAsia="ru-RU"/>
        </w:rPr>
        <w:t>5</w:t>
      </w:r>
      <w:r w:rsidRPr="00D47A53">
        <w:rPr>
          <w:rFonts w:ascii="Times New Roman" w:hAnsi="Times New Roman" w:cs="Times New Roman"/>
          <w:sz w:val="24"/>
          <w:szCs w:val="24"/>
          <w:lang w:eastAsia="ru-RU"/>
        </w:rPr>
        <w:t xml:space="preserve">. </w:t>
      </w:r>
      <w:r w:rsidRPr="00D47A53">
        <w:rPr>
          <w:rFonts w:ascii="Times New Roman" w:hAnsi="Times New Roman" w:cs="Times New Roman"/>
          <w:b/>
          <w:bCs/>
          <w:sz w:val="24"/>
          <w:szCs w:val="24"/>
          <w:lang w:eastAsia="ru-RU"/>
        </w:rPr>
        <w:t>Наименование муниципальной услуги.</w:t>
      </w:r>
    </w:p>
    <w:p w:rsidR="008C4824" w:rsidRPr="00273223" w:rsidRDefault="008C4824" w:rsidP="008C4824">
      <w:pPr>
        <w:jc w:val="both"/>
        <w:rPr>
          <w:b/>
          <w:bCs/>
          <w:sz w:val="24"/>
          <w:szCs w:val="24"/>
        </w:rPr>
      </w:pPr>
    </w:p>
    <w:p w:rsidR="008C4824" w:rsidRPr="00273223" w:rsidRDefault="008C4824" w:rsidP="008C4824">
      <w:pPr>
        <w:pStyle w:val="ConsPlusTitle"/>
        <w:widowControl/>
        <w:ind w:left="-105"/>
        <w:jc w:val="both"/>
        <w:rPr>
          <w:rFonts w:ascii="Times New Roman" w:hAnsi="Times New Roman" w:cs="Times New Roman"/>
          <w:b w:val="0"/>
          <w:bCs w:val="0"/>
          <w:sz w:val="24"/>
          <w:szCs w:val="24"/>
        </w:rPr>
      </w:pPr>
      <w:r w:rsidRPr="00273223">
        <w:rPr>
          <w:rFonts w:ascii="Times New Roman" w:hAnsi="Times New Roman" w:cs="Times New Roman"/>
          <w:sz w:val="24"/>
          <w:szCs w:val="24"/>
        </w:rPr>
        <w:t xml:space="preserve">       </w:t>
      </w:r>
      <w:r w:rsidRPr="00273223">
        <w:rPr>
          <w:rFonts w:ascii="Times New Roman" w:hAnsi="Times New Roman" w:cs="Times New Roman"/>
          <w:b w:val="0"/>
          <w:bCs w:val="0"/>
          <w:sz w:val="24"/>
          <w:szCs w:val="24"/>
        </w:rPr>
        <w:t>Выдача разрешения на ввод объекта в эксплуатацию.</w:t>
      </w:r>
    </w:p>
    <w:p w:rsidR="008C4824" w:rsidRPr="00273223" w:rsidRDefault="008C4824" w:rsidP="008C4824">
      <w:pPr>
        <w:pStyle w:val="ConsPlusTitle"/>
        <w:widowControl/>
        <w:ind w:left="-105"/>
        <w:jc w:val="both"/>
        <w:rPr>
          <w:rFonts w:ascii="Times New Roman" w:hAnsi="Times New Roman" w:cs="Times New Roman"/>
          <w:sz w:val="24"/>
          <w:szCs w:val="24"/>
        </w:rPr>
      </w:pPr>
    </w:p>
    <w:p w:rsidR="008C4824" w:rsidRPr="007E6EDC" w:rsidRDefault="008C4824" w:rsidP="008C4824">
      <w:pPr>
        <w:pStyle w:val="a9"/>
        <w:ind w:left="1701" w:hanging="1701"/>
        <w:jc w:val="center"/>
        <w:rPr>
          <w:rFonts w:ascii="Times New Roman" w:hAnsi="Times New Roman" w:cs="Times New Roman"/>
          <w:b/>
          <w:bCs/>
          <w:sz w:val="24"/>
          <w:szCs w:val="24"/>
          <w:lang w:eastAsia="ru-RU"/>
        </w:rPr>
      </w:pPr>
      <w:r w:rsidRPr="007E6EDC">
        <w:rPr>
          <w:rFonts w:ascii="Times New Roman" w:hAnsi="Times New Roman" w:cs="Times New Roman"/>
          <w:sz w:val="24"/>
          <w:szCs w:val="24"/>
          <w:lang w:eastAsia="ru-RU"/>
        </w:rPr>
        <w:t>Статья 6</w:t>
      </w:r>
      <w:r w:rsidRPr="007E6EDC">
        <w:rPr>
          <w:rFonts w:ascii="Times New Roman" w:hAnsi="Times New Roman" w:cs="Times New Roman"/>
          <w:b/>
          <w:bCs/>
          <w:sz w:val="24"/>
          <w:szCs w:val="24"/>
          <w:lang w:eastAsia="ru-RU"/>
        </w:rPr>
        <w:t>. Наименование органа, предоставляющего муниципальную услугу и</w:t>
      </w:r>
    </w:p>
    <w:p w:rsidR="008C4824" w:rsidRPr="007E6EDC" w:rsidRDefault="008C4824" w:rsidP="008C4824">
      <w:pPr>
        <w:pStyle w:val="a9"/>
        <w:ind w:left="1701" w:hanging="1701"/>
        <w:jc w:val="center"/>
        <w:rPr>
          <w:rFonts w:ascii="Times New Roman" w:hAnsi="Times New Roman" w:cs="Times New Roman"/>
          <w:b/>
          <w:bCs/>
          <w:color w:val="000000"/>
          <w:sz w:val="24"/>
          <w:szCs w:val="24"/>
        </w:rPr>
      </w:pPr>
      <w:r w:rsidRPr="007E6EDC">
        <w:rPr>
          <w:rFonts w:ascii="Times New Roman" w:hAnsi="Times New Roman" w:cs="Times New Roman"/>
          <w:b/>
          <w:bCs/>
          <w:color w:val="000000"/>
          <w:sz w:val="24"/>
          <w:szCs w:val="24"/>
        </w:rPr>
        <w:t xml:space="preserve">      организации, участвующие в предоставлении муниципальной услуги.</w:t>
      </w:r>
    </w:p>
    <w:p w:rsidR="008C4824" w:rsidRPr="007E6EDC" w:rsidRDefault="008C4824" w:rsidP="008C4824">
      <w:pPr>
        <w:pStyle w:val="a9"/>
        <w:ind w:left="1701" w:hanging="1701"/>
        <w:jc w:val="center"/>
        <w:rPr>
          <w:rFonts w:ascii="Times New Roman" w:hAnsi="Times New Roman" w:cs="Times New Roman"/>
          <w:b/>
          <w:bCs/>
          <w:color w:val="000000"/>
          <w:sz w:val="24"/>
          <w:szCs w:val="24"/>
        </w:rPr>
      </w:pPr>
    </w:p>
    <w:p w:rsidR="008C4824" w:rsidRPr="007E6EDC" w:rsidRDefault="008C4824" w:rsidP="008C4824">
      <w:pPr>
        <w:pStyle w:val="a9"/>
        <w:tabs>
          <w:tab w:val="left" w:pos="1276"/>
        </w:tabs>
        <w:jc w:val="both"/>
        <w:rPr>
          <w:rFonts w:ascii="Times New Roman" w:hAnsi="Times New Roman" w:cs="Times New Roman"/>
          <w:color w:val="000000"/>
          <w:sz w:val="24"/>
          <w:szCs w:val="24"/>
        </w:rPr>
      </w:pPr>
      <w:r w:rsidRPr="007E6EDC">
        <w:rPr>
          <w:rFonts w:ascii="Times New Roman" w:hAnsi="Times New Roman" w:cs="Times New Roman"/>
          <w:sz w:val="24"/>
          <w:szCs w:val="24"/>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8C4824" w:rsidRPr="007E6EDC" w:rsidRDefault="008C4824" w:rsidP="008C4824">
      <w:pPr>
        <w:shd w:val="clear" w:color="auto" w:fill="FFFFFF"/>
        <w:tabs>
          <w:tab w:val="left" w:pos="935"/>
        </w:tabs>
        <w:ind w:left="7"/>
        <w:jc w:val="both"/>
        <w:rPr>
          <w:sz w:val="24"/>
          <w:szCs w:val="24"/>
        </w:rPr>
      </w:pPr>
      <w:r w:rsidRPr="007E6EDC">
        <w:rPr>
          <w:sz w:val="24"/>
          <w:szCs w:val="24"/>
        </w:rPr>
        <w:t>В предоставлении муниципальной услуги может быть задействовано Муниципальное автономное учрежден</w:t>
      </w:r>
      <w:r>
        <w:rPr>
          <w:sz w:val="24"/>
          <w:szCs w:val="24"/>
        </w:rPr>
        <w:t>ие Веселовского района «Много</w:t>
      </w:r>
      <w:r w:rsidRPr="007E6EDC">
        <w:rPr>
          <w:sz w:val="24"/>
          <w:szCs w:val="24"/>
        </w:rPr>
        <w:t>функциональный центр по предоставлению государственных и муниципальных услуг» (далее-МФЦ).</w:t>
      </w:r>
    </w:p>
    <w:p w:rsidR="008C4824" w:rsidRPr="007E6EDC" w:rsidRDefault="008C4824" w:rsidP="008C4824">
      <w:pPr>
        <w:shd w:val="clear" w:color="auto" w:fill="FFFFFF"/>
        <w:tabs>
          <w:tab w:val="left" w:pos="935"/>
        </w:tabs>
        <w:ind w:left="7"/>
        <w:jc w:val="both"/>
        <w:rPr>
          <w:sz w:val="24"/>
          <w:szCs w:val="24"/>
        </w:rPr>
      </w:pPr>
      <w:r w:rsidRPr="007E6EDC">
        <w:rPr>
          <w:sz w:val="24"/>
          <w:szCs w:val="24"/>
        </w:rPr>
        <w:t>6.2. В целях получения документов, необходимых для предоставления муниципальной услуги осуществляется межведомственное взаимодействие с:</w:t>
      </w:r>
    </w:p>
    <w:p w:rsidR="008C4824" w:rsidRPr="007E6EDC" w:rsidRDefault="008C4824" w:rsidP="008C4824">
      <w:pPr>
        <w:shd w:val="clear" w:color="auto" w:fill="FFFFFF"/>
        <w:tabs>
          <w:tab w:val="left" w:pos="935"/>
        </w:tabs>
        <w:jc w:val="both"/>
        <w:rPr>
          <w:sz w:val="24"/>
          <w:szCs w:val="24"/>
        </w:rPr>
      </w:pPr>
      <w:r w:rsidRPr="007E6EDC">
        <w:rPr>
          <w:sz w:val="24"/>
          <w:szCs w:val="24"/>
        </w:rPr>
        <w:t xml:space="preserve">            -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8C4824" w:rsidRPr="007E6EDC" w:rsidRDefault="008C4824" w:rsidP="008C4824">
      <w:pPr>
        <w:shd w:val="clear" w:color="auto" w:fill="FFFFFF"/>
        <w:tabs>
          <w:tab w:val="left" w:pos="935"/>
        </w:tabs>
        <w:jc w:val="both"/>
        <w:rPr>
          <w:sz w:val="24"/>
          <w:szCs w:val="24"/>
        </w:rPr>
      </w:pPr>
      <w:r w:rsidRPr="007E6EDC">
        <w:rPr>
          <w:sz w:val="24"/>
          <w:szCs w:val="24"/>
        </w:rPr>
        <w:t xml:space="preserve">            -Иными органами и организациями, имеющими сведения, необходимые для предоставления муниципальной услуги.</w:t>
      </w:r>
    </w:p>
    <w:p w:rsidR="008C4824" w:rsidRPr="007E6EDC" w:rsidRDefault="008C4824" w:rsidP="008C4824">
      <w:pPr>
        <w:keepNext/>
        <w:keepLines/>
        <w:rPr>
          <w:sz w:val="24"/>
          <w:szCs w:val="24"/>
        </w:rPr>
      </w:pPr>
      <w:r w:rsidRPr="007E6EDC">
        <w:rPr>
          <w:sz w:val="24"/>
          <w:szCs w:val="24"/>
        </w:rPr>
        <w:t>6.3. Местонахождение Администрации Веселовского района: 347780, Ростовская область, Веселовский район, п. Веселый, пер. Комсомольский, 61, к. 206.</w:t>
      </w:r>
    </w:p>
    <w:p w:rsidR="008C4824" w:rsidRPr="007E6EDC" w:rsidRDefault="008C4824" w:rsidP="008C4824">
      <w:pPr>
        <w:ind w:right="-198"/>
        <w:jc w:val="both"/>
        <w:rPr>
          <w:sz w:val="24"/>
          <w:szCs w:val="24"/>
        </w:rPr>
      </w:pPr>
      <w:r w:rsidRPr="007E6EDC">
        <w:rPr>
          <w:sz w:val="24"/>
          <w:szCs w:val="24"/>
        </w:rPr>
        <w:t xml:space="preserve">6.4. </w:t>
      </w:r>
      <w:r w:rsidRPr="007E6EDC">
        <w:rPr>
          <w:color w:val="000000"/>
          <w:sz w:val="24"/>
          <w:szCs w:val="24"/>
        </w:rPr>
        <w:t>Режим работы: понедельник – пятница</w:t>
      </w:r>
      <w:r w:rsidRPr="007E6EDC">
        <w:rPr>
          <w:sz w:val="24"/>
          <w:szCs w:val="24"/>
        </w:rPr>
        <w:t xml:space="preserve"> </w:t>
      </w:r>
      <w:r w:rsidRPr="007E6EDC">
        <w:rPr>
          <w:color w:val="000000"/>
          <w:sz w:val="24"/>
          <w:szCs w:val="24"/>
        </w:rPr>
        <w:t xml:space="preserve">с </w:t>
      </w:r>
      <w:r>
        <w:rPr>
          <w:color w:val="000000"/>
          <w:sz w:val="24"/>
          <w:szCs w:val="24"/>
        </w:rPr>
        <w:t>9</w:t>
      </w:r>
      <w:r w:rsidRPr="007E6EDC">
        <w:rPr>
          <w:color w:val="000000"/>
          <w:sz w:val="24"/>
          <w:szCs w:val="24"/>
        </w:rPr>
        <w:t>.00 до 1</w:t>
      </w:r>
      <w:r>
        <w:rPr>
          <w:color w:val="000000"/>
          <w:sz w:val="24"/>
          <w:szCs w:val="24"/>
        </w:rPr>
        <w:t>7</w:t>
      </w:r>
      <w:r w:rsidRPr="007E6EDC">
        <w:rPr>
          <w:color w:val="000000"/>
          <w:sz w:val="24"/>
          <w:szCs w:val="24"/>
        </w:rPr>
        <w:t xml:space="preserve">.12. Приемные дни: понедельник, среда, пятница  с </w:t>
      </w:r>
      <w:r>
        <w:rPr>
          <w:color w:val="000000"/>
          <w:sz w:val="24"/>
          <w:szCs w:val="24"/>
        </w:rPr>
        <w:t>9</w:t>
      </w:r>
      <w:r w:rsidRPr="007E6EDC">
        <w:rPr>
          <w:color w:val="000000"/>
          <w:sz w:val="24"/>
          <w:szCs w:val="24"/>
        </w:rPr>
        <w:t>.00 до 12.00.</w:t>
      </w:r>
      <w:r w:rsidRPr="007E6EDC">
        <w:rPr>
          <w:sz w:val="24"/>
          <w:szCs w:val="24"/>
        </w:rPr>
        <w:t xml:space="preserve"> </w:t>
      </w:r>
      <w:r w:rsidRPr="007E6EDC">
        <w:rPr>
          <w:color w:val="000000"/>
          <w:sz w:val="24"/>
          <w:szCs w:val="24"/>
        </w:rPr>
        <w:t>Перерыв с 1</w:t>
      </w:r>
      <w:r>
        <w:rPr>
          <w:color w:val="000000"/>
          <w:sz w:val="24"/>
          <w:szCs w:val="24"/>
        </w:rPr>
        <w:t>3</w:t>
      </w:r>
      <w:r w:rsidRPr="007E6EDC">
        <w:rPr>
          <w:color w:val="000000"/>
          <w:sz w:val="24"/>
          <w:szCs w:val="24"/>
        </w:rPr>
        <w:t>.00 до 1</w:t>
      </w:r>
      <w:r>
        <w:rPr>
          <w:color w:val="000000"/>
          <w:sz w:val="24"/>
          <w:szCs w:val="24"/>
        </w:rPr>
        <w:t>4</w:t>
      </w:r>
      <w:r w:rsidRPr="007E6EDC">
        <w:rPr>
          <w:color w:val="000000"/>
          <w:sz w:val="24"/>
          <w:szCs w:val="24"/>
        </w:rPr>
        <w:t>.00</w:t>
      </w:r>
      <w:r w:rsidRPr="007E6EDC">
        <w:rPr>
          <w:sz w:val="24"/>
          <w:szCs w:val="24"/>
        </w:rPr>
        <w:t>.</w:t>
      </w:r>
    </w:p>
    <w:p w:rsidR="008C4824" w:rsidRPr="007E6EDC" w:rsidRDefault="008C4824" w:rsidP="008C4824">
      <w:pPr>
        <w:ind w:right="-198"/>
        <w:rPr>
          <w:sz w:val="24"/>
          <w:szCs w:val="24"/>
        </w:rPr>
      </w:pPr>
      <w:r w:rsidRPr="007E6EDC">
        <w:rPr>
          <w:sz w:val="24"/>
          <w:szCs w:val="24"/>
        </w:rPr>
        <w:t xml:space="preserve"> 6.5. Телефон: </w:t>
      </w:r>
      <w:r w:rsidRPr="007E6EDC">
        <w:rPr>
          <w:color w:val="000000"/>
          <w:sz w:val="24"/>
          <w:szCs w:val="24"/>
        </w:rPr>
        <w:t>8(863-58)6-19-33</w:t>
      </w:r>
      <w:r w:rsidRPr="007E6EDC">
        <w:rPr>
          <w:sz w:val="24"/>
          <w:szCs w:val="24"/>
        </w:rPr>
        <w:t>.</w:t>
      </w:r>
    </w:p>
    <w:p w:rsidR="008C4824" w:rsidRPr="007E6EDC" w:rsidRDefault="008C4824" w:rsidP="008C4824">
      <w:pPr>
        <w:ind w:right="-198"/>
        <w:rPr>
          <w:sz w:val="24"/>
          <w:szCs w:val="24"/>
        </w:rPr>
      </w:pPr>
      <w:r w:rsidRPr="007E6EDC">
        <w:rPr>
          <w:sz w:val="24"/>
          <w:szCs w:val="24"/>
        </w:rPr>
        <w:t xml:space="preserve"> 6.6. Интернет сайт: </w:t>
      </w:r>
      <w:hyperlink r:id="rId7" w:history="1">
        <w:r w:rsidRPr="007E6EDC">
          <w:rPr>
            <w:rStyle w:val="a7"/>
            <w:sz w:val="24"/>
            <w:szCs w:val="24"/>
            <w:lang w:val="en-US"/>
          </w:rPr>
          <w:t>www</w:t>
        </w:r>
        <w:r w:rsidRPr="007E6EDC">
          <w:rPr>
            <w:rStyle w:val="a7"/>
            <w:sz w:val="24"/>
            <w:szCs w:val="24"/>
          </w:rPr>
          <w:t>.</w:t>
        </w:r>
        <w:r w:rsidRPr="007E6EDC">
          <w:rPr>
            <w:rStyle w:val="a7"/>
            <w:sz w:val="24"/>
            <w:szCs w:val="24"/>
            <w:lang w:val="en-US"/>
          </w:rPr>
          <w:t>veselorn</w:t>
        </w:r>
        <w:r w:rsidRPr="007E6EDC">
          <w:rPr>
            <w:rStyle w:val="a7"/>
            <w:sz w:val="24"/>
            <w:szCs w:val="24"/>
          </w:rPr>
          <w:t>.</w:t>
        </w:r>
        <w:r w:rsidRPr="007E6EDC">
          <w:rPr>
            <w:rStyle w:val="a7"/>
            <w:sz w:val="24"/>
            <w:szCs w:val="24"/>
            <w:lang w:val="en-US"/>
          </w:rPr>
          <w:t>donland</w:t>
        </w:r>
        <w:r w:rsidRPr="007E6EDC">
          <w:rPr>
            <w:rStyle w:val="a7"/>
            <w:sz w:val="24"/>
            <w:szCs w:val="24"/>
          </w:rPr>
          <w:t>.</w:t>
        </w:r>
        <w:r w:rsidRPr="007E6EDC">
          <w:rPr>
            <w:rStyle w:val="a7"/>
            <w:sz w:val="24"/>
            <w:szCs w:val="24"/>
            <w:lang w:val="en-US"/>
          </w:rPr>
          <w:t>ru</w:t>
        </w:r>
      </w:hyperlink>
      <w:r w:rsidRPr="007E6EDC">
        <w:rPr>
          <w:sz w:val="24"/>
          <w:szCs w:val="24"/>
        </w:rPr>
        <w:t>.</w:t>
      </w:r>
    </w:p>
    <w:p w:rsidR="008C4824" w:rsidRDefault="008C4824" w:rsidP="008C4824">
      <w:pPr>
        <w:pStyle w:val="a9"/>
        <w:jc w:val="both"/>
        <w:rPr>
          <w:rFonts w:ascii="Times New Roman" w:hAnsi="Times New Roman" w:cs="Times New Roman"/>
          <w:sz w:val="24"/>
          <w:szCs w:val="24"/>
          <w:lang w:eastAsia="ru-RU"/>
        </w:rPr>
      </w:pPr>
    </w:p>
    <w:p w:rsidR="008C4824" w:rsidRPr="00273223" w:rsidRDefault="008C4824" w:rsidP="008C4824">
      <w:pPr>
        <w:pStyle w:val="a9"/>
        <w:ind w:left="2268" w:hanging="2268"/>
        <w:jc w:val="both"/>
        <w:rPr>
          <w:rFonts w:ascii="Times New Roman" w:hAnsi="Times New Roman" w:cs="Times New Roman"/>
          <w:b/>
          <w:bCs/>
          <w:sz w:val="24"/>
          <w:szCs w:val="24"/>
          <w:lang w:eastAsia="ru-RU"/>
        </w:rPr>
      </w:pPr>
      <w:r w:rsidRPr="00273223">
        <w:rPr>
          <w:rFonts w:ascii="Times New Roman" w:hAnsi="Times New Roman" w:cs="Times New Roman"/>
          <w:sz w:val="24"/>
          <w:szCs w:val="24"/>
          <w:lang w:eastAsia="ru-RU"/>
        </w:rPr>
        <w:t xml:space="preserve">     Статья </w:t>
      </w:r>
      <w:r>
        <w:rPr>
          <w:rFonts w:ascii="Times New Roman" w:hAnsi="Times New Roman" w:cs="Times New Roman"/>
          <w:sz w:val="24"/>
          <w:szCs w:val="24"/>
          <w:lang w:eastAsia="ru-RU"/>
        </w:rPr>
        <w:t>7</w:t>
      </w:r>
      <w:r w:rsidRPr="00273223">
        <w:rPr>
          <w:rFonts w:ascii="Times New Roman" w:hAnsi="Times New Roman" w:cs="Times New Roman"/>
          <w:sz w:val="24"/>
          <w:szCs w:val="24"/>
          <w:lang w:eastAsia="ru-RU"/>
        </w:rPr>
        <w:t xml:space="preserve">. </w:t>
      </w:r>
      <w:r w:rsidRPr="00273223">
        <w:rPr>
          <w:rFonts w:ascii="Times New Roman" w:hAnsi="Times New Roman" w:cs="Times New Roman"/>
          <w:b/>
          <w:bCs/>
          <w:sz w:val="24"/>
          <w:szCs w:val="24"/>
          <w:lang w:eastAsia="ru-RU"/>
        </w:rPr>
        <w:t>Результат предоставления муниципальной услуги</w:t>
      </w:r>
    </w:p>
    <w:p w:rsidR="008C4824" w:rsidRPr="00273223" w:rsidRDefault="008C4824" w:rsidP="008C4824">
      <w:pPr>
        <w:jc w:val="both"/>
        <w:rPr>
          <w:b/>
          <w:bCs/>
          <w:sz w:val="24"/>
          <w:szCs w:val="24"/>
        </w:rPr>
      </w:pPr>
    </w:p>
    <w:p w:rsidR="008C4824" w:rsidRPr="00273223" w:rsidRDefault="008C4824" w:rsidP="008C4824">
      <w:pPr>
        <w:jc w:val="both"/>
        <w:rPr>
          <w:sz w:val="24"/>
          <w:szCs w:val="24"/>
        </w:rPr>
      </w:pPr>
      <w:r w:rsidRPr="00273223">
        <w:rPr>
          <w:b/>
          <w:bCs/>
          <w:sz w:val="24"/>
          <w:szCs w:val="24"/>
        </w:rPr>
        <w:t xml:space="preserve">     </w:t>
      </w:r>
      <w:r>
        <w:rPr>
          <w:b/>
          <w:bCs/>
          <w:sz w:val="24"/>
          <w:szCs w:val="24"/>
        </w:rPr>
        <w:t>7.</w:t>
      </w:r>
      <w:r w:rsidRPr="00273223">
        <w:rPr>
          <w:sz w:val="24"/>
          <w:szCs w:val="24"/>
        </w:rPr>
        <w:t>1. Результатом предоставления муниципальной услуги является:</w:t>
      </w:r>
    </w:p>
    <w:p w:rsidR="008C4824" w:rsidRPr="00273223" w:rsidRDefault="008C4824" w:rsidP="008C4824">
      <w:pPr>
        <w:snapToGrid w:val="0"/>
        <w:spacing w:line="216" w:lineRule="auto"/>
        <w:rPr>
          <w:color w:val="000000"/>
          <w:sz w:val="24"/>
          <w:szCs w:val="24"/>
        </w:rPr>
      </w:pPr>
      <w:r w:rsidRPr="00273223">
        <w:rPr>
          <w:color w:val="000000"/>
          <w:sz w:val="24"/>
          <w:szCs w:val="24"/>
        </w:rPr>
        <w:t>1) выдача разрешения на ввод объекта в эксплуатацию;</w:t>
      </w:r>
    </w:p>
    <w:p w:rsidR="008C4824" w:rsidRDefault="008C4824" w:rsidP="008C4824">
      <w:pPr>
        <w:snapToGrid w:val="0"/>
        <w:spacing w:line="216" w:lineRule="auto"/>
        <w:rPr>
          <w:color w:val="000000"/>
          <w:sz w:val="24"/>
          <w:szCs w:val="24"/>
        </w:rPr>
      </w:pPr>
      <w:r w:rsidRPr="00273223">
        <w:rPr>
          <w:color w:val="000000"/>
          <w:sz w:val="24"/>
          <w:szCs w:val="24"/>
        </w:rPr>
        <w:t>2) отказ в выдаче разрешения на ввод объекта в эксплуатацию.</w:t>
      </w:r>
    </w:p>
    <w:p w:rsidR="008C4824" w:rsidRPr="00273223" w:rsidRDefault="008C4824" w:rsidP="008C4824">
      <w:pPr>
        <w:snapToGrid w:val="0"/>
        <w:spacing w:line="216" w:lineRule="auto"/>
        <w:rPr>
          <w:color w:val="000000"/>
          <w:sz w:val="24"/>
          <w:szCs w:val="24"/>
        </w:rPr>
      </w:pPr>
    </w:p>
    <w:p w:rsidR="008C4824" w:rsidRPr="007E6EDC" w:rsidRDefault="008C4824" w:rsidP="008C4824">
      <w:pPr>
        <w:pStyle w:val="a9"/>
        <w:ind w:left="1701" w:hanging="1701"/>
        <w:jc w:val="both"/>
        <w:rPr>
          <w:rFonts w:ascii="Times New Roman" w:hAnsi="Times New Roman" w:cs="Times New Roman"/>
          <w:b/>
          <w:bCs/>
          <w:sz w:val="24"/>
          <w:szCs w:val="24"/>
          <w:lang w:eastAsia="ru-RU"/>
        </w:rPr>
      </w:pPr>
      <w:r w:rsidRPr="007E6EDC">
        <w:rPr>
          <w:rFonts w:ascii="Times New Roman" w:hAnsi="Times New Roman" w:cs="Times New Roman"/>
          <w:sz w:val="24"/>
          <w:szCs w:val="24"/>
          <w:lang w:eastAsia="ru-RU"/>
        </w:rPr>
        <w:t xml:space="preserve">     Статья 8. </w:t>
      </w:r>
      <w:r w:rsidRPr="007E6EDC">
        <w:rPr>
          <w:rFonts w:ascii="Times New Roman" w:hAnsi="Times New Roman" w:cs="Times New Roman"/>
          <w:b/>
          <w:bCs/>
          <w:sz w:val="24"/>
          <w:szCs w:val="24"/>
          <w:lang w:eastAsia="ru-RU"/>
        </w:rPr>
        <w:t>Срок предоставления муниципальной услуги.</w:t>
      </w:r>
    </w:p>
    <w:p w:rsidR="008C4824" w:rsidRPr="007E6EDC" w:rsidRDefault="008C4824" w:rsidP="008C4824">
      <w:pPr>
        <w:jc w:val="both"/>
        <w:rPr>
          <w:color w:val="000000"/>
          <w:sz w:val="24"/>
          <w:szCs w:val="24"/>
        </w:rPr>
      </w:pPr>
      <w:r w:rsidRPr="007E6EDC">
        <w:rPr>
          <w:color w:val="000000"/>
          <w:sz w:val="24"/>
          <w:szCs w:val="24"/>
        </w:rPr>
        <w:t>8.1. Предоставление муниципальной услуги осуществляется постоянно.</w:t>
      </w:r>
    </w:p>
    <w:p w:rsidR="008C4824" w:rsidRPr="007E6EDC" w:rsidRDefault="008C4824" w:rsidP="008C4824">
      <w:pPr>
        <w:pStyle w:val="a9"/>
        <w:jc w:val="both"/>
        <w:rPr>
          <w:rFonts w:ascii="Times New Roman" w:hAnsi="Times New Roman" w:cs="Times New Roman"/>
          <w:b/>
          <w:bCs/>
          <w:sz w:val="24"/>
          <w:szCs w:val="24"/>
          <w:lang w:eastAsia="ru-RU"/>
        </w:rPr>
      </w:pPr>
      <w:r w:rsidRPr="007E6EDC">
        <w:rPr>
          <w:rFonts w:ascii="Times New Roman" w:hAnsi="Times New Roman" w:cs="Times New Roman"/>
          <w:color w:val="000000"/>
          <w:sz w:val="24"/>
          <w:szCs w:val="24"/>
        </w:rPr>
        <w:t xml:space="preserve"> 8.2. </w:t>
      </w:r>
      <w:r w:rsidRPr="007E6EDC">
        <w:rPr>
          <w:rFonts w:ascii="Times New Roman" w:hAnsi="Times New Roman" w:cs="Times New Roman"/>
          <w:color w:val="000000"/>
          <w:spacing w:val="-2"/>
          <w:sz w:val="24"/>
          <w:szCs w:val="24"/>
        </w:rPr>
        <w:t>Общий срок исполнения муниципальной услуги (срок рассмот</w:t>
      </w:r>
      <w:r w:rsidRPr="007E6EDC">
        <w:rPr>
          <w:rFonts w:ascii="Times New Roman" w:hAnsi="Times New Roman" w:cs="Times New Roman"/>
          <w:color w:val="000000"/>
          <w:spacing w:val="-4"/>
          <w:sz w:val="24"/>
          <w:szCs w:val="24"/>
        </w:rPr>
        <w:t>рения поступившего заявления и документов, выдачи разрешения либо пись</w:t>
      </w:r>
      <w:r w:rsidRPr="007E6EDC">
        <w:rPr>
          <w:rFonts w:ascii="Times New Roman" w:hAnsi="Times New Roman" w:cs="Times New Roman"/>
          <w:color w:val="000000"/>
          <w:spacing w:val="1"/>
          <w:sz w:val="24"/>
          <w:szCs w:val="24"/>
        </w:rPr>
        <w:t>менного мотивированного отказа в выдаче разрешения) не должен превы</w:t>
      </w:r>
      <w:r w:rsidRPr="007E6EDC">
        <w:rPr>
          <w:rFonts w:ascii="Times New Roman" w:hAnsi="Times New Roman" w:cs="Times New Roman"/>
          <w:color w:val="000000"/>
          <w:spacing w:val="-4"/>
          <w:sz w:val="24"/>
          <w:szCs w:val="24"/>
        </w:rPr>
        <w:t>шать 10 дней со дня поступления заявления</w:t>
      </w:r>
    </w:p>
    <w:p w:rsidR="008C4824" w:rsidRDefault="008C4824" w:rsidP="008C4824">
      <w:pPr>
        <w:jc w:val="both"/>
        <w:rPr>
          <w:color w:val="000000"/>
          <w:sz w:val="24"/>
          <w:szCs w:val="24"/>
        </w:rPr>
      </w:pPr>
    </w:p>
    <w:p w:rsidR="008C4824" w:rsidRDefault="008C4824" w:rsidP="008C4824">
      <w:pPr>
        <w:jc w:val="both"/>
        <w:rPr>
          <w:b/>
          <w:bCs/>
          <w:sz w:val="24"/>
          <w:szCs w:val="24"/>
        </w:rPr>
      </w:pPr>
      <w:r w:rsidRPr="00D47A53">
        <w:rPr>
          <w:color w:val="000000"/>
          <w:sz w:val="24"/>
          <w:szCs w:val="24"/>
        </w:rPr>
        <w:t xml:space="preserve">     </w:t>
      </w:r>
      <w:r w:rsidRPr="00D47A53">
        <w:rPr>
          <w:sz w:val="24"/>
          <w:szCs w:val="24"/>
        </w:rPr>
        <w:t xml:space="preserve">Статья </w:t>
      </w:r>
      <w:r>
        <w:rPr>
          <w:sz w:val="24"/>
          <w:szCs w:val="24"/>
        </w:rPr>
        <w:t>9</w:t>
      </w:r>
      <w:r w:rsidRPr="00D47A53">
        <w:rPr>
          <w:sz w:val="24"/>
          <w:szCs w:val="24"/>
        </w:rPr>
        <w:t xml:space="preserve">. </w:t>
      </w:r>
      <w:r w:rsidRPr="00D47A53">
        <w:rPr>
          <w:b/>
          <w:bCs/>
          <w:sz w:val="24"/>
          <w:szCs w:val="24"/>
        </w:rPr>
        <w:t>Правовые основания для предоставления муниципальной услуги.</w:t>
      </w:r>
    </w:p>
    <w:p w:rsidR="008C4824" w:rsidRPr="00D47A53" w:rsidRDefault="008C4824" w:rsidP="008C4824">
      <w:pPr>
        <w:jc w:val="both"/>
        <w:rPr>
          <w:b/>
          <w:bCs/>
          <w:sz w:val="24"/>
          <w:szCs w:val="24"/>
        </w:rPr>
      </w:pPr>
    </w:p>
    <w:p w:rsidR="008C4824" w:rsidRDefault="008C4824" w:rsidP="008C4824">
      <w:pPr>
        <w:pStyle w:val="a9"/>
        <w:jc w:val="both"/>
        <w:rPr>
          <w:rFonts w:ascii="Times New Roman" w:hAnsi="Times New Roman" w:cs="Times New Roman"/>
          <w:sz w:val="24"/>
          <w:szCs w:val="24"/>
          <w:lang w:eastAsia="ru-RU"/>
        </w:rPr>
      </w:pPr>
      <w:r w:rsidRPr="00D47A5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9.</w:t>
      </w:r>
      <w:r w:rsidRPr="00D47A53">
        <w:rPr>
          <w:rFonts w:ascii="Times New Roman" w:hAnsi="Times New Roman" w:cs="Times New Roman"/>
          <w:sz w:val="24"/>
          <w:szCs w:val="24"/>
          <w:lang w:eastAsia="ru-RU"/>
        </w:rPr>
        <w:t>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8C4824" w:rsidRDefault="008C4824" w:rsidP="008C4824">
      <w:pPr>
        <w:rPr>
          <w:sz w:val="24"/>
          <w:szCs w:val="24"/>
        </w:rPr>
      </w:pPr>
      <w:r w:rsidRPr="00D47A53">
        <w:rPr>
          <w:sz w:val="24"/>
          <w:szCs w:val="24"/>
        </w:rPr>
        <w:t>- Градостроительный кодекс РФ от 29.12.2004 № 190-ФЗ</w:t>
      </w:r>
      <w:r>
        <w:rPr>
          <w:sz w:val="24"/>
          <w:szCs w:val="24"/>
        </w:rPr>
        <w:t>;</w:t>
      </w:r>
      <w:r w:rsidRPr="00D47A53">
        <w:rPr>
          <w:sz w:val="24"/>
          <w:szCs w:val="24"/>
        </w:rPr>
        <w:t>.</w:t>
      </w:r>
    </w:p>
    <w:p w:rsidR="008C4824" w:rsidRPr="00273223" w:rsidRDefault="008C4824" w:rsidP="008C4824">
      <w:pPr>
        <w:rPr>
          <w:sz w:val="24"/>
          <w:szCs w:val="24"/>
        </w:rPr>
      </w:pPr>
      <w:r w:rsidRPr="00273223">
        <w:rPr>
          <w:sz w:val="24"/>
          <w:szCs w:val="24"/>
        </w:rPr>
        <w:t>-Федеральный закон от 29.12.2004 № 191-ФЗ «О введении в действие Градостроительного кодекса Российской Федерации»;</w:t>
      </w:r>
    </w:p>
    <w:p w:rsidR="008C4824" w:rsidRPr="00D47A53" w:rsidRDefault="008C4824" w:rsidP="008C4824">
      <w:pPr>
        <w:rPr>
          <w:sz w:val="24"/>
          <w:szCs w:val="24"/>
        </w:rPr>
      </w:pPr>
      <w:r>
        <w:rPr>
          <w:sz w:val="24"/>
          <w:szCs w:val="24"/>
        </w:rPr>
        <w:t>-Федеральный закон от 21.07.1997 №122-ФЗ «О государственной регистрации прав на недвижимое имущество и сделок с ним»</w:t>
      </w:r>
    </w:p>
    <w:p w:rsidR="008C4824" w:rsidRDefault="008C4824" w:rsidP="008C4824">
      <w:pPr>
        <w:rPr>
          <w:sz w:val="24"/>
          <w:szCs w:val="24"/>
        </w:rPr>
      </w:pPr>
      <w:r w:rsidRPr="00D47A53">
        <w:rPr>
          <w:sz w:val="24"/>
          <w:szCs w:val="24"/>
        </w:rPr>
        <w:t xml:space="preserve">-Постановление Правительства РФ от 24.11.05 №698 «О форме разрешения на строительство и форме разрешения </w:t>
      </w:r>
      <w:r>
        <w:rPr>
          <w:sz w:val="24"/>
          <w:szCs w:val="24"/>
        </w:rPr>
        <w:t>на ввод объекта в эксплуатацию».</w:t>
      </w:r>
    </w:p>
    <w:p w:rsidR="008C4824" w:rsidRPr="00D47A53" w:rsidRDefault="008C4824" w:rsidP="008C4824">
      <w:pPr>
        <w:rPr>
          <w:sz w:val="24"/>
          <w:szCs w:val="24"/>
        </w:rPr>
      </w:pPr>
    </w:p>
    <w:p w:rsidR="008C4824" w:rsidRDefault="008C4824" w:rsidP="008C4824">
      <w:pPr>
        <w:pStyle w:val="a9"/>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lastRenderedPageBreak/>
        <w:t xml:space="preserve">     Статья </w:t>
      </w:r>
      <w:r>
        <w:rPr>
          <w:rFonts w:ascii="Times New Roman" w:hAnsi="Times New Roman" w:cs="Times New Roman"/>
          <w:sz w:val="24"/>
          <w:szCs w:val="24"/>
          <w:lang w:eastAsia="ru-RU"/>
        </w:rPr>
        <w:t>10</w:t>
      </w:r>
      <w:r w:rsidRPr="00D47A53">
        <w:rPr>
          <w:rFonts w:ascii="Times New Roman" w:hAnsi="Times New Roman" w:cs="Times New Roman"/>
          <w:sz w:val="24"/>
          <w:szCs w:val="24"/>
          <w:lang w:eastAsia="ru-RU"/>
        </w:rPr>
        <w:t xml:space="preserve">. </w:t>
      </w:r>
      <w:r w:rsidRPr="00D47A53">
        <w:rPr>
          <w:rFonts w:ascii="Times New Roman" w:hAnsi="Times New Roman" w:cs="Times New Roman"/>
          <w:b/>
          <w:bCs/>
          <w:sz w:val="24"/>
          <w:szCs w:val="24"/>
          <w:lang w:eastAsia="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C4824" w:rsidRPr="00350656" w:rsidRDefault="008C4824" w:rsidP="008C4824">
      <w:pPr>
        <w:tabs>
          <w:tab w:val="left" w:pos="601"/>
        </w:tabs>
        <w:suppressAutoHyphens/>
        <w:snapToGrid w:val="0"/>
        <w:jc w:val="both"/>
        <w:rPr>
          <w:sz w:val="24"/>
          <w:szCs w:val="24"/>
          <w:lang w:eastAsia="en-US"/>
        </w:rPr>
      </w:pPr>
      <w:r w:rsidRPr="00D47A53">
        <w:rPr>
          <w:sz w:val="24"/>
          <w:szCs w:val="24"/>
        </w:rPr>
        <w:t xml:space="preserve">     </w:t>
      </w:r>
      <w:r>
        <w:rPr>
          <w:sz w:val="24"/>
          <w:szCs w:val="24"/>
          <w:lang w:eastAsia="en-US"/>
        </w:rPr>
        <w:t xml:space="preserve">  </w:t>
      </w:r>
      <w:r w:rsidRPr="00350656">
        <w:rPr>
          <w:sz w:val="24"/>
          <w:szCs w:val="24"/>
          <w:lang w:eastAsia="en-US"/>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8C4824" w:rsidRDefault="008C4824" w:rsidP="008C4824">
      <w:pPr>
        <w:tabs>
          <w:tab w:val="left" w:pos="601"/>
        </w:tabs>
        <w:suppressAutoHyphens/>
        <w:snapToGrid w:val="0"/>
        <w:jc w:val="both"/>
        <w:rPr>
          <w:sz w:val="24"/>
          <w:szCs w:val="24"/>
          <w:lang w:eastAsia="en-US"/>
        </w:rPr>
      </w:pPr>
      <w:r w:rsidRPr="00350656">
        <w:rPr>
          <w:sz w:val="24"/>
          <w:szCs w:val="24"/>
          <w:lang w:eastAsia="en-US"/>
        </w:rPr>
        <w:t xml:space="preserve">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8C4824" w:rsidRPr="008C4824" w:rsidRDefault="008C4824" w:rsidP="008C4824">
      <w:pPr>
        <w:tabs>
          <w:tab w:val="left" w:pos="601"/>
        </w:tabs>
        <w:suppressAutoHyphens/>
        <w:snapToGrid w:val="0"/>
        <w:jc w:val="both"/>
        <w:rPr>
          <w:sz w:val="24"/>
          <w:szCs w:val="24"/>
          <w:lang w:eastAsia="en-US"/>
        </w:rPr>
      </w:pPr>
    </w:p>
    <w:p w:rsidR="008C4824" w:rsidRDefault="008C4824" w:rsidP="008C4824">
      <w:pPr>
        <w:jc w:val="both"/>
        <w:rPr>
          <w:b/>
          <w:bCs/>
          <w:sz w:val="24"/>
          <w:szCs w:val="24"/>
          <w:u w:val="single"/>
        </w:rPr>
      </w:pPr>
      <w:r w:rsidRPr="005B313E">
        <w:rPr>
          <w:b/>
          <w:bCs/>
          <w:sz w:val="24"/>
          <w:szCs w:val="24"/>
          <w:u w:val="single"/>
        </w:rPr>
        <w:t>10.1</w:t>
      </w:r>
      <w:r w:rsidRPr="005B313E">
        <w:rPr>
          <w:sz w:val="24"/>
          <w:szCs w:val="24"/>
          <w:u w:val="single"/>
        </w:rPr>
        <w:t>.</w:t>
      </w:r>
      <w:r w:rsidRPr="005B313E">
        <w:rPr>
          <w:b/>
          <w:bCs/>
          <w:sz w:val="24"/>
          <w:szCs w:val="24"/>
          <w:u w:val="single"/>
        </w:rPr>
        <w:t>Исчерпывающий перечень документов:</w:t>
      </w:r>
    </w:p>
    <w:p w:rsidR="008C4824" w:rsidRPr="005B313E" w:rsidRDefault="008C4824" w:rsidP="008C4824">
      <w:pPr>
        <w:pStyle w:val="a9"/>
        <w:jc w:val="both"/>
        <w:rPr>
          <w:rFonts w:ascii="Times New Roman" w:hAnsi="Times New Roman" w:cs="Times New Roman"/>
          <w:b/>
          <w:bCs/>
          <w:sz w:val="24"/>
          <w:szCs w:val="24"/>
          <w:u w:val="single"/>
        </w:rPr>
      </w:pPr>
    </w:p>
    <w:p w:rsidR="008C4824" w:rsidRPr="007329DC" w:rsidRDefault="008C4824" w:rsidP="008C4824">
      <w:pPr>
        <w:tabs>
          <w:tab w:val="left" w:pos="426"/>
        </w:tabs>
        <w:suppressAutoHyphens/>
        <w:autoSpaceDE/>
        <w:snapToGrid w:val="0"/>
        <w:jc w:val="both"/>
        <w:rPr>
          <w:i/>
          <w:iCs/>
          <w:sz w:val="24"/>
          <w:szCs w:val="24"/>
        </w:rPr>
      </w:pPr>
      <w:r w:rsidRPr="005B313E">
        <w:rPr>
          <w:sz w:val="24"/>
          <w:szCs w:val="24"/>
        </w:rPr>
        <w:t>1. За</w:t>
      </w:r>
      <w:r>
        <w:rPr>
          <w:sz w:val="24"/>
          <w:szCs w:val="24"/>
        </w:rPr>
        <w:t xml:space="preserve">явление о выдаче разрешения на ввод объекта в эксплуатацию </w:t>
      </w:r>
      <w:r w:rsidRPr="005B313E">
        <w:rPr>
          <w:sz w:val="24"/>
          <w:szCs w:val="24"/>
        </w:rPr>
        <w:t xml:space="preserve"> </w:t>
      </w:r>
      <w:r w:rsidRPr="007329DC">
        <w:rPr>
          <w:i/>
          <w:iCs/>
          <w:sz w:val="24"/>
          <w:szCs w:val="24"/>
        </w:rPr>
        <w:t>(оригинал-1 экз.).</w:t>
      </w:r>
    </w:p>
    <w:p w:rsidR="008C4824" w:rsidRPr="007329DC" w:rsidRDefault="008C4824" w:rsidP="008C4824">
      <w:pPr>
        <w:tabs>
          <w:tab w:val="left" w:pos="426"/>
        </w:tabs>
        <w:suppressAutoHyphens/>
        <w:autoSpaceDE/>
        <w:snapToGrid w:val="0"/>
        <w:jc w:val="both"/>
        <w:rPr>
          <w:i/>
          <w:iCs/>
          <w:sz w:val="24"/>
          <w:szCs w:val="24"/>
        </w:rPr>
      </w:pPr>
      <w:r w:rsidRPr="005B313E">
        <w:rPr>
          <w:sz w:val="24"/>
          <w:szCs w:val="24"/>
          <w:lang w:eastAsia="ar-SA"/>
        </w:rPr>
        <w:t xml:space="preserve">2. Правоустанавливающие документы на земельный участок, </w:t>
      </w:r>
      <w:r w:rsidRPr="007329DC">
        <w:rPr>
          <w:i/>
          <w:iCs/>
          <w:sz w:val="24"/>
          <w:szCs w:val="24"/>
          <w:lang w:eastAsia="ar-SA"/>
        </w:rPr>
        <w:t>(к</w:t>
      </w:r>
      <w:r w:rsidRPr="007329DC">
        <w:rPr>
          <w:i/>
          <w:iCs/>
          <w:sz w:val="24"/>
          <w:szCs w:val="24"/>
        </w:rPr>
        <w:t>опия при предъявлении оригинала – 1 экз.</w:t>
      </w:r>
      <w:r w:rsidRPr="007329DC">
        <w:rPr>
          <w:i/>
          <w:iCs/>
          <w:sz w:val="24"/>
          <w:szCs w:val="24"/>
          <w:lang w:eastAsia="ar-SA"/>
        </w:rPr>
        <w:t>).</w:t>
      </w:r>
    </w:p>
    <w:p w:rsidR="008C4824" w:rsidRPr="007329DC" w:rsidRDefault="008C4824" w:rsidP="008C4824">
      <w:pPr>
        <w:tabs>
          <w:tab w:val="left" w:pos="426"/>
        </w:tabs>
        <w:suppressAutoHyphens/>
        <w:autoSpaceDE/>
        <w:snapToGrid w:val="0"/>
        <w:jc w:val="both"/>
        <w:rPr>
          <w:i/>
          <w:iCs/>
          <w:sz w:val="24"/>
          <w:szCs w:val="24"/>
          <w:lang w:eastAsia="ar-SA"/>
        </w:rPr>
      </w:pPr>
      <w:r w:rsidRPr="005B313E">
        <w:rPr>
          <w:sz w:val="24"/>
          <w:szCs w:val="24"/>
          <w:lang w:eastAsia="ar-SA"/>
        </w:rPr>
        <w:t>3. Градостроительный план земельного участка</w:t>
      </w:r>
      <w:r>
        <w:rPr>
          <w:sz w:val="24"/>
          <w:szCs w:val="24"/>
          <w:lang w:eastAsia="ar-SA"/>
        </w:rPr>
        <w:t xml:space="preserve"> или в случае строительства, реконструкции  линейного объекта  проект планировки территории и проект межевания территории</w:t>
      </w:r>
      <w:r w:rsidRPr="005B313E">
        <w:rPr>
          <w:sz w:val="24"/>
          <w:szCs w:val="24"/>
          <w:lang w:eastAsia="ar-SA"/>
        </w:rPr>
        <w:t xml:space="preserve"> </w:t>
      </w:r>
      <w:r w:rsidRPr="007329DC">
        <w:rPr>
          <w:i/>
          <w:iCs/>
          <w:sz w:val="24"/>
          <w:szCs w:val="24"/>
          <w:lang w:eastAsia="ar-SA"/>
        </w:rPr>
        <w:t>(копия</w:t>
      </w:r>
      <w:r w:rsidRPr="007329DC">
        <w:rPr>
          <w:i/>
          <w:iCs/>
          <w:sz w:val="24"/>
          <w:szCs w:val="24"/>
        </w:rPr>
        <w:t xml:space="preserve"> при предъявлении оригинала – 1 экз.</w:t>
      </w:r>
      <w:r w:rsidRPr="007329DC">
        <w:rPr>
          <w:i/>
          <w:iCs/>
          <w:sz w:val="24"/>
          <w:szCs w:val="24"/>
          <w:lang w:eastAsia="ar-SA"/>
        </w:rPr>
        <w:t>)</w:t>
      </w:r>
      <w:r>
        <w:rPr>
          <w:i/>
          <w:iCs/>
          <w:sz w:val="24"/>
          <w:szCs w:val="24"/>
          <w:lang w:eastAsia="ar-SA"/>
        </w:rPr>
        <w:t>.</w:t>
      </w:r>
    </w:p>
    <w:p w:rsidR="008C4824" w:rsidRDefault="008C4824" w:rsidP="008C4824">
      <w:pPr>
        <w:tabs>
          <w:tab w:val="left" w:pos="426"/>
        </w:tabs>
        <w:suppressAutoHyphens/>
        <w:autoSpaceDE/>
        <w:snapToGrid w:val="0"/>
        <w:jc w:val="both"/>
        <w:rPr>
          <w:i/>
          <w:iCs/>
          <w:sz w:val="24"/>
          <w:szCs w:val="24"/>
        </w:rPr>
      </w:pPr>
      <w:r>
        <w:rPr>
          <w:sz w:val="24"/>
          <w:szCs w:val="24"/>
          <w:lang w:eastAsia="ar-SA"/>
        </w:rPr>
        <w:t xml:space="preserve">4. Разрешение на строительство </w:t>
      </w:r>
      <w:r w:rsidRPr="007329DC">
        <w:rPr>
          <w:i/>
          <w:iCs/>
          <w:sz w:val="24"/>
          <w:szCs w:val="24"/>
          <w:lang w:eastAsia="ar-SA"/>
        </w:rPr>
        <w:t>(к</w:t>
      </w:r>
      <w:r w:rsidRPr="007329DC">
        <w:rPr>
          <w:i/>
          <w:iCs/>
          <w:sz w:val="24"/>
          <w:szCs w:val="24"/>
        </w:rPr>
        <w:t>опия при предъявлении оригинала – 1 экз.</w:t>
      </w:r>
      <w:r w:rsidRPr="007329DC">
        <w:rPr>
          <w:i/>
          <w:iCs/>
          <w:sz w:val="24"/>
          <w:szCs w:val="24"/>
          <w:lang w:eastAsia="ar-SA"/>
        </w:rPr>
        <w:t>).</w:t>
      </w:r>
      <w:r w:rsidRPr="007329DC">
        <w:rPr>
          <w:i/>
          <w:iCs/>
          <w:sz w:val="24"/>
          <w:szCs w:val="24"/>
        </w:rPr>
        <w:t xml:space="preserve"> </w:t>
      </w:r>
    </w:p>
    <w:p w:rsidR="008C4824" w:rsidRPr="007329DC" w:rsidRDefault="008C4824" w:rsidP="008C4824">
      <w:pPr>
        <w:tabs>
          <w:tab w:val="left" w:pos="426"/>
        </w:tabs>
        <w:suppressAutoHyphens/>
        <w:autoSpaceDE/>
        <w:snapToGrid w:val="0"/>
        <w:jc w:val="both"/>
        <w:rPr>
          <w:i/>
          <w:iCs/>
          <w:sz w:val="24"/>
          <w:szCs w:val="24"/>
        </w:rPr>
      </w:pPr>
      <w:r w:rsidRPr="00273223">
        <w:rPr>
          <w:color w:val="000000"/>
          <w:sz w:val="24"/>
          <w:szCs w:val="24"/>
          <w:lang w:eastAsia="ar-SA"/>
        </w:rPr>
        <w:t xml:space="preserve">5.Акт приемки объекта капитального строительства (в случае осуществления строительства, реконструкции на основании договора) </w:t>
      </w:r>
      <w:r w:rsidRPr="007329DC">
        <w:rPr>
          <w:i/>
          <w:iCs/>
          <w:color w:val="000000"/>
          <w:sz w:val="24"/>
          <w:szCs w:val="24"/>
          <w:lang w:eastAsia="ar-SA"/>
        </w:rPr>
        <w:t>(оригинал-1 экз.)</w:t>
      </w:r>
    </w:p>
    <w:p w:rsidR="008C4824" w:rsidRPr="007329DC" w:rsidRDefault="008C4824" w:rsidP="008C4824">
      <w:pPr>
        <w:suppressAutoHyphens/>
        <w:autoSpaceDE/>
        <w:autoSpaceDN/>
        <w:jc w:val="both"/>
        <w:rPr>
          <w:i/>
          <w:iCs/>
          <w:sz w:val="24"/>
          <w:szCs w:val="24"/>
          <w:lang w:eastAsia="ar-SA"/>
        </w:rPr>
      </w:pPr>
      <w:r w:rsidRPr="00273223">
        <w:rPr>
          <w:sz w:val="24"/>
          <w:szCs w:val="24"/>
          <w:lang w:eastAsia="ar-SA"/>
        </w:rPr>
        <w:t xml:space="preserve">6.Документ,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w:t>
      </w:r>
      <w:r>
        <w:rPr>
          <w:sz w:val="24"/>
          <w:szCs w:val="24"/>
          <w:lang w:eastAsia="ar-SA"/>
        </w:rPr>
        <w:t xml:space="preserve">(справка подрядчика о соответствии), </w:t>
      </w:r>
      <w:r w:rsidRPr="007329DC">
        <w:rPr>
          <w:i/>
          <w:iCs/>
          <w:sz w:val="24"/>
          <w:szCs w:val="24"/>
          <w:lang w:eastAsia="ar-SA"/>
        </w:rPr>
        <w:t>(оригинал – 1 экз.).</w:t>
      </w:r>
    </w:p>
    <w:p w:rsidR="008C4824" w:rsidRPr="007329DC" w:rsidRDefault="008C4824" w:rsidP="008C4824">
      <w:pPr>
        <w:suppressAutoHyphens/>
        <w:autoSpaceDE/>
        <w:autoSpaceDN/>
        <w:jc w:val="both"/>
        <w:rPr>
          <w:i/>
          <w:iCs/>
          <w:sz w:val="24"/>
          <w:szCs w:val="24"/>
          <w:lang w:eastAsia="ar-SA"/>
        </w:rPr>
      </w:pPr>
      <w:r w:rsidRPr="00273223">
        <w:rPr>
          <w:sz w:val="24"/>
          <w:szCs w:val="24"/>
          <w:lang w:eastAsia="ar-SA"/>
        </w:rPr>
        <w:t>7.Документ,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w:t>
      </w:r>
      <w:r>
        <w:rPr>
          <w:sz w:val="24"/>
          <w:szCs w:val="24"/>
          <w:lang w:eastAsia="ar-SA"/>
        </w:rPr>
        <w:t>льного жилищного строительства</w:t>
      </w:r>
      <w:r>
        <w:rPr>
          <w:i/>
          <w:iCs/>
          <w:sz w:val="24"/>
          <w:szCs w:val="24"/>
          <w:lang w:eastAsia="ar-SA"/>
        </w:rPr>
        <w:t xml:space="preserve"> </w:t>
      </w:r>
      <w:r w:rsidRPr="007329DC">
        <w:rPr>
          <w:i/>
          <w:iCs/>
          <w:sz w:val="24"/>
          <w:szCs w:val="24"/>
          <w:lang w:eastAsia="ar-SA"/>
        </w:rPr>
        <w:t>(оригинал -1 экз.).</w:t>
      </w:r>
    </w:p>
    <w:p w:rsidR="008C4824" w:rsidRPr="007329DC" w:rsidRDefault="008C4824" w:rsidP="008C4824">
      <w:pPr>
        <w:suppressAutoHyphens/>
        <w:autoSpaceDE/>
        <w:autoSpaceDN/>
        <w:jc w:val="both"/>
        <w:rPr>
          <w:i/>
          <w:iCs/>
          <w:sz w:val="24"/>
          <w:szCs w:val="24"/>
        </w:rPr>
      </w:pPr>
      <w:r w:rsidRPr="00273223">
        <w:rPr>
          <w:sz w:val="24"/>
          <w:szCs w:val="24"/>
        </w:rPr>
        <w:t xml:space="preserve">8.Документы,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r w:rsidRPr="007329DC">
        <w:rPr>
          <w:i/>
          <w:iCs/>
          <w:sz w:val="24"/>
          <w:szCs w:val="24"/>
        </w:rPr>
        <w:t xml:space="preserve">(оригинал </w:t>
      </w:r>
      <w:r>
        <w:rPr>
          <w:i/>
          <w:iCs/>
          <w:sz w:val="24"/>
          <w:szCs w:val="24"/>
        </w:rPr>
        <w:t>–1экз.</w:t>
      </w:r>
      <w:r w:rsidRPr="007329DC">
        <w:rPr>
          <w:i/>
          <w:iCs/>
          <w:sz w:val="24"/>
          <w:szCs w:val="24"/>
        </w:rPr>
        <w:t>).</w:t>
      </w:r>
    </w:p>
    <w:p w:rsidR="008C4824" w:rsidRPr="007329DC" w:rsidRDefault="008C4824" w:rsidP="008C4824">
      <w:pPr>
        <w:suppressAutoHyphens/>
        <w:autoSpaceDE/>
        <w:autoSpaceDN/>
        <w:jc w:val="both"/>
        <w:rPr>
          <w:i/>
          <w:iCs/>
          <w:sz w:val="24"/>
          <w:szCs w:val="24"/>
        </w:rPr>
      </w:pPr>
      <w:r w:rsidRPr="00273223">
        <w:rPr>
          <w:sz w:val="24"/>
          <w:szCs w:val="24"/>
        </w:rPr>
        <w:t xml:space="preserve">9.Схема,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r w:rsidRPr="007329DC">
        <w:rPr>
          <w:i/>
          <w:iCs/>
          <w:sz w:val="24"/>
          <w:szCs w:val="24"/>
        </w:rPr>
        <w:t>(оригинал -1</w:t>
      </w:r>
      <w:r>
        <w:rPr>
          <w:i/>
          <w:iCs/>
          <w:sz w:val="24"/>
          <w:szCs w:val="24"/>
        </w:rPr>
        <w:t>экз.</w:t>
      </w:r>
      <w:r w:rsidRPr="007329DC">
        <w:rPr>
          <w:i/>
          <w:iCs/>
          <w:sz w:val="24"/>
          <w:szCs w:val="24"/>
        </w:rPr>
        <w:t>).</w:t>
      </w:r>
    </w:p>
    <w:p w:rsidR="008C4824" w:rsidRPr="007329DC" w:rsidRDefault="008C4824" w:rsidP="008C4824">
      <w:pPr>
        <w:suppressAutoHyphens/>
        <w:autoSpaceDE/>
        <w:autoSpaceDN/>
        <w:jc w:val="both"/>
        <w:rPr>
          <w:i/>
          <w:iCs/>
          <w:sz w:val="24"/>
          <w:szCs w:val="24"/>
          <w:lang w:eastAsia="ar-SA"/>
        </w:rPr>
      </w:pPr>
      <w:r w:rsidRPr="00273223">
        <w:rPr>
          <w:sz w:val="24"/>
          <w:szCs w:val="24"/>
        </w:rPr>
        <w:t xml:space="preserve">10.Заключение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w:t>
      </w:r>
      <w:r w:rsidRPr="00273223">
        <w:rPr>
          <w:sz w:val="24"/>
          <w:szCs w:val="24"/>
          <w:lang w:eastAsia="ar-SA"/>
        </w:rPr>
        <w:t xml:space="preserve">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Pr="007329DC">
        <w:rPr>
          <w:i/>
          <w:iCs/>
          <w:sz w:val="24"/>
          <w:szCs w:val="24"/>
          <w:lang w:eastAsia="ar-SA"/>
        </w:rPr>
        <w:t>(оригинал -1).</w:t>
      </w:r>
    </w:p>
    <w:p w:rsidR="008C4824" w:rsidRPr="007329DC" w:rsidRDefault="008C4824" w:rsidP="008C4824">
      <w:pPr>
        <w:suppressAutoHyphens/>
        <w:autoSpaceDE/>
        <w:autoSpaceDN/>
        <w:jc w:val="both"/>
        <w:rPr>
          <w:sz w:val="24"/>
          <w:szCs w:val="24"/>
          <w:lang w:eastAsia="ar-SA"/>
        </w:rPr>
      </w:pPr>
      <w:r>
        <w:rPr>
          <w:sz w:val="24"/>
          <w:szCs w:val="24"/>
          <w:lang w:eastAsia="ar-SA"/>
        </w:rPr>
        <w:lastRenderedPageBreak/>
        <w:t>11.З</w:t>
      </w:r>
      <w:r w:rsidRPr="00273223">
        <w:rPr>
          <w:sz w:val="24"/>
          <w:szCs w:val="24"/>
          <w:lang w:eastAsia="ar-SA"/>
        </w:rPr>
        <w:t>аключение</w:t>
      </w:r>
      <w:r>
        <w:rPr>
          <w:sz w:val="24"/>
          <w:szCs w:val="24"/>
          <w:lang w:eastAsia="ar-SA"/>
        </w:rPr>
        <w:t xml:space="preserve"> федерального</w:t>
      </w:r>
      <w:r w:rsidRPr="00273223">
        <w:rPr>
          <w:sz w:val="24"/>
          <w:szCs w:val="24"/>
          <w:lang w:eastAsia="ar-SA"/>
        </w:rPr>
        <w:t xml:space="preserve"> </w:t>
      </w:r>
      <w:r>
        <w:rPr>
          <w:sz w:val="24"/>
          <w:szCs w:val="24"/>
          <w:lang w:eastAsia="ar-SA"/>
        </w:rPr>
        <w:t xml:space="preserve">государственного экологического надзора </w:t>
      </w:r>
      <w:r w:rsidRPr="00273223">
        <w:rPr>
          <w:sz w:val="24"/>
          <w:szCs w:val="24"/>
          <w:lang w:eastAsia="ar-SA"/>
        </w:rPr>
        <w:t xml:space="preserve">в </w:t>
      </w:r>
      <w:r>
        <w:rPr>
          <w:sz w:val="24"/>
          <w:szCs w:val="24"/>
          <w:lang w:eastAsia="ar-SA"/>
        </w:rPr>
        <w:t>случаях, предусмотренных частью 7 статьи 54 Градостроительного кодекса РФ. (оригинал -1).</w:t>
      </w:r>
    </w:p>
    <w:p w:rsidR="008C4824" w:rsidRPr="007329DC" w:rsidRDefault="008C4824" w:rsidP="008C4824">
      <w:pPr>
        <w:suppressAutoHyphens/>
        <w:autoSpaceDE/>
        <w:autoSpaceDN/>
        <w:jc w:val="both"/>
        <w:rPr>
          <w:sz w:val="24"/>
          <w:szCs w:val="24"/>
          <w:lang w:eastAsia="en-US"/>
        </w:rPr>
      </w:pPr>
      <w:r>
        <w:rPr>
          <w:sz w:val="24"/>
          <w:szCs w:val="24"/>
          <w:lang w:eastAsia="en-US"/>
        </w:rPr>
        <w:t>12</w:t>
      </w:r>
      <w:r w:rsidRPr="00273223">
        <w:rPr>
          <w:sz w:val="24"/>
          <w:szCs w:val="24"/>
          <w:lang w:eastAsia="en-US"/>
        </w:rPr>
        <w:t>.</w:t>
      </w:r>
      <w:r>
        <w:rPr>
          <w:sz w:val="24"/>
          <w:szCs w:val="24"/>
          <w:lang w:eastAsia="en-US"/>
        </w:rPr>
        <w:t xml:space="preserve"> </w:t>
      </w:r>
      <w:r w:rsidRPr="00273223">
        <w:rPr>
          <w:sz w:val="24"/>
          <w:szCs w:val="24"/>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(оригинал</w:t>
      </w:r>
      <w:r>
        <w:rPr>
          <w:sz w:val="24"/>
          <w:szCs w:val="24"/>
          <w:lang w:eastAsia="en-US"/>
        </w:rPr>
        <w:t xml:space="preserve"> -1</w:t>
      </w:r>
      <w:r w:rsidRPr="00273223">
        <w:rPr>
          <w:sz w:val="24"/>
          <w:szCs w:val="24"/>
          <w:lang w:eastAsia="en-US"/>
        </w:rPr>
        <w:t>).</w:t>
      </w:r>
    </w:p>
    <w:p w:rsidR="008C4824" w:rsidRPr="003472A3" w:rsidRDefault="008C4824" w:rsidP="008C4824">
      <w:pPr>
        <w:rPr>
          <w:i/>
          <w:iCs/>
          <w:sz w:val="24"/>
          <w:szCs w:val="24"/>
        </w:rPr>
      </w:pPr>
      <w:r w:rsidRPr="003472A3">
        <w:rPr>
          <w:sz w:val="24"/>
          <w:szCs w:val="24"/>
          <w:lang w:eastAsia="en-US"/>
        </w:rPr>
        <w:t>13.</w:t>
      </w:r>
      <w:r w:rsidRPr="003472A3">
        <w:rPr>
          <w:sz w:val="24"/>
          <w:szCs w:val="24"/>
        </w:rPr>
        <w:t>Документ, удостоверяющий  личность получателя (представителя получателя)*</w:t>
      </w:r>
      <w:r w:rsidRPr="003472A3">
        <w:rPr>
          <w:sz w:val="16"/>
          <w:szCs w:val="16"/>
        </w:rPr>
        <w:t xml:space="preserve"> </w:t>
      </w:r>
      <w:r w:rsidRPr="003472A3">
        <w:rPr>
          <w:i/>
          <w:iCs/>
          <w:sz w:val="16"/>
          <w:szCs w:val="16"/>
        </w:rPr>
        <w:t>(</w:t>
      </w:r>
      <w:r w:rsidRPr="003472A3">
        <w:rPr>
          <w:i/>
          <w:iCs/>
          <w:sz w:val="24"/>
          <w:szCs w:val="24"/>
        </w:rPr>
        <w:t>копия при предъявлении оригинала – 1экз.).</w:t>
      </w:r>
    </w:p>
    <w:p w:rsidR="008C4824" w:rsidRPr="007329DC" w:rsidRDefault="008C4824" w:rsidP="008C4824">
      <w:pPr>
        <w:rPr>
          <w:i/>
          <w:iCs/>
          <w:sz w:val="24"/>
          <w:szCs w:val="24"/>
        </w:rPr>
      </w:pPr>
      <w:r>
        <w:rPr>
          <w:sz w:val="24"/>
          <w:szCs w:val="24"/>
        </w:rPr>
        <w:t>14.</w:t>
      </w:r>
      <w:r w:rsidRPr="003472A3">
        <w:rPr>
          <w:sz w:val="24"/>
          <w:szCs w:val="24"/>
        </w:rPr>
        <w:t>Документ, подтверждающий полномочия представителя получателя (получателей) (для физических лиц)*</w:t>
      </w:r>
      <w:r w:rsidRPr="003472A3">
        <w:rPr>
          <w:i/>
          <w:iCs/>
          <w:sz w:val="16"/>
          <w:szCs w:val="16"/>
        </w:rPr>
        <w:t xml:space="preserve"> (</w:t>
      </w:r>
      <w:r w:rsidRPr="003472A3">
        <w:rPr>
          <w:i/>
          <w:iCs/>
          <w:sz w:val="24"/>
          <w:szCs w:val="24"/>
        </w:rPr>
        <w:t>копия при предъявлении оригинала – 1экз.).</w:t>
      </w:r>
    </w:p>
    <w:p w:rsidR="008C4824" w:rsidRPr="003472A3" w:rsidRDefault="008C4824" w:rsidP="008C4824">
      <w:pPr>
        <w:rPr>
          <w:i/>
          <w:iCs/>
          <w:sz w:val="24"/>
          <w:szCs w:val="24"/>
        </w:rPr>
      </w:pPr>
      <w:r>
        <w:rPr>
          <w:sz w:val="24"/>
          <w:szCs w:val="24"/>
        </w:rPr>
        <w:t>15.</w:t>
      </w:r>
      <w:r w:rsidRPr="003472A3">
        <w:rPr>
          <w:sz w:val="24"/>
          <w:szCs w:val="24"/>
        </w:rPr>
        <w:t>Документ, подтверждающий полномочия руководителя юридического лица*</w:t>
      </w:r>
      <w:r>
        <w:rPr>
          <w:sz w:val="24"/>
          <w:szCs w:val="24"/>
        </w:rPr>
        <w:t xml:space="preserve"> </w:t>
      </w:r>
      <w:r w:rsidRPr="003472A3">
        <w:rPr>
          <w:i/>
          <w:iCs/>
          <w:sz w:val="24"/>
          <w:szCs w:val="24"/>
        </w:rPr>
        <w:t>(копия, заверенная организацией – 1экз.)</w:t>
      </w:r>
      <w:r>
        <w:rPr>
          <w:i/>
          <w:iCs/>
          <w:sz w:val="24"/>
          <w:szCs w:val="24"/>
        </w:rPr>
        <w:t>:</w:t>
      </w:r>
    </w:p>
    <w:p w:rsidR="008C4824" w:rsidRPr="003472A3" w:rsidRDefault="008C4824" w:rsidP="008C4824">
      <w:pPr>
        <w:rPr>
          <w:sz w:val="24"/>
          <w:szCs w:val="24"/>
        </w:rPr>
      </w:pPr>
      <w:r w:rsidRPr="003472A3">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8C4824" w:rsidRPr="003472A3" w:rsidRDefault="008C4824" w:rsidP="008C4824">
      <w:pPr>
        <w:rPr>
          <w:sz w:val="24"/>
          <w:szCs w:val="24"/>
        </w:rPr>
      </w:pPr>
      <w:r w:rsidRPr="003472A3">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8C4824" w:rsidRPr="003472A3" w:rsidRDefault="008C4824" w:rsidP="008C4824">
      <w:pPr>
        <w:rPr>
          <w:sz w:val="24"/>
          <w:szCs w:val="24"/>
        </w:rPr>
      </w:pPr>
      <w:r w:rsidRPr="003472A3">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8C4824" w:rsidRPr="003472A3" w:rsidRDefault="008C4824" w:rsidP="008C4824">
      <w:pPr>
        <w:rPr>
          <w:sz w:val="24"/>
          <w:szCs w:val="24"/>
        </w:rPr>
      </w:pPr>
      <w:r w:rsidRPr="003472A3">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8C4824" w:rsidRDefault="008C4824" w:rsidP="008C4824">
      <w:pPr>
        <w:snapToGrid w:val="0"/>
        <w:spacing w:line="216" w:lineRule="auto"/>
        <w:jc w:val="both"/>
        <w:rPr>
          <w:sz w:val="24"/>
          <w:szCs w:val="24"/>
        </w:rPr>
      </w:pPr>
      <w:r w:rsidRPr="003472A3">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p>
    <w:p w:rsidR="008C4824" w:rsidRPr="007329DC" w:rsidRDefault="008C4824" w:rsidP="008C4824">
      <w:pPr>
        <w:rPr>
          <w:i/>
          <w:iCs/>
          <w:sz w:val="24"/>
          <w:szCs w:val="24"/>
          <w:lang w:eastAsia="en-US"/>
        </w:rPr>
      </w:pPr>
      <w:r>
        <w:rPr>
          <w:sz w:val="24"/>
          <w:szCs w:val="24"/>
        </w:rPr>
        <w:t>16.</w:t>
      </w:r>
      <w:r w:rsidRPr="003472A3">
        <w:rPr>
          <w:sz w:val="24"/>
          <w:szCs w:val="24"/>
        </w:rPr>
        <w:t>Документ, подтверждающий полномочия представителя юридического лица* (для юридических лиц</w:t>
      </w:r>
      <w:r w:rsidRPr="007329DC">
        <w:rPr>
          <w:i/>
          <w:iCs/>
          <w:sz w:val="24"/>
          <w:szCs w:val="24"/>
        </w:rPr>
        <w:t>)  (оригинал или копия, заверенная организацией – 1экз.).</w:t>
      </w:r>
    </w:p>
    <w:p w:rsidR="008C4824" w:rsidRDefault="008C4824" w:rsidP="008C4824">
      <w:pPr>
        <w:rPr>
          <w:sz w:val="16"/>
          <w:szCs w:val="16"/>
        </w:rPr>
      </w:pPr>
      <w:r w:rsidRPr="006E50C4">
        <w:rPr>
          <w:sz w:val="16"/>
          <w:szCs w:val="16"/>
        </w:rPr>
        <w:t>* Документы, предъявляемые заявителем при обращении за получением муниципальной услуги, не установленные положениями федерального и регионального законодательства</w:t>
      </w:r>
    </w:p>
    <w:p w:rsidR="008C4824" w:rsidRDefault="008C4824" w:rsidP="008C4824">
      <w:pPr>
        <w:snapToGrid w:val="0"/>
        <w:spacing w:line="216" w:lineRule="auto"/>
        <w:jc w:val="both"/>
        <w:rPr>
          <w:sz w:val="24"/>
          <w:szCs w:val="24"/>
        </w:rPr>
      </w:pPr>
    </w:p>
    <w:p w:rsidR="008C4824" w:rsidRPr="00310DF6" w:rsidRDefault="008C4824" w:rsidP="008C4824">
      <w:pPr>
        <w:pStyle w:val="a9"/>
        <w:jc w:val="both"/>
        <w:rPr>
          <w:rFonts w:ascii="Times New Roman" w:hAnsi="Times New Roman" w:cs="Times New Roman"/>
          <w:sz w:val="24"/>
          <w:szCs w:val="24"/>
          <w:u w:val="single"/>
        </w:rPr>
      </w:pPr>
      <w:r w:rsidRPr="00310DF6">
        <w:rPr>
          <w:rFonts w:ascii="Times New Roman" w:hAnsi="Times New Roman" w:cs="Times New Roman"/>
          <w:b/>
          <w:bCs/>
          <w:sz w:val="24"/>
          <w:szCs w:val="24"/>
          <w:u w:val="single"/>
        </w:rPr>
        <w:t>10.2.</w:t>
      </w:r>
      <w:r w:rsidRPr="00310DF6">
        <w:rPr>
          <w:rFonts w:ascii="Times New Roman" w:hAnsi="Times New Roman" w:cs="Times New Roman"/>
          <w:sz w:val="24"/>
          <w:szCs w:val="24"/>
          <w:u w:val="single"/>
        </w:rPr>
        <w:t xml:space="preserve"> Документы, которые заявитель </w:t>
      </w:r>
      <w:r w:rsidRPr="00310DF6">
        <w:rPr>
          <w:rFonts w:ascii="Times New Roman" w:hAnsi="Times New Roman" w:cs="Times New Roman"/>
          <w:b/>
          <w:bCs/>
          <w:sz w:val="24"/>
          <w:szCs w:val="24"/>
          <w:u w:val="single"/>
        </w:rPr>
        <w:t>самостоятельно</w:t>
      </w:r>
      <w:r w:rsidRPr="00310DF6">
        <w:rPr>
          <w:rFonts w:ascii="Times New Roman" w:hAnsi="Times New Roman" w:cs="Times New Roman"/>
          <w:sz w:val="24"/>
          <w:szCs w:val="24"/>
          <w:u w:val="single"/>
        </w:rPr>
        <w:t xml:space="preserve"> предоставляет в Администрацию Веселовского района:</w:t>
      </w:r>
    </w:p>
    <w:p w:rsidR="008C4824" w:rsidRPr="007329DC" w:rsidRDefault="008C4824" w:rsidP="008C4824">
      <w:pPr>
        <w:tabs>
          <w:tab w:val="left" w:pos="426"/>
        </w:tabs>
        <w:suppressAutoHyphens/>
        <w:autoSpaceDE/>
        <w:snapToGrid w:val="0"/>
        <w:jc w:val="both"/>
        <w:rPr>
          <w:i/>
          <w:iCs/>
          <w:sz w:val="24"/>
          <w:szCs w:val="24"/>
        </w:rPr>
      </w:pPr>
      <w:r w:rsidRPr="005B313E">
        <w:rPr>
          <w:sz w:val="24"/>
          <w:szCs w:val="24"/>
        </w:rPr>
        <w:t>1. За</w:t>
      </w:r>
      <w:r>
        <w:rPr>
          <w:sz w:val="24"/>
          <w:szCs w:val="24"/>
        </w:rPr>
        <w:t xml:space="preserve">явление о выдаче разрешения на ввод объекта в эксплуатацию </w:t>
      </w:r>
      <w:r w:rsidRPr="005B313E">
        <w:rPr>
          <w:sz w:val="24"/>
          <w:szCs w:val="24"/>
        </w:rPr>
        <w:t xml:space="preserve"> </w:t>
      </w:r>
      <w:r w:rsidRPr="007329DC">
        <w:rPr>
          <w:i/>
          <w:iCs/>
          <w:sz w:val="24"/>
          <w:szCs w:val="24"/>
        </w:rPr>
        <w:t>(оригинал-1 экз.).</w:t>
      </w:r>
    </w:p>
    <w:p w:rsidR="008C4824" w:rsidRPr="007329DC" w:rsidRDefault="008C4824" w:rsidP="008C4824">
      <w:pPr>
        <w:tabs>
          <w:tab w:val="left" w:pos="426"/>
        </w:tabs>
        <w:suppressAutoHyphens/>
        <w:autoSpaceDE/>
        <w:snapToGrid w:val="0"/>
        <w:jc w:val="both"/>
        <w:rPr>
          <w:i/>
          <w:iCs/>
          <w:sz w:val="24"/>
          <w:szCs w:val="24"/>
        </w:rPr>
      </w:pPr>
      <w:r w:rsidRPr="005B313E">
        <w:rPr>
          <w:sz w:val="24"/>
          <w:szCs w:val="24"/>
          <w:lang w:eastAsia="ar-SA"/>
        </w:rPr>
        <w:t xml:space="preserve">2. Правоустанавливающие документы на земельный участок, </w:t>
      </w:r>
      <w:r>
        <w:rPr>
          <w:sz w:val="24"/>
          <w:szCs w:val="24"/>
        </w:rPr>
        <w:t xml:space="preserve">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(п.7.2 ст.51 Градостроительного кодекса РФ) </w:t>
      </w:r>
      <w:r w:rsidRPr="007329DC">
        <w:rPr>
          <w:i/>
          <w:iCs/>
          <w:sz w:val="24"/>
          <w:szCs w:val="24"/>
          <w:lang w:eastAsia="ar-SA"/>
        </w:rPr>
        <w:t>(к</w:t>
      </w:r>
      <w:r w:rsidRPr="007329DC">
        <w:rPr>
          <w:i/>
          <w:iCs/>
          <w:sz w:val="24"/>
          <w:szCs w:val="24"/>
        </w:rPr>
        <w:t>опия при предъявлении оригинала – 1 экз.</w:t>
      </w:r>
      <w:r w:rsidRPr="007329DC">
        <w:rPr>
          <w:i/>
          <w:iCs/>
          <w:sz w:val="24"/>
          <w:szCs w:val="24"/>
          <w:lang w:eastAsia="ar-SA"/>
        </w:rPr>
        <w:t>).</w:t>
      </w:r>
    </w:p>
    <w:p w:rsidR="008C4824" w:rsidRPr="007329DC" w:rsidRDefault="008C4824" w:rsidP="008C4824">
      <w:pPr>
        <w:tabs>
          <w:tab w:val="left" w:pos="426"/>
        </w:tabs>
        <w:suppressAutoHyphens/>
        <w:autoSpaceDE/>
        <w:snapToGrid w:val="0"/>
        <w:jc w:val="both"/>
        <w:rPr>
          <w:i/>
          <w:iCs/>
          <w:sz w:val="24"/>
          <w:szCs w:val="24"/>
          <w:lang w:eastAsia="ar-SA"/>
        </w:rPr>
      </w:pPr>
      <w:r w:rsidRPr="005B313E">
        <w:rPr>
          <w:sz w:val="24"/>
          <w:szCs w:val="24"/>
          <w:lang w:eastAsia="ar-SA"/>
        </w:rPr>
        <w:t>3. Градостроительный план земельного участка</w:t>
      </w:r>
      <w:r>
        <w:rPr>
          <w:sz w:val="24"/>
          <w:szCs w:val="24"/>
          <w:lang w:eastAsia="ar-SA"/>
        </w:rPr>
        <w:t xml:space="preserve"> или в случае строительства, реконструкции  линейного объекта  проект планировки территории и проект межевания территории,</w:t>
      </w:r>
      <w:r w:rsidRPr="005B313E">
        <w:rPr>
          <w:sz w:val="24"/>
          <w:szCs w:val="24"/>
          <w:lang w:eastAsia="ar-SA"/>
        </w:rPr>
        <w:t xml:space="preserve"> </w:t>
      </w:r>
      <w:r w:rsidRPr="00EC63AF">
        <w:rPr>
          <w:sz w:val="24"/>
          <w:szCs w:val="24"/>
        </w:rPr>
        <w:t>если указанные документы (их копии или сведения, содержащиеся в них) отсутствуют в распоряжении органа местного самоуправления</w:t>
      </w:r>
      <w:r w:rsidRPr="00EC63AF">
        <w:rPr>
          <w:i/>
          <w:iCs/>
          <w:sz w:val="24"/>
          <w:szCs w:val="24"/>
          <w:lang w:eastAsia="ar-SA"/>
        </w:rPr>
        <w:t xml:space="preserve"> </w:t>
      </w:r>
      <w:r w:rsidRPr="007329DC">
        <w:rPr>
          <w:i/>
          <w:iCs/>
          <w:sz w:val="24"/>
          <w:szCs w:val="24"/>
          <w:lang w:eastAsia="ar-SA"/>
        </w:rPr>
        <w:t>(копия</w:t>
      </w:r>
      <w:r w:rsidRPr="007329DC">
        <w:rPr>
          <w:i/>
          <w:iCs/>
          <w:sz w:val="24"/>
          <w:szCs w:val="24"/>
        </w:rPr>
        <w:t xml:space="preserve"> при предъявлении оригинала – 1 экз.</w:t>
      </w:r>
      <w:r w:rsidRPr="007329DC">
        <w:rPr>
          <w:i/>
          <w:iCs/>
          <w:sz w:val="24"/>
          <w:szCs w:val="24"/>
          <w:lang w:eastAsia="ar-SA"/>
        </w:rPr>
        <w:t>)</w:t>
      </w:r>
      <w:r>
        <w:rPr>
          <w:i/>
          <w:iCs/>
          <w:sz w:val="24"/>
          <w:szCs w:val="24"/>
          <w:lang w:eastAsia="ar-SA"/>
        </w:rPr>
        <w:t>.</w:t>
      </w:r>
    </w:p>
    <w:p w:rsidR="008C4824" w:rsidRDefault="008C4824" w:rsidP="008C4824">
      <w:pPr>
        <w:tabs>
          <w:tab w:val="left" w:pos="426"/>
        </w:tabs>
        <w:suppressAutoHyphens/>
        <w:autoSpaceDE/>
        <w:snapToGrid w:val="0"/>
        <w:jc w:val="both"/>
        <w:rPr>
          <w:i/>
          <w:iCs/>
          <w:sz w:val="24"/>
          <w:szCs w:val="24"/>
        </w:rPr>
      </w:pPr>
      <w:r>
        <w:rPr>
          <w:sz w:val="24"/>
          <w:szCs w:val="24"/>
          <w:lang w:eastAsia="ar-SA"/>
        </w:rPr>
        <w:t xml:space="preserve">4. Разрешение на строительство, </w:t>
      </w:r>
      <w:r>
        <w:rPr>
          <w:sz w:val="24"/>
          <w:szCs w:val="24"/>
        </w:rPr>
        <w:t>если указанный документ (</w:t>
      </w:r>
      <w:r w:rsidRPr="00EC63AF">
        <w:rPr>
          <w:sz w:val="24"/>
          <w:szCs w:val="24"/>
        </w:rPr>
        <w:t xml:space="preserve"> копи</w:t>
      </w:r>
      <w:r>
        <w:rPr>
          <w:sz w:val="24"/>
          <w:szCs w:val="24"/>
        </w:rPr>
        <w:t>я</w:t>
      </w:r>
      <w:r w:rsidRPr="00EC63AF">
        <w:rPr>
          <w:sz w:val="24"/>
          <w:szCs w:val="24"/>
        </w:rPr>
        <w:t xml:space="preserve"> </w:t>
      </w:r>
      <w:r>
        <w:rPr>
          <w:sz w:val="24"/>
          <w:szCs w:val="24"/>
        </w:rPr>
        <w:t>или сведения, содержащиеся в нем</w:t>
      </w:r>
      <w:r w:rsidRPr="00EC63AF">
        <w:rPr>
          <w:sz w:val="24"/>
          <w:szCs w:val="24"/>
        </w:rPr>
        <w:t>) отсутствуют в распоряжении органа местного самоуправления</w:t>
      </w:r>
      <w:r>
        <w:rPr>
          <w:sz w:val="24"/>
          <w:szCs w:val="24"/>
          <w:lang w:eastAsia="ar-SA"/>
        </w:rPr>
        <w:t xml:space="preserve"> </w:t>
      </w:r>
      <w:r w:rsidRPr="007329DC">
        <w:rPr>
          <w:i/>
          <w:iCs/>
          <w:sz w:val="24"/>
          <w:szCs w:val="24"/>
          <w:lang w:eastAsia="ar-SA"/>
        </w:rPr>
        <w:t>(к</w:t>
      </w:r>
      <w:r w:rsidRPr="007329DC">
        <w:rPr>
          <w:i/>
          <w:iCs/>
          <w:sz w:val="24"/>
          <w:szCs w:val="24"/>
        </w:rPr>
        <w:t>опия при предъявлении оригинала – 1 экз.</w:t>
      </w:r>
      <w:r w:rsidRPr="007329DC">
        <w:rPr>
          <w:i/>
          <w:iCs/>
          <w:sz w:val="24"/>
          <w:szCs w:val="24"/>
          <w:lang w:eastAsia="ar-SA"/>
        </w:rPr>
        <w:t>).</w:t>
      </w:r>
      <w:r w:rsidRPr="007329DC">
        <w:rPr>
          <w:i/>
          <w:iCs/>
          <w:sz w:val="24"/>
          <w:szCs w:val="24"/>
        </w:rPr>
        <w:t xml:space="preserve"> </w:t>
      </w:r>
    </w:p>
    <w:p w:rsidR="008C4824" w:rsidRPr="007329DC" w:rsidRDefault="008C4824" w:rsidP="008C4824">
      <w:pPr>
        <w:tabs>
          <w:tab w:val="left" w:pos="426"/>
        </w:tabs>
        <w:suppressAutoHyphens/>
        <w:autoSpaceDE/>
        <w:snapToGrid w:val="0"/>
        <w:jc w:val="both"/>
        <w:rPr>
          <w:i/>
          <w:iCs/>
          <w:sz w:val="24"/>
          <w:szCs w:val="24"/>
        </w:rPr>
      </w:pPr>
      <w:r w:rsidRPr="00273223">
        <w:rPr>
          <w:color w:val="000000"/>
          <w:sz w:val="24"/>
          <w:szCs w:val="24"/>
          <w:lang w:eastAsia="ar-SA"/>
        </w:rPr>
        <w:t xml:space="preserve">5.Акт приемки объекта капитального строительства (в случае осуществления строительства, реконструкции на основании договора) </w:t>
      </w:r>
      <w:r w:rsidRPr="007329DC">
        <w:rPr>
          <w:i/>
          <w:iCs/>
          <w:color w:val="000000"/>
          <w:sz w:val="24"/>
          <w:szCs w:val="24"/>
          <w:lang w:eastAsia="ar-SA"/>
        </w:rPr>
        <w:t>(оригинал-1 экз.)</w:t>
      </w:r>
    </w:p>
    <w:p w:rsidR="008C4824" w:rsidRPr="007329DC" w:rsidRDefault="008C4824" w:rsidP="008C4824">
      <w:pPr>
        <w:suppressAutoHyphens/>
        <w:autoSpaceDE/>
        <w:autoSpaceDN/>
        <w:jc w:val="both"/>
        <w:rPr>
          <w:i/>
          <w:iCs/>
          <w:sz w:val="24"/>
          <w:szCs w:val="24"/>
          <w:lang w:eastAsia="ar-SA"/>
        </w:rPr>
      </w:pPr>
      <w:r w:rsidRPr="00273223">
        <w:rPr>
          <w:sz w:val="24"/>
          <w:szCs w:val="24"/>
          <w:lang w:eastAsia="ar-SA"/>
        </w:rPr>
        <w:t xml:space="preserve">6.Документ,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w:t>
      </w:r>
      <w:r w:rsidRPr="00273223">
        <w:rPr>
          <w:sz w:val="24"/>
          <w:szCs w:val="24"/>
          <w:lang w:eastAsia="ar-SA"/>
        </w:rPr>
        <w:lastRenderedPageBreak/>
        <w:t xml:space="preserve">лицом, осуществляющим строительство </w:t>
      </w:r>
      <w:r>
        <w:rPr>
          <w:sz w:val="24"/>
          <w:szCs w:val="24"/>
          <w:lang w:eastAsia="ar-SA"/>
        </w:rPr>
        <w:t xml:space="preserve">(справка подрядчика о соответствии), </w:t>
      </w:r>
      <w:r w:rsidRPr="007329DC">
        <w:rPr>
          <w:i/>
          <w:iCs/>
          <w:sz w:val="24"/>
          <w:szCs w:val="24"/>
          <w:lang w:eastAsia="ar-SA"/>
        </w:rPr>
        <w:t>(оригинал – 1 экз.).</w:t>
      </w:r>
    </w:p>
    <w:p w:rsidR="008C4824" w:rsidRPr="007329DC" w:rsidRDefault="008C4824" w:rsidP="008C4824">
      <w:pPr>
        <w:suppressAutoHyphens/>
        <w:autoSpaceDE/>
        <w:autoSpaceDN/>
        <w:jc w:val="both"/>
        <w:rPr>
          <w:i/>
          <w:iCs/>
          <w:sz w:val="24"/>
          <w:szCs w:val="24"/>
          <w:lang w:eastAsia="ar-SA"/>
        </w:rPr>
      </w:pPr>
      <w:r w:rsidRPr="00273223">
        <w:rPr>
          <w:sz w:val="24"/>
          <w:szCs w:val="24"/>
          <w:lang w:eastAsia="ar-SA"/>
        </w:rPr>
        <w:t>7.Документ,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w:t>
      </w:r>
      <w:r>
        <w:rPr>
          <w:sz w:val="24"/>
          <w:szCs w:val="24"/>
          <w:lang w:eastAsia="ar-SA"/>
        </w:rPr>
        <w:t>льного жилищного строительства</w:t>
      </w:r>
      <w:r>
        <w:rPr>
          <w:i/>
          <w:iCs/>
          <w:sz w:val="24"/>
          <w:szCs w:val="24"/>
          <w:lang w:eastAsia="ar-SA"/>
        </w:rPr>
        <w:t xml:space="preserve"> </w:t>
      </w:r>
      <w:r w:rsidRPr="007329DC">
        <w:rPr>
          <w:i/>
          <w:iCs/>
          <w:sz w:val="24"/>
          <w:szCs w:val="24"/>
          <w:lang w:eastAsia="ar-SA"/>
        </w:rPr>
        <w:t>(оригинал -1 экз.).</w:t>
      </w:r>
    </w:p>
    <w:p w:rsidR="008C4824" w:rsidRPr="007329DC" w:rsidRDefault="008C4824" w:rsidP="008C4824">
      <w:pPr>
        <w:suppressAutoHyphens/>
        <w:autoSpaceDE/>
        <w:autoSpaceDN/>
        <w:jc w:val="both"/>
        <w:rPr>
          <w:i/>
          <w:iCs/>
          <w:sz w:val="24"/>
          <w:szCs w:val="24"/>
        </w:rPr>
      </w:pPr>
      <w:r w:rsidRPr="00273223">
        <w:rPr>
          <w:sz w:val="24"/>
          <w:szCs w:val="24"/>
        </w:rPr>
        <w:t xml:space="preserve">8.Документы,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r w:rsidRPr="007329DC">
        <w:rPr>
          <w:i/>
          <w:iCs/>
          <w:sz w:val="24"/>
          <w:szCs w:val="24"/>
        </w:rPr>
        <w:t xml:space="preserve">(оригинал </w:t>
      </w:r>
      <w:r>
        <w:rPr>
          <w:i/>
          <w:iCs/>
          <w:sz w:val="24"/>
          <w:szCs w:val="24"/>
        </w:rPr>
        <w:t>–1экз.</w:t>
      </w:r>
      <w:r w:rsidRPr="007329DC">
        <w:rPr>
          <w:i/>
          <w:iCs/>
          <w:sz w:val="24"/>
          <w:szCs w:val="24"/>
        </w:rPr>
        <w:t>).</w:t>
      </w:r>
    </w:p>
    <w:p w:rsidR="008C4824" w:rsidRPr="007329DC" w:rsidRDefault="008C4824" w:rsidP="008C4824">
      <w:pPr>
        <w:suppressAutoHyphens/>
        <w:autoSpaceDE/>
        <w:autoSpaceDN/>
        <w:jc w:val="both"/>
        <w:rPr>
          <w:i/>
          <w:iCs/>
          <w:sz w:val="24"/>
          <w:szCs w:val="24"/>
        </w:rPr>
      </w:pPr>
      <w:r w:rsidRPr="00273223">
        <w:rPr>
          <w:sz w:val="24"/>
          <w:szCs w:val="24"/>
        </w:rPr>
        <w:t xml:space="preserve">9.Схема,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r w:rsidRPr="007329DC">
        <w:rPr>
          <w:i/>
          <w:iCs/>
          <w:sz w:val="24"/>
          <w:szCs w:val="24"/>
        </w:rPr>
        <w:t>(оригинал -1</w:t>
      </w:r>
      <w:r>
        <w:rPr>
          <w:i/>
          <w:iCs/>
          <w:sz w:val="24"/>
          <w:szCs w:val="24"/>
        </w:rPr>
        <w:t>экз.</w:t>
      </w:r>
      <w:r w:rsidRPr="007329DC">
        <w:rPr>
          <w:i/>
          <w:iCs/>
          <w:sz w:val="24"/>
          <w:szCs w:val="24"/>
        </w:rPr>
        <w:t>).</w:t>
      </w:r>
    </w:p>
    <w:p w:rsidR="008C4824" w:rsidRPr="009D165D" w:rsidRDefault="008C4824" w:rsidP="008C4824">
      <w:pPr>
        <w:suppressAutoHyphens/>
        <w:autoSpaceDE/>
        <w:autoSpaceDN/>
        <w:jc w:val="both"/>
        <w:rPr>
          <w:i/>
          <w:iCs/>
          <w:sz w:val="24"/>
          <w:szCs w:val="24"/>
          <w:lang w:eastAsia="en-US"/>
        </w:rPr>
      </w:pPr>
      <w:r>
        <w:rPr>
          <w:sz w:val="24"/>
          <w:szCs w:val="24"/>
          <w:lang w:eastAsia="en-US"/>
        </w:rPr>
        <w:t>12</w:t>
      </w:r>
      <w:r w:rsidRPr="00273223">
        <w:rPr>
          <w:sz w:val="24"/>
          <w:szCs w:val="24"/>
          <w:lang w:eastAsia="en-US"/>
        </w:rPr>
        <w:t>.</w:t>
      </w:r>
      <w:r>
        <w:rPr>
          <w:sz w:val="24"/>
          <w:szCs w:val="24"/>
          <w:lang w:eastAsia="en-US"/>
        </w:rPr>
        <w:t xml:space="preserve"> </w:t>
      </w:r>
      <w:r w:rsidRPr="00273223">
        <w:rPr>
          <w:sz w:val="24"/>
          <w:szCs w:val="24"/>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w:t>
      </w:r>
      <w:r>
        <w:rPr>
          <w:sz w:val="24"/>
          <w:szCs w:val="24"/>
          <w:lang w:eastAsia="en-US"/>
        </w:rPr>
        <w:t>ьтате аварии на опасном объекте</w:t>
      </w:r>
      <w:r w:rsidRPr="00273223">
        <w:rPr>
          <w:sz w:val="24"/>
          <w:szCs w:val="24"/>
          <w:lang w:eastAsia="en-US"/>
        </w:rPr>
        <w:t xml:space="preserve"> </w:t>
      </w:r>
      <w:r w:rsidRPr="009D165D">
        <w:rPr>
          <w:i/>
          <w:iCs/>
          <w:sz w:val="24"/>
          <w:szCs w:val="24"/>
          <w:lang w:eastAsia="en-US"/>
        </w:rPr>
        <w:t>(оригинал -1экз.).</w:t>
      </w:r>
    </w:p>
    <w:p w:rsidR="008C4824" w:rsidRPr="003472A3" w:rsidRDefault="008C4824" w:rsidP="008C4824">
      <w:pPr>
        <w:rPr>
          <w:i/>
          <w:iCs/>
          <w:sz w:val="24"/>
          <w:szCs w:val="24"/>
        </w:rPr>
      </w:pPr>
      <w:r w:rsidRPr="003472A3">
        <w:rPr>
          <w:sz w:val="24"/>
          <w:szCs w:val="24"/>
          <w:lang w:eastAsia="en-US"/>
        </w:rPr>
        <w:t>13.</w:t>
      </w:r>
      <w:r w:rsidRPr="003472A3">
        <w:rPr>
          <w:sz w:val="24"/>
          <w:szCs w:val="24"/>
        </w:rPr>
        <w:t>Документ, удостоверяющий  личность получателя (представителя получателя)*</w:t>
      </w:r>
      <w:r w:rsidRPr="003472A3">
        <w:rPr>
          <w:sz w:val="16"/>
          <w:szCs w:val="16"/>
        </w:rPr>
        <w:t xml:space="preserve"> </w:t>
      </w:r>
      <w:r w:rsidRPr="003472A3">
        <w:rPr>
          <w:i/>
          <w:iCs/>
          <w:sz w:val="16"/>
          <w:szCs w:val="16"/>
        </w:rPr>
        <w:t>(</w:t>
      </w:r>
      <w:r w:rsidRPr="003472A3">
        <w:rPr>
          <w:i/>
          <w:iCs/>
          <w:sz w:val="24"/>
          <w:szCs w:val="24"/>
        </w:rPr>
        <w:t>копия при предъявлении оригинала – 1экз.).</w:t>
      </w:r>
    </w:p>
    <w:p w:rsidR="008C4824" w:rsidRPr="007329DC" w:rsidRDefault="008C4824" w:rsidP="008C4824">
      <w:pPr>
        <w:rPr>
          <w:i/>
          <w:iCs/>
          <w:sz w:val="24"/>
          <w:szCs w:val="24"/>
        </w:rPr>
      </w:pPr>
      <w:r>
        <w:rPr>
          <w:sz w:val="24"/>
          <w:szCs w:val="24"/>
        </w:rPr>
        <w:t>14.</w:t>
      </w:r>
      <w:r w:rsidRPr="003472A3">
        <w:rPr>
          <w:sz w:val="24"/>
          <w:szCs w:val="24"/>
        </w:rPr>
        <w:t>Документ, подтверждающий полномочия представителя получателя (получателей) (для физических лиц)*</w:t>
      </w:r>
      <w:r w:rsidRPr="003472A3">
        <w:rPr>
          <w:i/>
          <w:iCs/>
          <w:sz w:val="16"/>
          <w:szCs w:val="16"/>
        </w:rPr>
        <w:t xml:space="preserve"> (</w:t>
      </w:r>
      <w:r w:rsidRPr="003472A3">
        <w:rPr>
          <w:i/>
          <w:iCs/>
          <w:sz w:val="24"/>
          <w:szCs w:val="24"/>
        </w:rPr>
        <w:t>копия при предъявлении оригинала – 1экз.).</w:t>
      </w:r>
    </w:p>
    <w:p w:rsidR="008C4824" w:rsidRPr="003472A3" w:rsidRDefault="008C4824" w:rsidP="008C4824">
      <w:pPr>
        <w:rPr>
          <w:i/>
          <w:iCs/>
          <w:sz w:val="24"/>
          <w:szCs w:val="24"/>
        </w:rPr>
      </w:pPr>
      <w:r>
        <w:rPr>
          <w:sz w:val="24"/>
          <w:szCs w:val="24"/>
        </w:rPr>
        <w:t>15.</w:t>
      </w:r>
      <w:r w:rsidRPr="003472A3">
        <w:rPr>
          <w:sz w:val="24"/>
          <w:szCs w:val="24"/>
        </w:rPr>
        <w:t>Документ, подтверждающий полномочия руководителя юридического лица*</w:t>
      </w:r>
      <w:r>
        <w:rPr>
          <w:sz w:val="24"/>
          <w:szCs w:val="24"/>
        </w:rPr>
        <w:t xml:space="preserve"> </w:t>
      </w:r>
      <w:r w:rsidRPr="003472A3">
        <w:rPr>
          <w:i/>
          <w:iCs/>
          <w:sz w:val="24"/>
          <w:szCs w:val="24"/>
        </w:rPr>
        <w:t>(копия, заверенная организацией – 1экз.)</w:t>
      </w:r>
      <w:r>
        <w:rPr>
          <w:i/>
          <w:iCs/>
          <w:sz w:val="24"/>
          <w:szCs w:val="24"/>
        </w:rPr>
        <w:t>:</w:t>
      </w:r>
    </w:p>
    <w:p w:rsidR="008C4824" w:rsidRPr="003472A3" w:rsidRDefault="008C4824" w:rsidP="008C4824">
      <w:pPr>
        <w:rPr>
          <w:sz w:val="24"/>
          <w:szCs w:val="24"/>
        </w:rPr>
      </w:pPr>
      <w:r w:rsidRPr="003472A3">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8C4824" w:rsidRPr="003472A3" w:rsidRDefault="008C4824" w:rsidP="008C4824">
      <w:pPr>
        <w:rPr>
          <w:sz w:val="24"/>
          <w:szCs w:val="24"/>
        </w:rPr>
      </w:pPr>
      <w:r w:rsidRPr="003472A3">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8C4824" w:rsidRPr="003472A3" w:rsidRDefault="008C4824" w:rsidP="008C4824">
      <w:pPr>
        <w:rPr>
          <w:sz w:val="24"/>
          <w:szCs w:val="24"/>
        </w:rPr>
      </w:pPr>
      <w:r w:rsidRPr="003472A3">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8C4824" w:rsidRPr="003472A3" w:rsidRDefault="008C4824" w:rsidP="008C4824">
      <w:pPr>
        <w:rPr>
          <w:sz w:val="24"/>
          <w:szCs w:val="24"/>
        </w:rPr>
      </w:pPr>
      <w:r w:rsidRPr="003472A3">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8C4824" w:rsidRDefault="008C4824" w:rsidP="008C4824">
      <w:pPr>
        <w:snapToGrid w:val="0"/>
        <w:spacing w:line="216" w:lineRule="auto"/>
        <w:jc w:val="both"/>
        <w:rPr>
          <w:sz w:val="24"/>
          <w:szCs w:val="24"/>
        </w:rPr>
      </w:pPr>
      <w:r w:rsidRPr="003472A3">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p>
    <w:p w:rsidR="008C4824" w:rsidRPr="007329DC" w:rsidRDefault="008C4824" w:rsidP="008C4824">
      <w:pPr>
        <w:rPr>
          <w:i/>
          <w:iCs/>
          <w:sz w:val="24"/>
          <w:szCs w:val="24"/>
          <w:lang w:eastAsia="en-US"/>
        </w:rPr>
      </w:pPr>
      <w:r>
        <w:rPr>
          <w:sz w:val="24"/>
          <w:szCs w:val="24"/>
        </w:rPr>
        <w:t>16.</w:t>
      </w:r>
      <w:r w:rsidRPr="003472A3">
        <w:rPr>
          <w:sz w:val="24"/>
          <w:szCs w:val="24"/>
        </w:rPr>
        <w:t>Документ, подтверждающий полномочия представителя юридического лица* (для юридических лиц</w:t>
      </w:r>
      <w:r w:rsidRPr="007329DC">
        <w:rPr>
          <w:i/>
          <w:iCs/>
          <w:sz w:val="24"/>
          <w:szCs w:val="24"/>
        </w:rPr>
        <w:t>)  (оригинал или копия, заверенная организацией – 1экз.).</w:t>
      </w:r>
    </w:p>
    <w:p w:rsidR="008C4824" w:rsidRDefault="008C4824" w:rsidP="008C4824">
      <w:pPr>
        <w:rPr>
          <w:sz w:val="16"/>
          <w:szCs w:val="16"/>
        </w:rPr>
      </w:pPr>
      <w:r w:rsidRPr="006E50C4">
        <w:rPr>
          <w:sz w:val="16"/>
          <w:szCs w:val="16"/>
        </w:rPr>
        <w:lastRenderedPageBreak/>
        <w:t>* Документы, предъявляемые заявителем при обращении за получением муниципальной услуги, не установленные положениями федерального и регионального законодательства</w:t>
      </w:r>
    </w:p>
    <w:p w:rsidR="008C4824" w:rsidRDefault="008C4824" w:rsidP="008C4824">
      <w:pPr>
        <w:snapToGrid w:val="0"/>
        <w:spacing w:line="216" w:lineRule="auto"/>
        <w:jc w:val="both"/>
        <w:rPr>
          <w:sz w:val="24"/>
          <w:szCs w:val="24"/>
        </w:rPr>
      </w:pPr>
    </w:p>
    <w:p w:rsidR="008C4824" w:rsidRDefault="008C4824" w:rsidP="008C4824">
      <w:pPr>
        <w:snapToGrid w:val="0"/>
        <w:spacing w:line="216" w:lineRule="auto"/>
        <w:jc w:val="both"/>
        <w:rPr>
          <w:color w:val="333333"/>
          <w:sz w:val="24"/>
          <w:szCs w:val="24"/>
        </w:rPr>
      </w:pPr>
      <w:r>
        <w:rPr>
          <w:color w:val="000000"/>
          <w:sz w:val="24"/>
          <w:szCs w:val="24"/>
          <w:lang w:eastAsia="ar-SA"/>
        </w:rPr>
        <w:t xml:space="preserve">Документы, указанные в пунктах 2,3,4,5,6,7,8 части 10.2 настоящей статьи направляются заявителем самостоятельно, если указанные документы </w:t>
      </w:r>
      <w:r>
        <w:rPr>
          <w:sz w:val="24"/>
          <w:szCs w:val="24"/>
        </w:rPr>
        <w:t>(их копии</w:t>
      </w:r>
      <w:r w:rsidRPr="00CC23A0">
        <w:rPr>
          <w:sz w:val="24"/>
          <w:szCs w:val="24"/>
        </w:rPr>
        <w:t xml:space="preserve"> или сведения, содержа</w:t>
      </w:r>
      <w:r>
        <w:rPr>
          <w:sz w:val="24"/>
          <w:szCs w:val="24"/>
        </w:rPr>
        <w:t>щиеся в них</w:t>
      </w:r>
      <w:r w:rsidRPr="00CC23A0">
        <w:rPr>
          <w:sz w:val="24"/>
          <w:szCs w:val="24"/>
        </w:rPr>
        <w:t>)</w:t>
      </w:r>
      <w:r>
        <w:rPr>
          <w:sz w:val="24"/>
          <w:szCs w:val="24"/>
        </w:rPr>
        <w:t xml:space="preserve">,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органами, </w:t>
      </w:r>
      <w:r>
        <w:rPr>
          <w:color w:val="333333"/>
          <w:sz w:val="24"/>
          <w:szCs w:val="24"/>
        </w:rPr>
        <w:t>предоставляющими муниципальные услуги.</w:t>
      </w:r>
    </w:p>
    <w:p w:rsidR="008C4824" w:rsidRDefault="008C4824" w:rsidP="008C4824">
      <w:pPr>
        <w:snapToGrid w:val="0"/>
        <w:spacing w:line="216" w:lineRule="auto"/>
        <w:jc w:val="both"/>
        <w:rPr>
          <w:sz w:val="24"/>
          <w:szCs w:val="24"/>
        </w:rPr>
      </w:pPr>
    </w:p>
    <w:p w:rsidR="008C4824" w:rsidRPr="0001672A" w:rsidRDefault="008C4824" w:rsidP="008C4824">
      <w:pPr>
        <w:snapToGrid w:val="0"/>
        <w:spacing w:line="216" w:lineRule="auto"/>
        <w:jc w:val="both"/>
        <w:rPr>
          <w:b/>
          <w:bCs/>
          <w:sz w:val="24"/>
          <w:szCs w:val="24"/>
          <w:u w:val="single"/>
        </w:rPr>
      </w:pPr>
      <w:r w:rsidRPr="0001672A">
        <w:rPr>
          <w:b/>
          <w:bCs/>
          <w:sz w:val="24"/>
          <w:szCs w:val="24"/>
          <w:u w:val="single"/>
        </w:rPr>
        <w:t xml:space="preserve">10.3. </w:t>
      </w:r>
      <w:r w:rsidRPr="0001672A">
        <w:rPr>
          <w:sz w:val="24"/>
          <w:szCs w:val="24"/>
          <w:u w:val="single"/>
        </w:rPr>
        <w:t xml:space="preserve">Документы, которые заявитель вправе предоставить </w:t>
      </w:r>
      <w:r w:rsidRPr="0001672A">
        <w:rPr>
          <w:b/>
          <w:bCs/>
          <w:sz w:val="24"/>
          <w:szCs w:val="24"/>
          <w:u w:val="single"/>
        </w:rPr>
        <w:t>по собственной инициативе</w:t>
      </w:r>
      <w:r w:rsidRPr="0001672A">
        <w:rPr>
          <w:sz w:val="24"/>
          <w:szCs w:val="24"/>
          <w:u w:val="single"/>
        </w:rPr>
        <w:t>, так как они подлежат представлению в рамках межведомственного информационного взаимодействия:</w:t>
      </w:r>
    </w:p>
    <w:p w:rsidR="008C4824" w:rsidRPr="00C866FA" w:rsidRDefault="008C4824" w:rsidP="008C4824">
      <w:pPr>
        <w:jc w:val="both"/>
        <w:outlineLvl w:val="1"/>
        <w:rPr>
          <w:i/>
          <w:iCs/>
          <w:sz w:val="24"/>
          <w:szCs w:val="24"/>
          <w:lang w:eastAsia="ar-SA"/>
        </w:rPr>
      </w:pPr>
      <w:r w:rsidRPr="0001672A">
        <w:rPr>
          <w:sz w:val="24"/>
          <w:szCs w:val="24"/>
          <w:lang w:eastAsia="ar-SA"/>
        </w:rPr>
        <w:t xml:space="preserve">1. Правоустанавливающие документы на земельный участок, </w:t>
      </w:r>
      <w:r w:rsidRPr="0001672A">
        <w:rPr>
          <w:sz w:val="24"/>
          <w:szCs w:val="24"/>
        </w:rPr>
        <w:t xml:space="preserve">если  они зарегистрированы в Едином государственном реестре прав на недвижимое имущество и сделок с ним </w:t>
      </w:r>
      <w:r w:rsidRPr="00C866FA">
        <w:rPr>
          <w:i/>
          <w:iCs/>
          <w:sz w:val="24"/>
          <w:szCs w:val="24"/>
          <w:lang w:eastAsia="ar-SA"/>
        </w:rPr>
        <w:t>(к</w:t>
      </w:r>
      <w:r w:rsidRPr="00C866FA">
        <w:rPr>
          <w:i/>
          <w:iCs/>
          <w:sz w:val="24"/>
          <w:szCs w:val="24"/>
        </w:rPr>
        <w:t>опия при предъявлении оригинала – 1 экз.</w:t>
      </w:r>
      <w:r w:rsidRPr="00C866FA">
        <w:rPr>
          <w:i/>
          <w:iCs/>
          <w:sz w:val="24"/>
          <w:szCs w:val="24"/>
          <w:lang w:eastAsia="ar-SA"/>
        </w:rPr>
        <w:t>).</w:t>
      </w:r>
    </w:p>
    <w:p w:rsidR="008C4824" w:rsidRPr="00B44993" w:rsidRDefault="008C4824" w:rsidP="008C4824">
      <w:pPr>
        <w:jc w:val="both"/>
        <w:outlineLvl w:val="1"/>
        <w:rPr>
          <w:sz w:val="24"/>
          <w:szCs w:val="24"/>
          <w:lang w:eastAsia="ar-SA"/>
        </w:rPr>
      </w:pPr>
    </w:p>
    <w:p w:rsidR="008C4824" w:rsidRPr="005B313E" w:rsidRDefault="008C4824" w:rsidP="008C4824">
      <w:pPr>
        <w:tabs>
          <w:tab w:val="left" w:pos="426"/>
        </w:tabs>
        <w:suppressAutoHyphens/>
        <w:autoSpaceDE/>
        <w:snapToGrid w:val="0"/>
        <w:jc w:val="both"/>
        <w:rPr>
          <w:sz w:val="24"/>
          <w:szCs w:val="24"/>
        </w:rPr>
      </w:pPr>
      <w:r>
        <w:rPr>
          <w:sz w:val="24"/>
          <w:szCs w:val="24"/>
          <w:lang w:eastAsia="ar-SA"/>
        </w:rPr>
        <w:t>2.</w:t>
      </w:r>
      <w:r w:rsidRPr="005B313E">
        <w:rPr>
          <w:sz w:val="24"/>
          <w:szCs w:val="24"/>
          <w:lang w:eastAsia="ar-SA"/>
        </w:rPr>
        <w:t>Градостроительный план земельного участка</w:t>
      </w:r>
      <w:r>
        <w:rPr>
          <w:sz w:val="24"/>
          <w:szCs w:val="24"/>
          <w:lang w:eastAsia="ar-SA"/>
        </w:rPr>
        <w:t xml:space="preserve"> или в случае выдачи разрешения на строительство линейного объекта реквизиты проекта планировки территории и проекта межевания территории</w:t>
      </w:r>
      <w:r w:rsidRPr="005B313E">
        <w:rPr>
          <w:sz w:val="24"/>
          <w:szCs w:val="24"/>
          <w:lang w:eastAsia="ar-SA"/>
        </w:rPr>
        <w:t xml:space="preserve"> (копия</w:t>
      </w:r>
      <w:r w:rsidRPr="005B313E">
        <w:rPr>
          <w:sz w:val="24"/>
          <w:szCs w:val="24"/>
        </w:rPr>
        <w:t xml:space="preserve"> при предъявлении оригинала – 1 экз.</w:t>
      </w:r>
      <w:r w:rsidRPr="005B313E">
        <w:rPr>
          <w:sz w:val="24"/>
          <w:szCs w:val="24"/>
          <w:lang w:eastAsia="ar-SA"/>
        </w:rPr>
        <w:t>).</w:t>
      </w:r>
    </w:p>
    <w:p w:rsidR="008C4824" w:rsidRPr="00C866FA" w:rsidRDefault="008C4824" w:rsidP="008C4824">
      <w:pPr>
        <w:tabs>
          <w:tab w:val="left" w:pos="426"/>
        </w:tabs>
        <w:suppressAutoHyphens/>
        <w:autoSpaceDE/>
        <w:snapToGrid w:val="0"/>
        <w:jc w:val="both"/>
        <w:rPr>
          <w:i/>
          <w:iCs/>
          <w:sz w:val="24"/>
          <w:szCs w:val="24"/>
        </w:rPr>
      </w:pPr>
      <w:r>
        <w:rPr>
          <w:sz w:val="24"/>
          <w:szCs w:val="24"/>
          <w:lang w:eastAsia="ar-SA"/>
        </w:rPr>
        <w:t xml:space="preserve">3. Разрешение на строительство </w:t>
      </w:r>
      <w:r w:rsidRPr="00C866FA">
        <w:rPr>
          <w:i/>
          <w:iCs/>
          <w:sz w:val="24"/>
          <w:szCs w:val="24"/>
          <w:lang w:eastAsia="ar-SA"/>
        </w:rPr>
        <w:t>(к</w:t>
      </w:r>
      <w:r w:rsidRPr="00C866FA">
        <w:rPr>
          <w:i/>
          <w:iCs/>
          <w:sz w:val="24"/>
          <w:szCs w:val="24"/>
        </w:rPr>
        <w:t>опия при предъявлении оригинала – 1 экз.</w:t>
      </w:r>
      <w:r w:rsidRPr="00C866FA">
        <w:rPr>
          <w:i/>
          <w:iCs/>
          <w:sz w:val="24"/>
          <w:szCs w:val="24"/>
          <w:lang w:eastAsia="ar-SA"/>
        </w:rPr>
        <w:t>).</w:t>
      </w:r>
      <w:r w:rsidRPr="00C866FA">
        <w:rPr>
          <w:i/>
          <w:iCs/>
          <w:sz w:val="24"/>
          <w:szCs w:val="24"/>
        </w:rPr>
        <w:t xml:space="preserve"> </w:t>
      </w:r>
    </w:p>
    <w:p w:rsidR="008C4824" w:rsidRPr="007329DC" w:rsidRDefault="008C4824" w:rsidP="008C4824">
      <w:pPr>
        <w:suppressAutoHyphens/>
        <w:autoSpaceDE/>
        <w:autoSpaceDN/>
        <w:jc w:val="both"/>
        <w:rPr>
          <w:i/>
          <w:iCs/>
          <w:sz w:val="24"/>
          <w:szCs w:val="24"/>
          <w:lang w:eastAsia="ar-SA"/>
        </w:rPr>
      </w:pPr>
      <w:r>
        <w:rPr>
          <w:sz w:val="24"/>
          <w:szCs w:val="24"/>
        </w:rPr>
        <w:t>4</w:t>
      </w:r>
      <w:r w:rsidRPr="00273223">
        <w:rPr>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w:t>
      </w:r>
      <w:r w:rsidRPr="00273223">
        <w:rPr>
          <w:sz w:val="24"/>
          <w:szCs w:val="24"/>
          <w:lang w:eastAsia="ar-SA"/>
        </w:rPr>
        <w:t xml:space="preserve">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Pr="007329DC">
        <w:rPr>
          <w:i/>
          <w:iCs/>
          <w:sz w:val="24"/>
          <w:szCs w:val="24"/>
          <w:lang w:eastAsia="ar-SA"/>
        </w:rPr>
        <w:t>(оригинал -1).</w:t>
      </w:r>
    </w:p>
    <w:p w:rsidR="008C4824" w:rsidRPr="009D165D" w:rsidRDefault="008C4824" w:rsidP="008C4824">
      <w:pPr>
        <w:suppressAutoHyphens/>
        <w:autoSpaceDE/>
        <w:autoSpaceDN/>
        <w:jc w:val="both"/>
        <w:rPr>
          <w:i/>
          <w:iCs/>
          <w:sz w:val="24"/>
          <w:szCs w:val="24"/>
          <w:lang w:eastAsia="ar-SA"/>
        </w:rPr>
      </w:pPr>
      <w:r>
        <w:rPr>
          <w:sz w:val="24"/>
          <w:szCs w:val="24"/>
          <w:lang w:eastAsia="ar-SA"/>
        </w:rPr>
        <w:t>5.З</w:t>
      </w:r>
      <w:r w:rsidRPr="00273223">
        <w:rPr>
          <w:sz w:val="24"/>
          <w:szCs w:val="24"/>
          <w:lang w:eastAsia="ar-SA"/>
        </w:rPr>
        <w:t>аключение</w:t>
      </w:r>
      <w:r>
        <w:rPr>
          <w:sz w:val="24"/>
          <w:szCs w:val="24"/>
          <w:lang w:eastAsia="ar-SA"/>
        </w:rPr>
        <w:t xml:space="preserve"> федерального</w:t>
      </w:r>
      <w:r w:rsidRPr="00273223">
        <w:rPr>
          <w:sz w:val="24"/>
          <w:szCs w:val="24"/>
          <w:lang w:eastAsia="ar-SA"/>
        </w:rPr>
        <w:t xml:space="preserve"> </w:t>
      </w:r>
      <w:r>
        <w:rPr>
          <w:sz w:val="24"/>
          <w:szCs w:val="24"/>
          <w:lang w:eastAsia="ar-SA"/>
        </w:rPr>
        <w:t xml:space="preserve">государственного экологического надзора </w:t>
      </w:r>
      <w:r w:rsidRPr="00273223">
        <w:rPr>
          <w:sz w:val="24"/>
          <w:szCs w:val="24"/>
          <w:lang w:eastAsia="ar-SA"/>
        </w:rPr>
        <w:t xml:space="preserve">в </w:t>
      </w:r>
      <w:r>
        <w:rPr>
          <w:sz w:val="24"/>
          <w:szCs w:val="24"/>
          <w:lang w:eastAsia="ar-SA"/>
        </w:rPr>
        <w:t xml:space="preserve">случаях, предусмотренных частью 7 статьи 54 Градостроительного кодекса РФ </w:t>
      </w:r>
      <w:r w:rsidRPr="009D165D">
        <w:rPr>
          <w:i/>
          <w:iCs/>
          <w:sz w:val="24"/>
          <w:szCs w:val="24"/>
          <w:lang w:eastAsia="ar-SA"/>
        </w:rPr>
        <w:t>(оригинал -1</w:t>
      </w:r>
      <w:r>
        <w:rPr>
          <w:i/>
          <w:iCs/>
          <w:sz w:val="24"/>
          <w:szCs w:val="24"/>
          <w:lang w:eastAsia="ar-SA"/>
        </w:rPr>
        <w:t>экз.</w:t>
      </w:r>
      <w:r w:rsidRPr="009D165D">
        <w:rPr>
          <w:i/>
          <w:iCs/>
          <w:sz w:val="24"/>
          <w:szCs w:val="24"/>
          <w:lang w:eastAsia="ar-SA"/>
        </w:rPr>
        <w:t>).</w:t>
      </w:r>
    </w:p>
    <w:p w:rsidR="008C4824" w:rsidRDefault="008C4824" w:rsidP="008C4824">
      <w:pPr>
        <w:snapToGrid w:val="0"/>
        <w:spacing w:line="216" w:lineRule="auto"/>
        <w:jc w:val="both"/>
        <w:rPr>
          <w:sz w:val="24"/>
          <w:szCs w:val="24"/>
        </w:rPr>
      </w:pPr>
    </w:p>
    <w:p w:rsidR="008C4824" w:rsidRPr="00992F14" w:rsidRDefault="008C4824" w:rsidP="008C4824">
      <w:pPr>
        <w:snapToGrid w:val="0"/>
        <w:spacing w:line="216" w:lineRule="auto"/>
        <w:jc w:val="both"/>
        <w:rPr>
          <w:color w:val="333333"/>
          <w:sz w:val="24"/>
          <w:szCs w:val="24"/>
        </w:rPr>
      </w:pPr>
      <w:r>
        <w:rPr>
          <w:sz w:val="24"/>
          <w:szCs w:val="24"/>
        </w:rPr>
        <w:t xml:space="preserve">        </w:t>
      </w:r>
      <w:r w:rsidRPr="0001672A">
        <w:rPr>
          <w:sz w:val="24"/>
          <w:szCs w:val="24"/>
        </w:rPr>
        <w:t xml:space="preserve">Документы (их копии или сведения, содержащиеся в них), указанные </w:t>
      </w:r>
      <w:r>
        <w:rPr>
          <w:color w:val="333333"/>
          <w:sz w:val="24"/>
          <w:szCs w:val="24"/>
        </w:rPr>
        <w:t>в пунктах 1, 2, 3,4,5 части 10.3</w:t>
      </w:r>
      <w:r w:rsidRPr="0001672A">
        <w:rPr>
          <w:color w:val="333333"/>
          <w:sz w:val="24"/>
          <w:szCs w:val="24"/>
        </w:rPr>
        <w:t xml:space="preserve"> статьи 10  запрашиваются органами</w:t>
      </w:r>
      <w:r>
        <w:rPr>
          <w:color w:val="333333"/>
          <w:sz w:val="24"/>
          <w:szCs w:val="24"/>
        </w:rPr>
        <w:t>, предоставляющими муниципальные услуги</w:t>
      </w:r>
      <w:r w:rsidRPr="0001672A">
        <w:rPr>
          <w:color w:val="333333"/>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8C4824" w:rsidRPr="00310DF6" w:rsidRDefault="008C4824" w:rsidP="008C4824">
      <w:pPr>
        <w:snapToGrid w:val="0"/>
        <w:spacing w:line="216" w:lineRule="auto"/>
        <w:jc w:val="both"/>
        <w:rPr>
          <w:sz w:val="24"/>
          <w:szCs w:val="24"/>
        </w:rPr>
      </w:pPr>
      <w:r>
        <w:rPr>
          <w:sz w:val="24"/>
          <w:szCs w:val="24"/>
        </w:rPr>
        <w:t xml:space="preserve">       По межведомственным запросам органов предоставляющих муниципальные услуги, документы, </w:t>
      </w:r>
      <w:r w:rsidRPr="0001672A">
        <w:rPr>
          <w:sz w:val="24"/>
          <w:szCs w:val="24"/>
        </w:rPr>
        <w:t xml:space="preserve">указанные </w:t>
      </w:r>
      <w:r>
        <w:rPr>
          <w:color w:val="333333"/>
          <w:sz w:val="24"/>
          <w:szCs w:val="24"/>
        </w:rPr>
        <w:t>в пунктах 1, 2, 3,4,5 части 10.3</w:t>
      </w:r>
      <w:r w:rsidRPr="0001672A">
        <w:rPr>
          <w:color w:val="333333"/>
          <w:sz w:val="24"/>
          <w:szCs w:val="24"/>
        </w:rPr>
        <w:t xml:space="preserve"> статьи 10</w:t>
      </w:r>
      <w:r>
        <w:rPr>
          <w:color w:val="333333"/>
          <w:sz w:val="24"/>
          <w:szCs w:val="24"/>
        </w:rPr>
        <w:t xml:space="preserve">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w:t>
      </w:r>
      <w:r w:rsidRPr="008F04DD">
        <w:rPr>
          <w:b/>
          <w:bCs/>
          <w:color w:val="333333"/>
          <w:sz w:val="24"/>
          <w:szCs w:val="24"/>
        </w:rPr>
        <w:t>не позднее трех дней</w:t>
      </w:r>
      <w:r>
        <w:rPr>
          <w:color w:val="333333"/>
          <w:sz w:val="24"/>
          <w:szCs w:val="24"/>
        </w:rPr>
        <w:t xml:space="preserve"> со дня получения соответствующего межведомственного запроса.</w:t>
      </w:r>
    </w:p>
    <w:p w:rsidR="008C4824" w:rsidRDefault="008C4824" w:rsidP="008C4824">
      <w:pPr>
        <w:snapToGrid w:val="0"/>
        <w:spacing w:line="216" w:lineRule="auto"/>
        <w:jc w:val="both"/>
        <w:rPr>
          <w:sz w:val="24"/>
          <w:szCs w:val="24"/>
        </w:rPr>
      </w:pPr>
    </w:p>
    <w:p w:rsidR="008C4824" w:rsidRPr="007C6C13" w:rsidRDefault="008C4824" w:rsidP="008C4824">
      <w:pPr>
        <w:pStyle w:val="a9"/>
        <w:jc w:val="both"/>
        <w:rPr>
          <w:rFonts w:ascii="Times New Roman" w:hAnsi="Times New Roman" w:cs="Times New Roman"/>
          <w:b/>
          <w:bCs/>
          <w:sz w:val="24"/>
          <w:szCs w:val="24"/>
        </w:rPr>
      </w:pPr>
      <w:r w:rsidRPr="007C6C13">
        <w:rPr>
          <w:rFonts w:ascii="Times New Roman" w:hAnsi="Times New Roman" w:cs="Times New Roman"/>
          <w:sz w:val="24"/>
          <w:szCs w:val="24"/>
        </w:rPr>
        <w:t>Статья 11.</w:t>
      </w:r>
      <w:r w:rsidRPr="007C6C13">
        <w:rPr>
          <w:rFonts w:ascii="Times New Roman" w:hAnsi="Times New Roman" w:cs="Times New Roman"/>
          <w:b/>
          <w:bCs/>
          <w:sz w:val="24"/>
          <w:szCs w:val="24"/>
        </w:rPr>
        <w:t xml:space="preserve"> Требования к взаимодействию с заявителем при предоставлении муниципальных услуг</w:t>
      </w:r>
    </w:p>
    <w:p w:rsidR="008C4824" w:rsidRPr="007C6C13" w:rsidRDefault="008C4824" w:rsidP="008C4824">
      <w:pPr>
        <w:pStyle w:val="a3"/>
      </w:pPr>
      <w:r w:rsidRPr="007C6C13">
        <w:t xml:space="preserve">    В соответствии со статьей 7 </w:t>
      </w:r>
      <w:hyperlink r:id="rId8" w:history="1">
        <w:r w:rsidRPr="007C6C13">
          <w:rPr>
            <w:rStyle w:val="a7"/>
          </w:rPr>
          <w:t>Федерального закона от 27.07.2010 № 210-ФЗ «Об организации предоставления государственных и муниципальных услуг»</w:t>
        </w:r>
      </w:hyperlink>
      <w:r w:rsidRPr="007C6C13">
        <w:t xml:space="preserve"> (далее –Федеральный закон) начиная с 01.07.2012 органы власти, предоставляющие государственные услуги или муниципальные услуги, не вправе требовать от заявителя: </w:t>
      </w:r>
    </w:p>
    <w:p w:rsidR="008C4824" w:rsidRPr="007C6C13" w:rsidRDefault="008C4824" w:rsidP="008C4824">
      <w:pPr>
        <w:jc w:val="both"/>
        <w:rPr>
          <w:vanish/>
          <w:sz w:val="24"/>
          <w:szCs w:val="24"/>
        </w:rPr>
      </w:pPr>
      <w:r w:rsidRPr="007C6C13">
        <w:rPr>
          <w:sz w:val="24"/>
          <w:szCs w:val="24"/>
        </w:rPr>
        <w:t>11.1. П</w:t>
      </w:r>
      <w:r w:rsidRPr="007C6C13">
        <w:rPr>
          <w:vanish/>
          <w:sz w:val="24"/>
          <w:szCs w:val="24"/>
        </w:rPr>
        <w:t> </w:t>
      </w:r>
    </w:p>
    <w:p w:rsidR="008C4824" w:rsidRPr="007C6C13" w:rsidRDefault="008C4824" w:rsidP="008C4824">
      <w:pPr>
        <w:jc w:val="both"/>
        <w:rPr>
          <w:sz w:val="24"/>
          <w:szCs w:val="24"/>
        </w:rPr>
      </w:pPr>
      <w:r w:rsidRPr="007C6C13">
        <w:rPr>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7C6C13">
        <w:rPr>
          <w:sz w:val="24"/>
          <w:szCs w:val="24"/>
        </w:rPr>
        <w:lastRenderedPageBreak/>
        <w:t>актами, регулирующими отношения, возникающие в связи с предоставлением муниципальных услуг.</w:t>
      </w:r>
    </w:p>
    <w:p w:rsidR="008C4824" w:rsidRPr="007C6C13" w:rsidRDefault="008C4824" w:rsidP="008C4824">
      <w:pPr>
        <w:pStyle w:val="a3"/>
      </w:pPr>
      <w:r w:rsidRPr="007C6C13">
        <w:t>11.2.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w:t>
      </w:r>
      <w:r w:rsidRPr="007C6C13">
        <w:rPr>
          <w:u w:val="single"/>
        </w:rPr>
        <w:t>после 01.01.2013</w:t>
      </w:r>
      <w:r w:rsidRPr="007C6C13">
        <w:t xml:space="preserve">),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определенных частью 6 статьи 7 Федерального закона ( </w:t>
      </w:r>
      <w:hyperlink r:id="rId9" w:history="1">
        <w:r w:rsidRPr="007C6C13">
          <w:rPr>
            <w:rStyle w:val="a7"/>
            <w:b/>
            <w:bCs/>
          </w:rPr>
          <w:t>Перечень документов, предоставляемых заявителем лично</w:t>
        </w:r>
      </w:hyperlink>
      <w:r w:rsidRPr="007C6C13">
        <w:t xml:space="preserve">). </w:t>
      </w:r>
    </w:p>
    <w:p w:rsidR="008C4824" w:rsidRPr="007C6C13" w:rsidRDefault="008C4824" w:rsidP="008C4824">
      <w:pPr>
        <w:pStyle w:val="a3"/>
      </w:pPr>
      <w:r w:rsidRPr="007C6C13">
        <w:t xml:space="preserve">Вместе с тем </w:t>
      </w:r>
      <w:r w:rsidRPr="007C6C13">
        <w:rPr>
          <w:u w:val="single"/>
        </w:rPr>
        <w:t>заявитель вправе представить</w:t>
      </w:r>
      <w:r w:rsidRPr="007C6C13">
        <w:t xml:space="preserve"> указанные документы и информацию в органы, предоставляющие государственные или муниципальные услуги, </w:t>
      </w:r>
      <w:r w:rsidRPr="007C6C13">
        <w:rPr>
          <w:u w:val="single"/>
        </w:rPr>
        <w:t>по собственной инициативе</w:t>
      </w:r>
      <w:r w:rsidRPr="007C6C13">
        <w:t xml:space="preserve">. </w:t>
      </w:r>
    </w:p>
    <w:p w:rsidR="008C4824" w:rsidRDefault="008C4824" w:rsidP="008C4824">
      <w:pPr>
        <w:snapToGrid w:val="0"/>
        <w:spacing w:line="216" w:lineRule="auto"/>
        <w:jc w:val="both"/>
        <w:rPr>
          <w:sz w:val="24"/>
          <w:szCs w:val="24"/>
        </w:rPr>
      </w:pPr>
      <w:r w:rsidRPr="007C6C13">
        <w:rPr>
          <w:sz w:val="24"/>
          <w:szCs w:val="24"/>
        </w:rPr>
        <w:t>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(часть 1 статьи 9 Федерального закона от 27.07.2010 № 210-ФЗ «Об организации предоставления</w:t>
      </w:r>
      <w:r>
        <w:rPr>
          <w:sz w:val="24"/>
          <w:szCs w:val="24"/>
        </w:rPr>
        <w:t xml:space="preserve"> государственных и муниципальных услуг»).</w:t>
      </w:r>
    </w:p>
    <w:p w:rsidR="008C4824" w:rsidRDefault="008C4824" w:rsidP="008C4824">
      <w:pPr>
        <w:snapToGrid w:val="0"/>
        <w:spacing w:line="216" w:lineRule="auto"/>
        <w:jc w:val="both"/>
        <w:rPr>
          <w:sz w:val="24"/>
          <w:szCs w:val="24"/>
        </w:rPr>
      </w:pPr>
    </w:p>
    <w:p w:rsidR="008C4824" w:rsidRPr="00D47A53" w:rsidRDefault="008C4824" w:rsidP="008C4824">
      <w:pPr>
        <w:pStyle w:val="a9"/>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t xml:space="preserve">Статья </w:t>
      </w:r>
      <w:r>
        <w:rPr>
          <w:rFonts w:ascii="Times New Roman" w:hAnsi="Times New Roman" w:cs="Times New Roman"/>
          <w:sz w:val="24"/>
          <w:szCs w:val="24"/>
          <w:lang w:eastAsia="ru-RU"/>
        </w:rPr>
        <w:t>12</w:t>
      </w:r>
      <w:r w:rsidRPr="00D47A53">
        <w:rPr>
          <w:rFonts w:ascii="Times New Roman" w:hAnsi="Times New Roman" w:cs="Times New Roman"/>
          <w:sz w:val="24"/>
          <w:szCs w:val="24"/>
          <w:lang w:eastAsia="ru-RU"/>
        </w:rPr>
        <w:t xml:space="preserve">. </w:t>
      </w:r>
      <w:r w:rsidRPr="00D47A53">
        <w:rPr>
          <w:rFonts w:ascii="Times New Roman" w:hAnsi="Times New Roman" w:cs="Times New Roman"/>
          <w:b/>
          <w:bCs/>
          <w:sz w:val="24"/>
          <w:szCs w:val="24"/>
          <w:lang w:eastAsia="ru-RU"/>
        </w:rPr>
        <w:t>Перечень оснований для отказа в приеме документов, необходимых для предоставления муниципальной услуги.</w:t>
      </w:r>
    </w:p>
    <w:p w:rsidR="008C4824" w:rsidRDefault="008C4824" w:rsidP="008C4824">
      <w:pPr>
        <w:pStyle w:val="ConsPlusNormal"/>
        <w:widowControl/>
        <w:ind w:firstLine="0"/>
        <w:jc w:val="both"/>
        <w:outlineLvl w:val="1"/>
        <w:rPr>
          <w:rFonts w:ascii="Times New Roman" w:hAnsi="Times New Roman" w:cs="Times New Roman"/>
          <w:sz w:val="24"/>
          <w:szCs w:val="24"/>
        </w:rPr>
      </w:pPr>
      <w:r w:rsidRPr="00D47A53">
        <w:rPr>
          <w:rFonts w:ascii="Times New Roman" w:hAnsi="Times New Roman" w:cs="Times New Roman"/>
          <w:b/>
          <w:bCs/>
          <w:sz w:val="24"/>
          <w:szCs w:val="24"/>
        </w:rPr>
        <w:t xml:space="preserve">      </w:t>
      </w:r>
      <w:r w:rsidRPr="00D47A53">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D47A53">
        <w:rPr>
          <w:rFonts w:ascii="Times New Roman" w:hAnsi="Times New Roman" w:cs="Times New Roman"/>
          <w:color w:val="000000"/>
          <w:sz w:val="24"/>
          <w:szCs w:val="24"/>
        </w:rPr>
        <w:t xml:space="preserve">является установление </w:t>
      </w:r>
      <w:r w:rsidRPr="00D47A53">
        <w:rPr>
          <w:rFonts w:ascii="Times New Roman" w:hAnsi="Times New Roman" w:cs="Times New Roman"/>
          <w:sz w:val="24"/>
          <w:szCs w:val="24"/>
        </w:rPr>
        <w:t xml:space="preserve">несоответствие комплектности представленных документов. </w:t>
      </w:r>
    </w:p>
    <w:p w:rsidR="008C4824" w:rsidRPr="00273223" w:rsidRDefault="008C4824" w:rsidP="008C4824">
      <w:pPr>
        <w:pStyle w:val="a9"/>
        <w:jc w:val="both"/>
        <w:rPr>
          <w:rFonts w:ascii="Times New Roman" w:hAnsi="Times New Roman" w:cs="Times New Roman"/>
          <w:b/>
          <w:bCs/>
          <w:sz w:val="24"/>
          <w:szCs w:val="24"/>
          <w:lang w:eastAsia="ru-RU"/>
        </w:rPr>
      </w:pPr>
    </w:p>
    <w:p w:rsidR="008C4824" w:rsidRPr="00273223" w:rsidRDefault="008C4824" w:rsidP="008C4824">
      <w:pPr>
        <w:pStyle w:val="a9"/>
        <w:jc w:val="both"/>
        <w:rPr>
          <w:rFonts w:ascii="Times New Roman" w:hAnsi="Times New Roman" w:cs="Times New Roman"/>
          <w:b/>
          <w:bCs/>
          <w:sz w:val="24"/>
          <w:szCs w:val="24"/>
          <w:lang w:eastAsia="ru-RU"/>
        </w:rPr>
      </w:pPr>
      <w:r w:rsidRPr="00273223">
        <w:rPr>
          <w:rFonts w:ascii="Times New Roman" w:hAnsi="Times New Roman" w:cs="Times New Roman"/>
          <w:sz w:val="24"/>
          <w:szCs w:val="24"/>
          <w:lang w:eastAsia="ru-RU"/>
        </w:rPr>
        <w:t xml:space="preserve">     Статья 1</w:t>
      </w:r>
      <w:r>
        <w:rPr>
          <w:rFonts w:ascii="Times New Roman" w:hAnsi="Times New Roman" w:cs="Times New Roman"/>
          <w:sz w:val="24"/>
          <w:szCs w:val="24"/>
          <w:lang w:eastAsia="ru-RU"/>
        </w:rPr>
        <w:t>3</w:t>
      </w:r>
      <w:r w:rsidRPr="00273223">
        <w:rPr>
          <w:rFonts w:ascii="Times New Roman" w:hAnsi="Times New Roman" w:cs="Times New Roman"/>
          <w:sz w:val="24"/>
          <w:szCs w:val="24"/>
          <w:lang w:eastAsia="ru-RU"/>
        </w:rPr>
        <w:t xml:space="preserve">. </w:t>
      </w:r>
      <w:r w:rsidRPr="00273223">
        <w:rPr>
          <w:rFonts w:ascii="Times New Roman" w:hAnsi="Times New Roman" w:cs="Times New Roman"/>
          <w:b/>
          <w:bCs/>
          <w:sz w:val="24"/>
          <w:szCs w:val="24"/>
          <w:lang w:eastAsia="ru-RU"/>
        </w:rPr>
        <w:t>Перечень оснований для отказа в предоставлении муниципальной услуги</w:t>
      </w:r>
    </w:p>
    <w:p w:rsidR="008C4824" w:rsidRPr="00273223" w:rsidRDefault="008C4824" w:rsidP="008C482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13.1</w:t>
      </w:r>
      <w:r w:rsidRPr="00273223">
        <w:rPr>
          <w:rFonts w:ascii="Times New Roman" w:hAnsi="Times New Roman" w:cs="Times New Roman"/>
          <w:sz w:val="24"/>
          <w:szCs w:val="24"/>
        </w:rPr>
        <w:t>1. Основанием для отказа в выдаче разрешения на ввод объекта в эксплуатацию является:</w:t>
      </w:r>
    </w:p>
    <w:p w:rsidR="008C4824" w:rsidRPr="00273223" w:rsidRDefault="008C4824" w:rsidP="008C4824">
      <w:pPr>
        <w:pStyle w:val="ConsPlusNormal"/>
        <w:widowControl/>
        <w:ind w:firstLine="0"/>
        <w:jc w:val="both"/>
        <w:rPr>
          <w:rFonts w:ascii="Times New Roman" w:hAnsi="Times New Roman" w:cs="Times New Roman"/>
          <w:sz w:val="24"/>
          <w:szCs w:val="24"/>
        </w:rPr>
      </w:pPr>
      <w:r w:rsidRPr="00273223">
        <w:rPr>
          <w:rFonts w:ascii="Times New Roman" w:hAnsi="Times New Roman" w:cs="Times New Roman"/>
          <w:sz w:val="24"/>
          <w:szCs w:val="24"/>
        </w:rPr>
        <w:t xml:space="preserve">1) отсутствие документов, </w:t>
      </w:r>
      <w:r>
        <w:rPr>
          <w:rFonts w:ascii="Times New Roman" w:hAnsi="Times New Roman" w:cs="Times New Roman"/>
          <w:sz w:val="24"/>
          <w:szCs w:val="24"/>
        </w:rPr>
        <w:t>предусмотренных</w:t>
      </w:r>
      <w:r w:rsidRPr="00273223">
        <w:rPr>
          <w:rFonts w:ascii="Times New Roman" w:hAnsi="Times New Roman" w:cs="Times New Roman"/>
          <w:sz w:val="24"/>
          <w:szCs w:val="24"/>
        </w:rPr>
        <w:t xml:space="preserve"> в пункте </w:t>
      </w:r>
      <w:r>
        <w:rPr>
          <w:rFonts w:ascii="Times New Roman" w:hAnsi="Times New Roman" w:cs="Times New Roman"/>
          <w:sz w:val="24"/>
          <w:szCs w:val="24"/>
        </w:rPr>
        <w:t>10.2</w:t>
      </w:r>
      <w:r w:rsidRPr="00273223">
        <w:rPr>
          <w:rFonts w:ascii="Times New Roman" w:hAnsi="Times New Roman" w:cs="Times New Roman"/>
          <w:sz w:val="24"/>
          <w:szCs w:val="24"/>
        </w:rPr>
        <w:t xml:space="preserve"> статьи </w:t>
      </w:r>
      <w:r>
        <w:rPr>
          <w:rFonts w:ascii="Times New Roman" w:hAnsi="Times New Roman" w:cs="Times New Roman"/>
          <w:sz w:val="24"/>
          <w:szCs w:val="24"/>
        </w:rPr>
        <w:t>10</w:t>
      </w:r>
      <w:r w:rsidRPr="00273223">
        <w:rPr>
          <w:rFonts w:ascii="Times New Roman" w:hAnsi="Times New Roman" w:cs="Times New Roman"/>
          <w:sz w:val="24"/>
          <w:szCs w:val="24"/>
        </w:rPr>
        <w:t xml:space="preserve"> настоящего </w:t>
      </w:r>
      <w:r w:rsidRPr="00273223">
        <w:rPr>
          <w:rFonts w:ascii="Times New Roman" w:hAnsi="Times New Roman" w:cs="Times New Roman"/>
          <w:color w:val="000000"/>
          <w:spacing w:val="1"/>
          <w:sz w:val="24"/>
          <w:szCs w:val="24"/>
        </w:rPr>
        <w:t>административного регламента</w:t>
      </w:r>
      <w:r w:rsidRPr="00273223">
        <w:rPr>
          <w:rFonts w:ascii="Times New Roman" w:hAnsi="Times New Roman" w:cs="Times New Roman"/>
          <w:sz w:val="24"/>
          <w:szCs w:val="24"/>
        </w:rPr>
        <w:t>;</w:t>
      </w:r>
    </w:p>
    <w:p w:rsidR="008C4824" w:rsidRPr="00273223" w:rsidRDefault="008C4824" w:rsidP="008C4824">
      <w:pPr>
        <w:pStyle w:val="ConsPlusNormal"/>
        <w:widowControl/>
        <w:ind w:firstLine="0"/>
        <w:jc w:val="both"/>
        <w:rPr>
          <w:rFonts w:ascii="Times New Roman" w:hAnsi="Times New Roman" w:cs="Times New Roman"/>
          <w:sz w:val="24"/>
          <w:szCs w:val="24"/>
        </w:rPr>
      </w:pPr>
      <w:r w:rsidRPr="00273223">
        <w:rPr>
          <w:rFonts w:ascii="Times New Roman" w:hAnsi="Times New Roman" w:cs="Times New Roman"/>
          <w:sz w:val="24"/>
          <w:szCs w:val="24"/>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w:t>
      </w:r>
      <w:r>
        <w:rPr>
          <w:rFonts w:ascii="Times New Roman" w:hAnsi="Times New Roman" w:cs="Times New Roman"/>
          <w:sz w:val="24"/>
          <w:szCs w:val="24"/>
        </w:rPr>
        <w:t>, капитального ремонта</w:t>
      </w:r>
      <w:r w:rsidRPr="00273223">
        <w:rPr>
          <w:rFonts w:ascii="Times New Roman" w:hAnsi="Times New Roman" w:cs="Times New Roman"/>
          <w:sz w:val="24"/>
          <w:szCs w:val="24"/>
        </w:rPr>
        <w:t xml:space="preserve"> линейного объекта требованиям проекта планировки территории и проекта межевания территории </w:t>
      </w:r>
      <w:r w:rsidRPr="00BF4621">
        <w:rPr>
          <w:rFonts w:ascii="Times New Roman" w:hAnsi="Times New Roman" w:cs="Times New Roman"/>
          <w:sz w:val="24"/>
          <w:szCs w:val="24"/>
        </w:rPr>
        <w:t>(до 31 декабря 2012 года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w:t>
      </w:r>
      <w:r w:rsidRPr="00273223">
        <w:rPr>
          <w:rFonts w:ascii="Times New Roman" w:hAnsi="Times New Roman" w:cs="Times New Roman"/>
          <w:sz w:val="24"/>
          <w:szCs w:val="24"/>
        </w:rPr>
        <w:t xml:space="preserve"> </w:t>
      </w:r>
    </w:p>
    <w:p w:rsidR="008C4824" w:rsidRPr="00273223" w:rsidRDefault="008C4824" w:rsidP="008C4824">
      <w:pPr>
        <w:pStyle w:val="ConsPlusNormal"/>
        <w:widowControl/>
        <w:ind w:firstLine="0"/>
        <w:jc w:val="both"/>
        <w:rPr>
          <w:rFonts w:ascii="Times New Roman" w:hAnsi="Times New Roman" w:cs="Times New Roman"/>
          <w:sz w:val="24"/>
          <w:szCs w:val="24"/>
        </w:rPr>
      </w:pPr>
      <w:r w:rsidRPr="00273223">
        <w:rPr>
          <w:rFonts w:ascii="Times New Roman" w:hAnsi="Times New Roman" w:cs="Times New Roman"/>
          <w:sz w:val="24"/>
          <w:szCs w:val="24"/>
        </w:rPr>
        <w:t>3) несоответствие объекта капитального строительства требованиям, установленным в разрешении на строительство;</w:t>
      </w:r>
    </w:p>
    <w:p w:rsidR="008C4824" w:rsidRPr="00273223" w:rsidRDefault="008C4824" w:rsidP="008C4824">
      <w:pPr>
        <w:snapToGrid w:val="0"/>
        <w:rPr>
          <w:sz w:val="24"/>
          <w:szCs w:val="24"/>
        </w:rPr>
      </w:pPr>
      <w:r w:rsidRPr="00273223">
        <w:rPr>
          <w:sz w:val="24"/>
          <w:szCs w:val="24"/>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8C4824" w:rsidRDefault="008C4824" w:rsidP="008C4824">
      <w:pPr>
        <w:jc w:val="both"/>
        <w:rPr>
          <w:sz w:val="24"/>
          <w:szCs w:val="24"/>
        </w:rPr>
      </w:pPr>
      <w:r>
        <w:rPr>
          <w:sz w:val="24"/>
          <w:szCs w:val="24"/>
        </w:rPr>
        <w:t>13.2.</w:t>
      </w:r>
      <w:r w:rsidRPr="00273223">
        <w:rPr>
          <w:sz w:val="24"/>
          <w:szCs w:val="24"/>
        </w:rPr>
        <w:t>Так же основанием для отказа в выдаче разрешения на ввод объекта в эксплуатацию является невыполнение застройщиком требований, предусмотренных частью 18 статьи 51 Градостроительного Кодекса РФ. 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 высоте и об этажности планируемого объекта капитального строительства, о сетях инженерно-</w:t>
      </w:r>
      <w:r w:rsidRPr="00273223">
        <w:rPr>
          <w:sz w:val="24"/>
          <w:szCs w:val="24"/>
        </w:rPr>
        <w:lastRenderedPageBreak/>
        <w:t xml:space="preserve">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w:t>
      </w:r>
      <w:r>
        <w:rPr>
          <w:sz w:val="24"/>
          <w:szCs w:val="24"/>
        </w:rPr>
        <w:t>–</w:t>
      </w:r>
      <w:r w:rsidRPr="00273223">
        <w:rPr>
          <w:sz w:val="24"/>
          <w:szCs w:val="24"/>
        </w:rPr>
        <w:t xml:space="preserve"> 10</w:t>
      </w:r>
      <w:r>
        <w:rPr>
          <w:sz w:val="24"/>
          <w:szCs w:val="24"/>
        </w:rPr>
        <w:t xml:space="preserve"> и 11.1 </w:t>
      </w:r>
      <w:r w:rsidRPr="00273223">
        <w:rPr>
          <w:sz w:val="24"/>
          <w:szCs w:val="24"/>
        </w:rPr>
        <w:t xml:space="preserve"> части 12 статьи 48 Градостроительного  Кодекса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w:t>
      </w:r>
      <w:r>
        <w:rPr>
          <w:sz w:val="24"/>
          <w:szCs w:val="24"/>
        </w:rPr>
        <w:t>ства:</w:t>
      </w:r>
    </w:p>
    <w:p w:rsidR="008C4824" w:rsidRPr="001A52CC" w:rsidRDefault="008C4824" w:rsidP="008C4824">
      <w:pPr>
        <w:pStyle w:val="u"/>
      </w:pPr>
      <w:r w:rsidRPr="001A52CC">
        <w:t>а) схема планировочной организации земельного участка, выполненная в соответствии с градостроительным планом земельного участка;</w:t>
      </w:r>
      <w:bookmarkStart w:id="0" w:name="p1476"/>
      <w:bookmarkStart w:id="1" w:name="p1477"/>
      <w:bookmarkStart w:id="2" w:name="p1481"/>
      <w:bookmarkEnd w:id="0"/>
      <w:bookmarkEnd w:id="1"/>
      <w:bookmarkEnd w:id="2"/>
    </w:p>
    <w:p w:rsidR="008C4824" w:rsidRPr="001A52CC" w:rsidRDefault="008C4824" w:rsidP="008C4824">
      <w:pPr>
        <w:pStyle w:val="u"/>
        <w:ind w:firstLine="0"/>
      </w:pPr>
      <w:r>
        <w:t xml:space="preserve">       </w:t>
      </w:r>
      <w:r w:rsidRPr="001A52CC">
        <w:t>б) перечень мероприятий по охране окружающей среды;</w:t>
      </w:r>
      <w:bookmarkStart w:id="3" w:name="p1482"/>
      <w:bookmarkEnd w:id="3"/>
    </w:p>
    <w:p w:rsidR="008C4824" w:rsidRPr="001A52CC" w:rsidRDefault="008C4824" w:rsidP="008C4824">
      <w:pPr>
        <w:pStyle w:val="u"/>
      </w:pPr>
      <w:bookmarkStart w:id="4" w:name="p1483"/>
      <w:bookmarkEnd w:id="4"/>
      <w:r w:rsidRPr="001A52CC">
        <w:t>в)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8C4824" w:rsidRPr="001A52CC" w:rsidRDefault="008C4824" w:rsidP="008C4824">
      <w:pPr>
        <w:pStyle w:val="u"/>
      </w:pPr>
      <w:r w:rsidRPr="001A52CC">
        <w:t>г)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bookmarkStart w:id="5" w:name="p1487"/>
      <w:bookmarkEnd w:id="5"/>
      <w:r>
        <w:t>.</w:t>
      </w:r>
    </w:p>
    <w:p w:rsidR="008C4824" w:rsidRPr="00783E26" w:rsidRDefault="008C4824" w:rsidP="008C4824">
      <w:pPr>
        <w:pStyle w:val="uv"/>
      </w:pPr>
      <w:bookmarkStart w:id="6" w:name="p1493"/>
      <w:bookmarkEnd w:id="6"/>
      <w:r w:rsidRPr="00783E26">
        <w:t xml:space="preserve">Положения пункта г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10" w:tooltip="Федеральный закон от 23.11.2009 N 261-ФЗ (ред. от 25.06.2012) &quot;Об энергосбережении и о повышении энергетической эффективности и о внесении изменений в отдельные законодательные акты Российской Федерации&quot;" w:history="1">
        <w:r w:rsidRPr="00783E26">
          <w:rPr>
            <w:rStyle w:val="a7"/>
          </w:rPr>
          <w:t>вступления</w:t>
        </w:r>
      </w:hyperlink>
      <w:r w:rsidRPr="00783E26">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11" w:tooltip="Федеральный закон от 23.11.2009 N 261-ФЗ (ред. от 25.06.2012) &quot;Об энергосбережении и о повышении энергетической эффективности и о внесении изменений в отдельные законодательные акты Российской Федерации&quot;" w:history="1">
        <w:r w:rsidRPr="00783E26">
          <w:rPr>
            <w:rStyle w:val="a7"/>
          </w:rPr>
          <w:t>часть 2 статьи 48</w:t>
        </w:r>
      </w:hyperlink>
      <w:r w:rsidRPr="00783E26">
        <w:t xml:space="preserve"> Федерального закона от 23.11.2009 N 261-ФЗ).</w:t>
      </w:r>
    </w:p>
    <w:p w:rsidR="008C4824" w:rsidRDefault="008C4824" w:rsidP="008C4824">
      <w:pPr>
        <w:pStyle w:val="u"/>
        <w:ind w:firstLine="0"/>
        <w:rPr>
          <w:rFonts w:ascii="Tahoma" w:hAnsi="Tahoma" w:cs="Tahoma"/>
          <w:sz w:val="19"/>
          <w:szCs w:val="19"/>
        </w:rPr>
      </w:pPr>
    </w:p>
    <w:p w:rsidR="008C4824" w:rsidRPr="008F04DD" w:rsidRDefault="008C4824" w:rsidP="008C4824">
      <w:pPr>
        <w:pStyle w:val="u"/>
        <w:ind w:firstLine="0"/>
      </w:pPr>
      <w:r w:rsidRPr="008F04DD">
        <w:t>13.3. Неполучение (несвоевременное получение) документов, запрошенных в соответствии со статьей 10,  не может являться основанием для отказа в выдаче разрешения на ввод объекта в эксплуатацию.</w:t>
      </w:r>
    </w:p>
    <w:p w:rsidR="008C4824" w:rsidRDefault="008C4824" w:rsidP="008C4824">
      <w:pPr>
        <w:pStyle w:val="u"/>
        <w:ind w:firstLine="0"/>
      </w:pPr>
      <w:bookmarkStart w:id="7" w:name="p2138"/>
      <w:bookmarkStart w:id="8" w:name="p2141"/>
      <w:bookmarkStart w:id="9" w:name="p2142"/>
      <w:bookmarkStart w:id="10" w:name="p2145"/>
      <w:bookmarkStart w:id="11" w:name="p2147"/>
      <w:bookmarkStart w:id="12" w:name="p2150"/>
      <w:bookmarkEnd w:id="7"/>
      <w:bookmarkEnd w:id="8"/>
      <w:bookmarkEnd w:id="9"/>
      <w:bookmarkEnd w:id="10"/>
      <w:bookmarkEnd w:id="11"/>
      <w:bookmarkEnd w:id="12"/>
      <w:r w:rsidRPr="008F04DD">
        <w:t xml:space="preserve"> 13.4.  Отказ в выдаче разрешения на ввод объекта в эксплуатацию может быть оспорен в судебном порядке.</w:t>
      </w:r>
    </w:p>
    <w:p w:rsidR="008C4824" w:rsidRPr="008F04DD" w:rsidRDefault="008C4824" w:rsidP="008C4824">
      <w:pPr>
        <w:pStyle w:val="u"/>
        <w:ind w:firstLine="0"/>
      </w:pPr>
    </w:p>
    <w:p w:rsidR="008C4824" w:rsidRPr="00D47A53" w:rsidRDefault="008C4824" w:rsidP="008C4824">
      <w:pPr>
        <w:pStyle w:val="a9"/>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t>Статья 1</w:t>
      </w:r>
      <w:r>
        <w:rPr>
          <w:rFonts w:ascii="Times New Roman" w:hAnsi="Times New Roman" w:cs="Times New Roman"/>
          <w:sz w:val="24"/>
          <w:szCs w:val="24"/>
          <w:lang w:eastAsia="ru-RU"/>
        </w:rPr>
        <w:t>4</w:t>
      </w:r>
      <w:r w:rsidRPr="00D47A53">
        <w:rPr>
          <w:rFonts w:ascii="Times New Roman" w:hAnsi="Times New Roman" w:cs="Times New Roman"/>
          <w:sz w:val="24"/>
          <w:szCs w:val="24"/>
          <w:lang w:eastAsia="ru-RU"/>
        </w:rPr>
        <w:t xml:space="preserve">. </w:t>
      </w:r>
      <w:r w:rsidRPr="00D47A53">
        <w:rPr>
          <w:rFonts w:ascii="Times New Roman" w:hAnsi="Times New Roman" w:cs="Times New Roman"/>
          <w:b/>
          <w:bCs/>
          <w:sz w:val="24"/>
          <w:szCs w:val="24"/>
          <w:lang w:eastAsia="ru-RU"/>
        </w:rPr>
        <w:t xml:space="preserve">Размер платы, взимаемой с заявителя при предоставлении муниципальной услуги, и способы ее взимания </w:t>
      </w:r>
    </w:p>
    <w:p w:rsidR="008C4824" w:rsidRDefault="008C4824" w:rsidP="008C4824">
      <w:pPr>
        <w:pStyle w:val="ConsPlusTitle"/>
        <w:widowControl/>
        <w:jc w:val="both"/>
        <w:rPr>
          <w:rFonts w:ascii="Times New Roman" w:hAnsi="Times New Roman" w:cs="Times New Roman"/>
          <w:b w:val="0"/>
          <w:bCs w:val="0"/>
          <w:sz w:val="24"/>
          <w:szCs w:val="24"/>
        </w:rPr>
      </w:pPr>
      <w:r w:rsidRPr="00D47A53">
        <w:rPr>
          <w:rFonts w:ascii="Times New Roman" w:hAnsi="Times New Roman" w:cs="Times New Roman"/>
          <w:sz w:val="24"/>
          <w:szCs w:val="24"/>
        </w:rPr>
        <w:t xml:space="preserve">    </w:t>
      </w:r>
      <w:r w:rsidRPr="00D47A53">
        <w:rPr>
          <w:rFonts w:ascii="Times New Roman" w:hAnsi="Times New Roman" w:cs="Times New Roman"/>
          <w:b w:val="0"/>
          <w:bCs w:val="0"/>
          <w:sz w:val="24"/>
          <w:szCs w:val="24"/>
        </w:rPr>
        <w:t xml:space="preserve">   </w:t>
      </w:r>
    </w:p>
    <w:p w:rsidR="008C4824" w:rsidRPr="005F0E4F" w:rsidRDefault="008C4824" w:rsidP="008C4824">
      <w:pPr>
        <w:pStyle w:val="ConsPlusTitle"/>
        <w:widowControl/>
        <w:jc w:val="both"/>
        <w:rPr>
          <w:rFonts w:ascii="Times New Roman" w:hAnsi="Times New Roman" w:cs="Times New Roman"/>
          <w:b w:val="0"/>
          <w:bCs w:val="0"/>
          <w:sz w:val="24"/>
          <w:szCs w:val="24"/>
        </w:rPr>
      </w:pPr>
      <w:r w:rsidRPr="005F0E4F">
        <w:rPr>
          <w:rFonts w:ascii="Times New Roman" w:hAnsi="Times New Roman" w:cs="Times New Roman"/>
          <w:b w:val="0"/>
          <w:bCs w:val="0"/>
          <w:kern w:val="2"/>
          <w:sz w:val="24"/>
          <w:szCs w:val="24"/>
        </w:rPr>
        <w:t xml:space="preserve">14.1. Муниципальная услуга </w:t>
      </w:r>
      <w:r w:rsidRPr="005F0E4F">
        <w:rPr>
          <w:rFonts w:ascii="Times New Roman" w:hAnsi="Times New Roman" w:cs="Times New Roman"/>
          <w:b w:val="0"/>
          <w:bCs w:val="0"/>
          <w:sz w:val="24"/>
          <w:szCs w:val="24"/>
        </w:rPr>
        <w:t>«</w:t>
      </w:r>
      <w:r w:rsidRPr="005F0E4F">
        <w:rPr>
          <w:rFonts w:ascii="Times New Roman" w:hAnsi="Times New Roman" w:cs="Times New Roman"/>
          <w:b w:val="0"/>
          <w:bCs w:val="0"/>
          <w:color w:val="000000"/>
          <w:sz w:val="24"/>
          <w:szCs w:val="24"/>
        </w:rPr>
        <w:t> </w:t>
      </w:r>
      <w:r w:rsidRPr="005F0E4F">
        <w:rPr>
          <w:rFonts w:ascii="Times New Roman" w:hAnsi="Times New Roman" w:cs="Times New Roman"/>
          <w:b w:val="0"/>
          <w:bCs w:val="0"/>
          <w:sz w:val="24"/>
          <w:szCs w:val="24"/>
        </w:rPr>
        <w:t>Выдача разрешения на ввод объекта в эксплуатацию</w:t>
      </w:r>
      <w:r w:rsidRPr="005F0E4F">
        <w:rPr>
          <w:rFonts w:ascii="Times New Roman" w:hAnsi="Times New Roman" w:cs="Times New Roman"/>
          <w:b w:val="0"/>
          <w:bCs w:val="0"/>
          <w:color w:val="000000"/>
          <w:sz w:val="24"/>
          <w:szCs w:val="24"/>
        </w:rPr>
        <w:t xml:space="preserve">» </w:t>
      </w:r>
      <w:r w:rsidRPr="005F0E4F">
        <w:rPr>
          <w:rFonts w:ascii="Times New Roman" w:hAnsi="Times New Roman" w:cs="Times New Roman"/>
          <w:b w:val="0"/>
          <w:bCs w:val="0"/>
          <w:sz w:val="24"/>
          <w:szCs w:val="24"/>
        </w:rPr>
        <w:t xml:space="preserve">носит заявительный характер и </w:t>
      </w:r>
      <w:r w:rsidRPr="005F0E4F">
        <w:rPr>
          <w:rFonts w:ascii="Times New Roman" w:hAnsi="Times New Roman" w:cs="Times New Roman"/>
          <w:b w:val="0"/>
          <w:bCs w:val="0"/>
          <w:kern w:val="2"/>
          <w:sz w:val="24"/>
          <w:szCs w:val="24"/>
        </w:rPr>
        <w:t xml:space="preserve">предоставляется Администрацией Веселовского района бесплатно. </w:t>
      </w:r>
    </w:p>
    <w:p w:rsidR="008C4824" w:rsidRPr="005F0E4F" w:rsidRDefault="008C4824" w:rsidP="008C4824">
      <w:pPr>
        <w:pStyle w:val="a9"/>
        <w:jc w:val="both"/>
        <w:rPr>
          <w:rFonts w:ascii="Times New Roman" w:hAnsi="Times New Roman" w:cs="Times New Roman"/>
          <w:sz w:val="24"/>
          <w:szCs w:val="24"/>
          <w:lang w:eastAsia="ru-RU"/>
        </w:rPr>
      </w:pPr>
    </w:p>
    <w:p w:rsidR="008C4824" w:rsidRPr="00992F14" w:rsidRDefault="008C4824" w:rsidP="008C4824">
      <w:pPr>
        <w:shd w:val="clear" w:color="auto" w:fill="FFFFFF"/>
        <w:tabs>
          <w:tab w:val="left" w:pos="-3400"/>
        </w:tabs>
        <w:jc w:val="both"/>
        <w:rPr>
          <w:b/>
          <w:bCs/>
          <w:kern w:val="2"/>
          <w:sz w:val="24"/>
          <w:szCs w:val="24"/>
        </w:rPr>
      </w:pPr>
      <w:r w:rsidRPr="002D7939">
        <w:rPr>
          <w:kern w:val="2"/>
          <w:sz w:val="24"/>
          <w:szCs w:val="24"/>
        </w:rPr>
        <w:t xml:space="preserve">Статья.15 </w:t>
      </w:r>
      <w:r w:rsidRPr="002D7939">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C4824" w:rsidRPr="002D7939" w:rsidRDefault="008C4824" w:rsidP="008C4824">
      <w:pPr>
        <w:pStyle w:val="ae"/>
        <w:suppressAutoHyphens w:val="0"/>
        <w:spacing w:after="0"/>
        <w:ind w:left="0"/>
        <w:jc w:val="both"/>
      </w:pPr>
      <w:r w:rsidRPr="002D7939">
        <w:t xml:space="preserve">15.1. Максимальный срок ожидания в очереди при подаче запроса о предоставлении муниципальной услуги не должен превышать </w:t>
      </w:r>
      <w:r w:rsidRPr="00872828">
        <w:t>30 минут.</w:t>
      </w:r>
    </w:p>
    <w:p w:rsidR="008C4824" w:rsidRPr="00872828" w:rsidRDefault="008C4824" w:rsidP="008C4824">
      <w:pPr>
        <w:jc w:val="both"/>
        <w:rPr>
          <w:sz w:val="24"/>
          <w:szCs w:val="24"/>
        </w:rPr>
      </w:pPr>
      <w:r w:rsidRPr="00872828">
        <w:rPr>
          <w:sz w:val="24"/>
          <w:szCs w:val="24"/>
        </w:rPr>
        <w:t>15.2.  Общий максимальный срок приема документов не может превышать 15 минут</w:t>
      </w:r>
    </w:p>
    <w:p w:rsidR="008C4824" w:rsidRPr="002D7939" w:rsidRDefault="008C4824" w:rsidP="008C4824">
      <w:pPr>
        <w:jc w:val="both"/>
        <w:rPr>
          <w:sz w:val="24"/>
          <w:szCs w:val="24"/>
        </w:rPr>
      </w:pPr>
      <w:r w:rsidRPr="002D7939">
        <w:rPr>
          <w:sz w:val="24"/>
          <w:szCs w:val="24"/>
        </w:rPr>
        <w:t xml:space="preserve">15.3.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tbl>
      <w:tblPr>
        <w:tblW w:w="0" w:type="auto"/>
        <w:jc w:val="center"/>
        <w:tblLayout w:type="fixed"/>
        <w:tblLook w:val="0000" w:firstRow="0" w:lastRow="0" w:firstColumn="0" w:lastColumn="0" w:noHBand="0" w:noVBand="0"/>
      </w:tblPr>
      <w:tblGrid>
        <w:gridCol w:w="4086"/>
        <w:gridCol w:w="2536"/>
      </w:tblGrid>
      <w:tr w:rsidR="008C4824" w:rsidRPr="002D7939">
        <w:trPr>
          <w:trHeight w:val="108"/>
          <w:jc w:val="center"/>
        </w:trPr>
        <w:tc>
          <w:tcPr>
            <w:tcW w:w="4086" w:type="dxa"/>
            <w:tcBorders>
              <w:top w:val="single" w:sz="4" w:space="0" w:color="000000"/>
              <w:left w:val="single" w:sz="4" w:space="0" w:color="000000"/>
              <w:bottom w:val="single" w:sz="4" w:space="0" w:color="000000"/>
            </w:tcBorders>
          </w:tcPr>
          <w:p w:rsidR="008C4824" w:rsidRPr="002D7939" w:rsidRDefault="008C4824" w:rsidP="002F4FF7">
            <w:pPr>
              <w:snapToGrid w:val="0"/>
              <w:ind w:firstLine="709"/>
              <w:rPr>
                <w:sz w:val="24"/>
                <w:szCs w:val="24"/>
              </w:rPr>
            </w:pPr>
            <w:r w:rsidRPr="002D7939">
              <w:rPr>
                <w:sz w:val="24"/>
                <w:szCs w:val="24"/>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8C4824" w:rsidRPr="002D7939" w:rsidRDefault="008C4824" w:rsidP="002F4FF7">
            <w:pPr>
              <w:snapToGrid w:val="0"/>
              <w:ind w:firstLine="75"/>
              <w:rPr>
                <w:sz w:val="24"/>
                <w:szCs w:val="24"/>
              </w:rPr>
            </w:pPr>
            <w:r w:rsidRPr="002D7939">
              <w:rPr>
                <w:sz w:val="24"/>
                <w:szCs w:val="24"/>
              </w:rPr>
              <w:t xml:space="preserve">    </w:t>
            </w:r>
            <w:r>
              <w:rPr>
                <w:sz w:val="24"/>
                <w:szCs w:val="24"/>
              </w:rPr>
              <w:t>9</w:t>
            </w:r>
            <w:r w:rsidRPr="002D7939">
              <w:rPr>
                <w:sz w:val="24"/>
                <w:szCs w:val="24"/>
              </w:rPr>
              <w:t xml:space="preserve">.00 – 12.00 </w:t>
            </w:r>
          </w:p>
        </w:tc>
      </w:tr>
      <w:tr w:rsidR="008C4824" w:rsidRPr="002D7939">
        <w:trPr>
          <w:jc w:val="center"/>
        </w:trPr>
        <w:tc>
          <w:tcPr>
            <w:tcW w:w="4086" w:type="dxa"/>
            <w:tcBorders>
              <w:top w:val="single" w:sz="4" w:space="0" w:color="000000"/>
              <w:left w:val="single" w:sz="4" w:space="0" w:color="000000"/>
              <w:bottom w:val="single" w:sz="4" w:space="0" w:color="000000"/>
            </w:tcBorders>
          </w:tcPr>
          <w:p w:rsidR="008C4824" w:rsidRPr="002D7939" w:rsidRDefault="008C4824" w:rsidP="002F4FF7">
            <w:pPr>
              <w:snapToGrid w:val="0"/>
              <w:ind w:firstLine="709"/>
              <w:rPr>
                <w:sz w:val="24"/>
                <w:szCs w:val="24"/>
              </w:rPr>
            </w:pPr>
            <w:r w:rsidRPr="002D7939">
              <w:rPr>
                <w:sz w:val="24"/>
                <w:szCs w:val="24"/>
              </w:rPr>
              <w:t>Среда</w:t>
            </w:r>
          </w:p>
        </w:tc>
        <w:tc>
          <w:tcPr>
            <w:tcW w:w="2536" w:type="dxa"/>
            <w:tcBorders>
              <w:top w:val="single" w:sz="4" w:space="0" w:color="000000"/>
              <w:left w:val="single" w:sz="4" w:space="0" w:color="000000"/>
              <w:bottom w:val="single" w:sz="4" w:space="0" w:color="000000"/>
              <w:right w:val="single" w:sz="4" w:space="0" w:color="000000"/>
            </w:tcBorders>
          </w:tcPr>
          <w:p w:rsidR="008C4824" w:rsidRPr="002D7939" w:rsidRDefault="008C4824" w:rsidP="002F4FF7">
            <w:pPr>
              <w:snapToGrid w:val="0"/>
              <w:ind w:firstLine="75"/>
              <w:rPr>
                <w:sz w:val="24"/>
                <w:szCs w:val="24"/>
              </w:rPr>
            </w:pPr>
            <w:r w:rsidRPr="002D7939">
              <w:rPr>
                <w:sz w:val="24"/>
                <w:szCs w:val="24"/>
              </w:rPr>
              <w:t xml:space="preserve">    </w:t>
            </w:r>
            <w:r>
              <w:rPr>
                <w:sz w:val="24"/>
                <w:szCs w:val="24"/>
              </w:rPr>
              <w:t>9</w:t>
            </w:r>
            <w:r w:rsidRPr="002D7939">
              <w:rPr>
                <w:sz w:val="24"/>
                <w:szCs w:val="24"/>
              </w:rPr>
              <w:t xml:space="preserve">.00 – 12.00 </w:t>
            </w:r>
          </w:p>
        </w:tc>
      </w:tr>
      <w:tr w:rsidR="008C4824" w:rsidRPr="002D7939">
        <w:trPr>
          <w:trHeight w:val="268"/>
          <w:jc w:val="center"/>
        </w:trPr>
        <w:tc>
          <w:tcPr>
            <w:tcW w:w="4086" w:type="dxa"/>
            <w:tcBorders>
              <w:top w:val="single" w:sz="4" w:space="0" w:color="000000"/>
              <w:left w:val="single" w:sz="4" w:space="0" w:color="000000"/>
              <w:bottom w:val="single" w:sz="4" w:space="0" w:color="auto"/>
            </w:tcBorders>
          </w:tcPr>
          <w:p w:rsidR="008C4824" w:rsidRPr="002D7939" w:rsidRDefault="008C4824" w:rsidP="002F4FF7">
            <w:pPr>
              <w:snapToGrid w:val="0"/>
              <w:ind w:firstLine="709"/>
              <w:rPr>
                <w:sz w:val="24"/>
                <w:szCs w:val="24"/>
              </w:rPr>
            </w:pPr>
            <w:r w:rsidRPr="002D7939">
              <w:rPr>
                <w:sz w:val="24"/>
                <w:szCs w:val="24"/>
              </w:rPr>
              <w:t>Пятница</w:t>
            </w:r>
          </w:p>
        </w:tc>
        <w:tc>
          <w:tcPr>
            <w:tcW w:w="2536" w:type="dxa"/>
            <w:tcBorders>
              <w:top w:val="single" w:sz="4" w:space="0" w:color="000000"/>
              <w:left w:val="single" w:sz="4" w:space="0" w:color="000000"/>
              <w:bottom w:val="single" w:sz="4" w:space="0" w:color="auto"/>
              <w:right w:val="single" w:sz="4" w:space="0" w:color="000000"/>
            </w:tcBorders>
          </w:tcPr>
          <w:p w:rsidR="008C4824" w:rsidRPr="002D7939" w:rsidRDefault="008C4824" w:rsidP="002F4FF7">
            <w:pPr>
              <w:snapToGrid w:val="0"/>
              <w:ind w:firstLine="75"/>
              <w:rPr>
                <w:sz w:val="24"/>
                <w:szCs w:val="24"/>
              </w:rPr>
            </w:pPr>
            <w:r w:rsidRPr="002D7939">
              <w:rPr>
                <w:sz w:val="24"/>
                <w:szCs w:val="24"/>
              </w:rPr>
              <w:t xml:space="preserve">    </w:t>
            </w:r>
            <w:r>
              <w:rPr>
                <w:sz w:val="24"/>
                <w:szCs w:val="24"/>
              </w:rPr>
              <w:t>9</w:t>
            </w:r>
            <w:r w:rsidRPr="002D7939">
              <w:rPr>
                <w:sz w:val="24"/>
                <w:szCs w:val="24"/>
              </w:rPr>
              <w:t xml:space="preserve">.00 – 12.00 </w:t>
            </w:r>
          </w:p>
        </w:tc>
      </w:tr>
      <w:tr w:rsidR="008C4824" w:rsidRPr="002D7939">
        <w:trPr>
          <w:trHeight w:val="184"/>
          <w:jc w:val="center"/>
        </w:trPr>
        <w:tc>
          <w:tcPr>
            <w:tcW w:w="4086" w:type="dxa"/>
            <w:tcBorders>
              <w:top w:val="single" w:sz="4" w:space="0" w:color="auto"/>
              <w:left w:val="single" w:sz="4" w:space="0" w:color="000000"/>
              <w:bottom w:val="single" w:sz="4" w:space="0" w:color="auto"/>
            </w:tcBorders>
          </w:tcPr>
          <w:p w:rsidR="008C4824" w:rsidRPr="002D7939" w:rsidRDefault="008C4824" w:rsidP="002F4FF7">
            <w:pPr>
              <w:snapToGrid w:val="0"/>
              <w:ind w:firstLine="709"/>
              <w:rPr>
                <w:sz w:val="24"/>
                <w:szCs w:val="24"/>
              </w:rPr>
            </w:pPr>
            <w:r w:rsidRPr="002D7939">
              <w:rPr>
                <w:sz w:val="24"/>
                <w:szCs w:val="24"/>
              </w:rPr>
              <w:t>Суббота</w:t>
            </w:r>
          </w:p>
        </w:tc>
        <w:tc>
          <w:tcPr>
            <w:tcW w:w="2536" w:type="dxa"/>
            <w:tcBorders>
              <w:top w:val="single" w:sz="4" w:space="0" w:color="auto"/>
              <w:left w:val="single" w:sz="4" w:space="0" w:color="000000"/>
              <w:bottom w:val="single" w:sz="4" w:space="0" w:color="auto"/>
              <w:right w:val="single" w:sz="4" w:space="0" w:color="000000"/>
            </w:tcBorders>
          </w:tcPr>
          <w:p w:rsidR="008C4824" w:rsidRPr="002D7939" w:rsidRDefault="008C4824" w:rsidP="002F4FF7">
            <w:pPr>
              <w:snapToGrid w:val="0"/>
              <w:ind w:firstLine="75"/>
              <w:rPr>
                <w:sz w:val="24"/>
                <w:szCs w:val="24"/>
              </w:rPr>
            </w:pPr>
            <w:r w:rsidRPr="002D7939">
              <w:rPr>
                <w:sz w:val="24"/>
                <w:szCs w:val="24"/>
              </w:rPr>
              <w:t>выходной</w:t>
            </w:r>
          </w:p>
        </w:tc>
      </w:tr>
      <w:tr w:rsidR="008C4824" w:rsidRPr="002D7939">
        <w:trPr>
          <w:trHeight w:val="184"/>
          <w:jc w:val="center"/>
        </w:trPr>
        <w:tc>
          <w:tcPr>
            <w:tcW w:w="4086" w:type="dxa"/>
            <w:tcBorders>
              <w:top w:val="single" w:sz="4" w:space="0" w:color="auto"/>
              <w:left w:val="single" w:sz="4" w:space="0" w:color="000000"/>
              <w:bottom w:val="single" w:sz="4" w:space="0" w:color="000000"/>
            </w:tcBorders>
          </w:tcPr>
          <w:p w:rsidR="008C4824" w:rsidRPr="002D7939" w:rsidRDefault="008C4824" w:rsidP="002F4FF7">
            <w:pPr>
              <w:snapToGrid w:val="0"/>
              <w:ind w:firstLine="709"/>
              <w:rPr>
                <w:sz w:val="24"/>
                <w:szCs w:val="24"/>
              </w:rPr>
            </w:pPr>
            <w:r w:rsidRPr="002D7939">
              <w:rPr>
                <w:sz w:val="24"/>
                <w:szCs w:val="24"/>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8C4824" w:rsidRPr="002D7939" w:rsidRDefault="008C4824" w:rsidP="002F4FF7">
            <w:pPr>
              <w:snapToGrid w:val="0"/>
              <w:ind w:firstLine="75"/>
              <w:rPr>
                <w:sz w:val="24"/>
                <w:szCs w:val="24"/>
              </w:rPr>
            </w:pPr>
            <w:r w:rsidRPr="002D7939">
              <w:rPr>
                <w:sz w:val="24"/>
                <w:szCs w:val="24"/>
              </w:rPr>
              <w:t>выходной</w:t>
            </w:r>
          </w:p>
        </w:tc>
      </w:tr>
    </w:tbl>
    <w:p w:rsidR="008C4824" w:rsidRPr="002D7939" w:rsidRDefault="008C4824" w:rsidP="008C4824">
      <w:pPr>
        <w:pStyle w:val="10"/>
        <w:tabs>
          <w:tab w:val="left" w:pos="800"/>
        </w:tabs>
        <w:spacing w:before="0" w:after="0"/>
        <w:jc w:val="left"/>
      </w:pPr>
    </w:p>
    <w:p w:rsidR="008C4824" w:rsidRPr="002D7939" w:rsidRDefault="008C4824" w:rsidP="008C4824">
      <w:pPr>
        <w:pStyle w:val="ae"/>
        <w:suppressAutoHyphens w:val="0"/>
        <w:spacing w:after="0"/>
        <w:ind w:left="0"/>
        <w:jc w:val="both"/>
      </w:pPr>
      <w:r w:rsidRPr="002D7939">
        <w:t>15.4. Срок регистрации запроса заявителя о предоставлении муниципальной услуги:</w:t>
      </w:r>
    </w:p>
    <w:p w:rsidR="008C4824" w:rsidRPr="002D7939" w:rsidRDefault="008C4824" w:rsidP="008C4824">
      <w:pPr>
        <w:shd w:val="clear" w:color="auto" w:fill="FFFFFF"/>
        <w:tabs>
          <w:tab w:val="left" w:pos="-3400"/>
        </w:tabs>
        <w:jc w:val="both"/>
        <w:rPr>
          <w:sz w:val="24"/>
          <w:szCs w:val="24"/>
        </w:rPr>
      </w:pPr>
      <w:r w:rsidRPr="002D7939">
        <w:rPr>
          <w:sz w:val="24"/>
          <w:szCs w:val="24"/>
        </w:rPr>
        <w:lastRenderedPageBreak/>
        <w:t xml:space="preserve">Заявление </w:t>
      </w:r>
      <w:r w:rsidRPr="003012E4">
        <w:rPr>
          <w:b/>
          <w:bCs/>
          <w:sz w:val="24"/>
          <w:szCs w:val="24"/>
        </w:rPr>
        <w:t>о выдаче  разрешения</w:t>
      </w:r>
      <w:r w:rsidRPr="002D7939">
        <w:rPr>
          <w:sz w:val="24"/>
          <w:szCs w:val="24"/>
        </w:rPr>
        <w:t xml:space="preserve"> </w:t>
      </w:r>
      <w:r w:rsidRPr="005F0E4F">
        <w:rPr>
          <w:b/>
          <w:bCs/>
          <w:sz w:val="24"/>
          <w:szCs w:val="24"/>
        </w:rPr>
        <w:t>на ввод объекта в эксплуатацию</w:t>
      </w:r>
      <w:r w:rsidRPr="002D7939">
        <w:rPr>
          <w:sz w:val="24"/>
          <w:szCs w:val="24"/>
        </w:rPr>
        <w:t xml:space="preserve"> регистрируется в день его поступления в книге регистраций заявлений Администрации Веселовского района.</w:t>
      </w:r>
    </w:p>
    <w:p w:rsidR="008C4824" w:rsidRPr="002D7939" w:rsidRDefault="008C4824" w:rsidP="008C4824">
      <w:pPr>
        <w:shd w:val="clear" w:color="auto" w:fill="FFFFFF"/>
        <w:tabs>
          <w:tab w:val="left" w:pos="-3400"/>
        </w:tabs>
        <w:jc w:val="both"/>
        <w:rPr>
          <w:sz w:val="24"/>
          <w:szCs w:val="24"/>
        </w:rPr>
      </w:pPr>
    </w:p>
    <w:p w:rsidR="008C4824" w:rsidRPr="002D7939" w:rsidRDefault="008C4824" w:rsidP="008C4824">
      <w:pPr>
        <w:spacing w:line="200" w:lineRule="atLeast"/>
        <w:rPr>
          <w:b/>
          <w:bCs/>
          <w:sz w:val="24"/>
          <w:szCs w:val="24"/>
        </w:rPr>
      </w:pPr>
      <w:r w:rsidRPr="002D7939">
        <w:rPr>
          <w:sz w:val="24"/>
          <w:szCs w:val="24"/>
        </w:rPr>
        <w:t>Статья 16.</w:t>
      </w:r>
      <w:r w:rsidRPr="002D7939">
        <w:rPr>
          <w:b/>
          <w:bCs/>
          <w:sz w:val="24"/>
          <w:szCs w:val="24"/>
        </w:rPr>
        <w:t> Требования к помещениям, в которы</w:t>
      </w:r>
      <w:r>
        <w:rPr>
          <w:b/>
          <w:bCs/>
          <w:sz w:val="24"/>
          <w:szCs w:val="24"/>
        </w:rPr>
        <w:t>х предоставляются  муниципальные</w:t>
      </w:r>
      <w:r w:rsidRPr="002D7939">
        <w:rPr>
          <w:b/>
          <w:bCs/>
          <w:sz w:val="24"/>
          <w:szCs w:val="24"/>
        </w:rPr>
        <w:t xml:space="preserve"> услуги</w:t>
      </w:r>
    </w:p>
    <w:p w:rsidR="008C4824" w:rsidRPr="002D7939" w:rsidRDefault="008C4824" w:rsidP="008C4824">
      <w:pPr>
        <w:pStyle w:val="23"/>
        <w:widowControl w:val="0"/>
        <w:suppressAutoHyphens w:val="0"/>
        <w:spacing w:after="0" w:line="240" w:lineRule="auto"/>
        <w:ind w:firstLine="709"/>
        <w:jc w:val="center"/>
        <w:rPr>
          <w:b/>
          <w:bCs/>
        </w:rPr>
      </w:pPr>
    </w:p>
    <w:p w:rsidR="008C4824" w:rsidRPr="002D7939" w:rsidRDefault="008C4824" w:rsidP="008C4824">
      <w:pPr>
        <w:pStyle w:val="32"/>
        <w:widowControl w:val="0"/>
        <w:suppressAutoHyphens w:val="0"/>
        <w:spacing w:after="0"/>
        <w:ind w:left="0"/>
        <w:jc w:val="both"/>
        <w:rPr>
          <w:color w:val="000000"/>
          <w:sz w:val="24"/>
          <w:szCs w:val="24"/>
        </w:rPr>
      </w:pPr>
      <w:r w:rsidRPr="002D7939">
        <w:rPr>
          <w:sz w:val="24"/>
          <w:szCs w:val="24"/>
        </w:rPr>
        <w:t>16.1. Прием граждан для оказания муниципальной услуги осуществляется согласно графику работы, указанному в статье 15 настоящего Административного регламента.</w:t>
      </w:r>
    </w:p>
    <w:p w:rsidR="008C4824" w:rsidRPr="002D7939" w:rsidRDefault="008C4824" w:rsidP="008C4824">
      <w:pPr>
        <w:pStyle w:val="af0"/>
        <w:widowControl w:val="0"/>
        <w:suppressLineNumbers w:val="0"/>
        <w:shd w:val="clear" w:color="auto" w:fill="FFFFFF"/>
        <w:suppressAutoHyphens w:val="0"/>
        <w:jc w:val="both"/>
        <w:rPr>
          <w:color w:val="000000"/>
        </w:rPr>
      </w:pPr>
      <w:r w:rsidRPr="002D7939">
        <w:rPr>
          <w:color w:val="000000"/>
        </w:rPr>
        <w:t>16.2. Помещения, выделенные для предоставления муниципальной услуги, должны соответствовать санитарно-эпидемиологическим правилам.</w:t>
      </w:r>
    </w:p>
    <w:p w:rsidR="008C4824" w:rsidRPr="002D7939" w:rsidRDefault="008C4824" w:rsidP="008C4824">
      <w:pPr>
        <w:pStyle w:val="af0"/>
        <w:widowControl w:val="0"/>
        <w:suppressLineNumbers w:val="0"/>
        <w:shd w:val="clear" w:color="auto" w:fill="FFFFFF"/>
        <w:suppressAutoHyphens w:val="0"/>
        <w:jc w:val="both"/>
      </w:pPr>
      <w:r w:rsidRPr="002D7939">
        <w:rPr>
          <w:color w:val="000000"/>
        </w:rPr>
        <w:t>16.3. </w:t>
      </w:r>
      <w:r w:rsidRPr="002D7939">
        <w:t>Для ожидания гражданам отводится специальное место, оборудованное стульями.</w:t>
      </w:r>
    </w:p>
    <w:p w:rsidR="008C4824" w:rsidRPr="002D7939" w:rsidRDefault="008C4824" w:rsidP="008C4824">
      <w:pPr>
        <w:pStyle w:val="af0"/>
        <w:widowControl w:val="0"/>
        <w:suppressLineNumbers w:val="0"/>
        <w:shd w:val="clear" w:color="auto" w:fill="FFFFFF"/>
        <w:suppressAutoHyphens w:val="0"/>
        <w:jc w:val="both"/>
      </w:pPr>
      <w:r w:rsidRPr="002D7939">
        <w:t>16.4.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8C4824" w:rsidRPr="002D7939" w:rsidRDefault="008C4824" w:rsidP="008C4824">
      <w:pPr>
        <w:pStyle w:val="af0"/>
        <w:widowControl w:val="0"/>
        <w:suppressLineNumbers w:val="0"/>
        <w:shd w:val="clear" w:color="auto" w:fill="FFFFFF"/>
        <w:suppressAutoHyphens w:val="0"/>
        <w:jc w:val="both"/>
      </w:pPr>
      <w:r w:rsidRPr="002D7939">
        <w:t>16.5.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8C4824" w:rsidRPr="002D7939" w:rsidRDefault="008C4824" w:rsidP="008C4824">
      <w:pPr>
        <w:pStyle w:val="af0"/>
        <w:widowControl w:val="0"/>
        <w:suppressLineNumbers w:val="0"/>
        <w:shd w:val="clear" w:color="auto" w:fill="FFFFFF"/>
        <w:suppressAutoHyphens w:val="0"/>
        <w:jc w:val="both"/>
      </w:pPr>
      <w:r w:rsidRPr="002D7939">
        <w:t>16.6. В местах предоставления муниципальной услуги предусматривается оборудование доступных мест общественного пользования (туалетов).</w:t>
      </w:r>
    </w:p>
    <w:p w:rsidR="008C4824" w:rsidRPr="002D7939" w:rsidRDefault="008C4824" w:rsidP="008C4824">
      <w:pPr>
        <w:shd w:val="clear" w:color="auto" w:fill="FFFFFF"/>
        <w:tabs>
          <w:tab w:val="left" w:pos="-3400"/>
        </w:tabs>
        <w:jc w:val="both"/>
        <w:rPr>
          <w:kern w:val="2"/>
          <w:sz w:val="24"/>
          <w:szCs w:val="24"/>
        </w:rPr>
      </w:pPr>
    </w:p>
    <w:p w:rsidR="008C4824" w:rsidRPr="002D7939" w:rsidRDefault="008C4824" w:rsidP="008C4824">
      <w:pPr>
        <w:pStyle w:val="a9"/>
        <w:jc w:val="both"/>
        <w:rPr>
          <w:rFonts w:ascii="Times New Roman" w:hAnsi="Times New Roman" w:cs="Times New Roman"/>
          <w:b/>
          <w:bCs/>
          <w:sz w:val="24"/>
          <w:szCs w:val="24"/>
          <w:lang w:eastAsia="ru-RU"/>
        </w:rPr>
      </w:pPr>
      <w:r w:rsidRPr="002D7939">
        <w:rPr>
          <w:rFonts w:ascii="Times New Roman" w:hAnsi="Times New Roman" w:cs="Times New Roman"/>
          <w:sz w:val="24"/>
          <w:szCs w:val="24"/>
          <w:lang w:eastAsia="ru-RU"/>
        </w:rPr>
        <w:t xml:space="preserve">     Статья 17. </w:t>
      </w:r>
      <w:r w:rsidRPr="002D7939">
        <w:rPr>
          <w:rFonts w:ascii="Times New Roman" w:hAnsi="Times New Roman" w:cs="Times New Roman"/>
          <w:b/>
          <w:bCs/>
          <w:sz w:val="24"/>
          <w:szCs w:val="24"/>
          <w:lang w:eastAsia="ru-RU"/>
        </w:rPr>
        <w:t>Показатели доступности и качества муниципальной услуги</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 xml:space="preserve">     17.1. Основными принципами предоставления муниципальной услуги являются:</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 xml:space="preserve">     1) правомерность предоставления муниципальной услуги;</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 xml:space="preserve">     2) заявительный порядок обращения за предоставлением муниципальной услуги;</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 xml:space="preserve">     3) открытость деятельности Администрации Веселовского района.</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 xml:space="preserve">     5) возможность получения муниципальных услуг в электронной форме, если это не запрещено законом.</w:t>
      </w:r>
    </w:p>
    <w:p w:rsidR="008C4824" w:rsidRPr="002D7939" w:rsidRDefault="008C4824" w:rsidP="008C4824">
      <w:pPr>
        <w:pStyle w:val="a9"/>
        <w:jc w:val="both"/>
        <w:rPr>
          <w:rFonts w:ascii="Times New Roman" w:hAnsi="Times New Roman" w:cs="Times New Roman"/>
          <w:sz w:val="24"/>
          <w:szCs w:val="24"/>
        </w:rPr>
      </w:pP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17.2. При получении муниципальной услуги заявители имеют право на:</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8C4824" w:rsidRPr="002D7939" w:rsidRDefault="008C4824" w:rsidP="008C4824">
      <w:pPr>
        <w:pStyle w:val="a9"/>
        <w:jc w:val="both"/>
        <w:rPr>
          <w:rFonts w:ascii="Times New Roman" w:hAnsi="Times New Roman" w:cs="Times New Roman"/>
          <w:sz w:val="24"/>
          <w:szCs w:val="24"/>
        </w:rPr>
      </w:pPr>
      <w:r w:rsidRPr="002D7939">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8C4824" w:rsidRPr="002D7939" w:rsidRDefault="008C4824" w:rsidP="008C4824">
      <w:pPr>
        <w:pStyle w:val="a9"/>
        <w:jc w:val="both"/>
        <w:rPr>
          <w:rFonts w:ascii="Times New Roman" w:hAnsi="Times New Roman" w:cs="Times New Roman"/>
          <w:sz w:val="24"/>
          <w:szCs w:val="24"/>
        </w:rPr>
      </w:pPr>
    </w:p>
    <w:p w:rsidR="008C4824" w:rsidRPr="002D7939" w:rsidRDefault="008C4824" w:rsidP="008C4824">
      <w:pPr>
        <w:outlineLvl w:val="1"/>
        <w:rPr>
          <w:b/>
          <w:bCs/>
          <w:sz w:val="24"/>
          <w:szCs w:val="24"/>
        </w:rPr>
      </w:pPr>
      <w:r w:rsidRPr="002D7939">
        <w:rPr>
          <w:sz w:val="24"/>
          <w:szCs w:val="24"/>
        </w:rPr>
        <w:t>Статья 18.</w:t>
      </w:r>
      <w:r w:rsidRPr="002D7939">
        <w:rPr>
          <w:b/>
          <w:bCs/>
          <w:sz w:val="24"/>
          <w:szCs w:val="24"/>
        </w:rPr>
        <w:t xml:space="preserve"> Иные требования, в том числе учитывающие особенности </w:t>
      </w:r>
    </w:p>
    <w:p w:rsidR="008C4824" w:rsidRPr="002D7939" w:rsidRDefault="008C4824" w:rsidP="008C4824">
      <w:pPr>
        <w:jc w:val="center"/>
        <w:outlineLvl w:val="1"/>
        <w:rPr>
          <w:b/>
          <w:bCs/>
          <w:sz w:val="24"/>
          <w:szCs w:val="24"/>
        </w:rPr>
      </w:pPr>
      <w:r w:rsidRPr="002D7939">
        <w:rPr>
          <w:b/>
          <w:bCs/>
          <w:sz w:val="24"/>
          <w:szCs w:val="24"/>
        </w:rPr>
        <w:t>предоставления муниципальных услуг в электронной форме</w:t>
      </w:r>
    </w:p>
    <w:p w:rsidR="008C4824" w:rsidRDefault="008C4824" w:rsidP="008C4824">
      <w:pPr>
        <w:ind w:firstLine="540"/>
        <w:jc w:val="center"/>
        <w:rPr>
          <w:sz w:val="24"/>
          <w:szCs w:val="24"/>
        </w:rPr>
      </w:pP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t xml:space="preserve">18.1.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Интернет </w:t>
      </w:r>
      <w:hyperlink r:id="rId12" w:history="1">
        <w:r>
          <w:rPr>
            <w:rStyle w:val="a7"/>
            <w:color w:val="000000"/>
            <w:sz w:val="24"/>
            <w:szCs w:val="24"/>
          </w:rPr>
          <w:t>http://www.</w:t>
        </w:r>
        <w:r>
          <w:rPr>
            <w:rStyle w:val="a7"/>
            <w:color w:val="000000"/>
            <w:sz w:val="24"/>
            <w:szCs w:val="24"/>
            <w:lang w:val="en-US"/>
          </w:rPr>
          <w:t>veselorn</w:t>
        </w:r>
        <w:r>
          <w:rPr>
            <w:rStyle w:val="a7"/>
            <w:color w:val="000000"/>
            <w:sz w:val="24"/>
            <w:szCs w:val="24"/>
          </w:rPr>
          <w:t>.</w:t>
        </w:r>
        <w:r>
          <w:rPr>
            <w:rStyle w:val="a7"/>
            <w:color w:val="000000"/>
            <w:sz w:val="24"/>
            <w:szCs w:val="24"/>
            <w:lang w:val="en-US"/>
          </w:rPr>
          <w:t>donland</w:t>
        </w:r>
        <w:r>
          <w:rPr>
            <w:rStyle w:val="a7"/>
            <w:color w:val="000000"/>
            <w:sz w:val="24"/>
            <w:szCs w:val="24"/>
          </w:rPr>
          <w:t>.ru</w:t>
        </w:r>
      </w:hyperlink>
      <w:r>
        <w:rPr>
          <w:sz w:val="24"/>
          <w:szCs w:val="24"/>
        </w:rPr>
        <w:t>.</w:t>
      </w: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lastRenderedPageBreak/>
        <w:t xml:space="preserve">    18.2. При предоставлении муниципальных услуг в электронной форме осуществляются:</w:t>
      </w: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t>-взаимодействие администрации 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C4824" w:rsidRDefault="008C4824" w:rsidP="008C4824">
      <w:pPr>
        <w:pStyle w:val="a9"/>
        <w:ind w:left="-80"/>
        <w:jc w:val="both"/>
        <w:rPr>
          <w:rFonts w:ascii="Times New Roman" w:hAnsi="Times New Roman" w:cs="Times New Roman"/>
          <w:sz w:val="24"/>
          <w:szCs w:val="24"/>
        </w:rPr>
      </w:pPr>
      <w:r>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8C4824" w:rsidRDefault="008C4824" w:rsidP="008C4824">
      <w:pPr>
        <w:pStyle w:val="a9"/>
        <w:jc w:val="both"/>
        <w:rPr>
          <w:rFonts w:ascii="Times New Roman" w:hAnsi="Times New Roman" w:cs="Times New Roman"/>
          <w:sz w:val="24"/>
          <w:szCs w:val="24"/>
        </w:rPr>
      </w:pPr>
    </w:p>
    <w:p w:rsidR="008C4824" w:rsidRPr="00D47A53" w:rsidRDefault="008C4824" w:rsidP="008C4824">
      <w:pPr>
        <w:pStyle w:val="a9"/>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t xml:space="preserve">Глава 3. </w:t>
      </w:r>
      <w:r w:rsidRPr="00D47A53">
        <w:rPr>
          <w:rFonts w:ascii="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C4824" w:rsidRPr="00D47A53" w:rsidRDefault="008C4824" w:rsidP="008C4824">
      <w:pPr>
        <w:pStyle w:val="a9"/>
        <w:ind w:left="1985" w:hanging="1985"/>
        <w:jc w:val="both"/>
        <w:rPr>
          <w:rFonts w:ascii="Times New Roman" w:hAnsi="Times New Roman" w:cs="Times New Roman"/>
          <w:b/>
          <w:bCs/>
          <w:sz w:val="24"/>
          <w:szCs w:val="24"/>
          <w:lang w:eastAsia="ru-RU"/>
        </w:rPr>
      </w:pPr>
    </w:p>
    <w:p w:rsidR="008C4824" w:rsidRDefault="008C4824" w:rsidP="008C4824">
      <w:pPr>
        <w:jc w:val="both"/>
        <w:rPr>
          <w:sz w:val="24"/>
          <w:szCs w:val="24"/>
        </w:rPr>
      </w:pPr>
      <w:r w:rsidRPr="00D47A53">
        <w:rPr>
          <w:b/>
          <w:bCs/>
          <w:sz w:val="24"/>
          <w:szCs w:val="24"/>
        </w:rPr>
        <w:t xml:space="preserve">     </w:t>
      </w:r>
      <w:r w:rsidRPr="00D47A53">
        <w:rPr>
          <w:sz w:val="24"/>
          <w:szCs w:val="24"/>
        </w:rPr>
        <w:t>Статья 1</w:t>
      </w:r>
      <w:r>
        <w:rPr>
          <w:sz w:val="24"/>
          <w:szCs w:val="24"/>
        </w:rPr>
        <w:t>9</w:t>
      </w:r>
      <w:r w:rsidRPr="00D47A53">
        <w:rPr>
          <w:sz w:val="24"/>
          <w:szCs w:val="24"/>
        </w:rPr>
        <w:t>.</w:t>
      </w:r>
      <w:r w:rsidRPr="00D47A53">
        <w:rPr>
          <w:b/>
          <w:bCs/>
          <w:sz w:val="24"/>
          <w:szCs w:val="24"/>
        </w:rPr>
        <w:t xml:space="preserve"> Административные процедуры</w:t>
      </w:r>
      <w:r w:rsidRPr="00D47A53">
        <w:rPr>
          <w:sz w:val="24"/>
          <w:szCs w:val="24"/>
        </w:rPr>
        <w:t xml:space="preserve"> </w:t>
      </w:r>
    </w:p>
    <w:p w:rsidR="008C4824" w:rsidRDefault="008C4824" w:rsidP="008C4824">
      <w:pPr>
        <w:jc w:val="both"/>
        <w:rPr>
          <w:sz w:val="24"/>
          <w:szCs w:val="24"/>
        </w:rPr>
      </w:pPr>
    </w:p>
    <w:p w:rsidR="008C4824" w:rsidRPr="000932EA" w:rsidRDefault="008C4824" w:rsidP="008C4824">
      <w:pPr>
        <w:jc w:val="both"/>
        <w:rPr>
          <w:sz w:val="24"/>
          <w:szCs w:val="24"/>
        </w:rPr>
      </w:pPr>
      <w:r w:rsidRPr="004C1B5B">
        <w:rPr>
          <w:b/>
          <w:bCs/>
          <w:sz w:val="28"/>
          <w:szCs w:val="28"/>
        </w:rPr>
        <w:t xml:space="preserve">     </w:t>
      </w:r>
      <w:r w:rsidRPr="000932EA">
        <w:rPr>
          <w:sz w:val="24"/>
          <w:szCs w:val="24"/>
        </w:rPr>
        <w:t>19.1. Предоставление муниципальной услуги включает в себя следующие административные процедуры:</w:t>
      </w:r>
    </w:p>
    <w:p w:rsidR="008C4824" w:rsidRPr="000932EA" w:rsidRDefault="008C4824" w:rsidP="008C4824">
      <w:pPr>
        <w:pStyle w:val="11"/>
        <w:widowControl w:val="0"/>
        <w:tabs>
          <w:tab w:val="num" w:pos="360"/>
          <w:tab w:val="left" w:pos="1494"/>
        </w:tabs>
        <w:spacing w:before="0" w:after="0"/>
        <w:ind w:firstLine="709"/>
      </w:pPr>
      <w:r w:rsidRPr="000932EA">
        <w:t>- прием и регистрация  заявления;</w:t>
      </w:r>
    </w:p>
    <w:p w:rsidR="008C4824" w:rsidRPr="000932EA" w:rsidRDefault="008C4824" w:rsidP="008C4824">
      <w:pPr>
        <w:pStyle w:val="11"/>
        <w:widowControl w:val="0"/>
        <w:tabs>
          <w:tab w:val="num" w:pos="360"/>
          <w:tab w:val="left" w:pos="1494"/>
        </w:tabs>
        <w:spacing w:before="0" w:after="0"/>
        <w:ind w:firstLine="709"/>
      </w:pPr>
      <w:r w:rsidRPr="000932EA">
        <w:t xml:space="preserve">- рассмотрение заявления, изучение документов и принятие решения о выдаче (об отказе в выдаче) разрешения на </w:t>
      </w:r>
      <w:r>
        <w:t xml:space="preserve">ввод </w:t>
      </w:r>
      <w:r w:rsidRPr="000932EA">
        <w:t>объекта</w:t>
      </w:r>
      <w:r>
        <w:t xml:space="preserve"> в эксплуатацию;</w:t>
      </w:r>
      <w:r w:rsidRPr="000932EA">
        <w:t xml:space="preserve"> </w:t>
      </w:r>
    </w:p>
    <w:p w:rsidR="008C4824" w:rsidRDefault="008C4824" w:rsidP="008C4824">
      <w:pPr>
        <w:shd w:val="clear" w:color="auto" w:fill="FFFFFF"/>
        <w:jc w:val="both"/>
        <w:rPr>
          <w:color w:val="000000"/>
          <w:spacing w:val="-1"/>
          <w:sz w:val="24"/>
          <w:szCs w:val="24"/>
        </w:rPr>
      </w:pPr>
    </w:p>
    <w:p w:rsidR="008C4824" w:rsidRPr="000932EA" w:rsidRDefault="008C4824" w:rsidP="008C4824">
      <w:pPr>
        <w:shd w:val="clear" w:color="auto" w:fill="FFFFFF"/>
        <w:jc w:val="both"/>
        <w:rPr>
          <w:color w:val="000000"/>
          <w:spacing w:val="-1"/>
          <w:sz w:val="24"/>
          <w:szCs w:val="24"/>
        </w:rPr>
      </w:pPr>
      <w:r w:rsidRPr="000932EA">
        <w:rPr>
          <w:color w:val="000000"/>
          <w:spacing w:val="-1"/>
          <w:sz w:val="24"/>
          <w:szCs w:val="24"/>
        </w:rPr>
        <w:t xml:space="preserve">         -</w:t>
      </w:r>
      <w:r w:rsidRPr="000932EA">
        <w:rPr>
          <w:sz w:val="24"/>
          <w:szCs w:val="24"/>
        </w:rPr>
        <w:t>выезд на место с целью определения возможности выполнения просьб, указанных в заявлении;</w:t>
      </w:r>
    </w:p>
    <w:p w:rsidR="008C4824" w:rsidRPr="000932EA" w:rsidRDefault="008C4824" w:rsidP="008C4824">
      <w:pPr>
        <w:pStyle w:val="11"/>
        <w:widowControl w:val="0"/>
        <w:tabs>
          <w:tab w:val="num" w:pos="360"/>
          <w:tab w:val="left" w:pos="1494"/>
        </w:tabs>
        <w:spacing w:before="0" w:after="0"/>
        <w:ind w:firstLine="709"/>
        <w:rPr>
          <w:color w:val="000000"/>
          <w:spacing w:val="-1"/>
        </w:rPr>
      </w:pPr>
      <w:r w:rsidRPr="000932EA">
        <w:rPr>
          <w:color w:val="000000"/>
          <w:spacing w:val="-1"/>
        </w:rPr>
        <w:t xml:space="preserve"> -</w:t>
      </w:r>
      <w:r w:rsidRPr="000932EA">
        <w:t>подготовка мотивированного ответа в письменном виде (в случае отказа или необходимости получения дополнительной информации от заявителя)</w:t>
      </w:r>
      <w:r w:rsidRPr="000932EA">
        <w:rPr>
          <w:color w:val="000000"/>
          <w:spacing w:val="-1"/>
        </w:rPr>
        <w:t>;</w:t>
      </w:r>
    </w:p>
    <w:p w:rsidR="008C4824" w:rsidRPr="000932EA" w:rsidRDefault="008C4824" w:rsidP="008C4824">
      <w:pPr>
        <w:shd w:val="clear" w:color="auto" w:fill="FFFFFF"/>
        <w:jc w:val="both"/>
        <w:rPr>
          <w:sz w:val="24"/>
          <w:szCs w:val="24"/>
        </w:rPr>
      </w:pPr>
      <w:r w:rsidRPr="000932EA">
        <w:rPr>
          <w:color w:val="000000"/>
          <w:spacing w:val="-1"/>
          <w:sz w:val="24"/>
          <w:szCs w:val="24"/>
        </w:rPr>
        <w:t xml:space="preserve">            -подготовка и выдача разрешения </w:t>
      </w:r>
      <w:r w:rsidRPr="000932EA">
        <w:rPr>
          <w:sz w:val="24"/>
          <w:szCs w:val="24"/>
        </w:rPr>
        <w:t xml:space="preserve">на </w:t>
      </w:r>
      <w:r>
        <w:rPr>
          <w:sz w:val="24"/>
          <w:szCs w:val="24"/>
        </w:rPr>
        <w:t>ввод объекта в эксплуатацию</w:t>
      </w:r>
      <w:r w:rsidRPr="000932EA">
        <w:rPr>
          <w:color w:val="000000"/>
          <w:spacing w:val="-1"/>
          <w:sz w:val="24"/>
          <w:szCs w:val="24"/>
        </w:rPr>
        <w:t>.</w:t>
      </w:r>
    </w:p>
    <w:p w:rsidR="008C4824" w:rsidRPr="000932EA" w:rsidRDefault="008C4824" w:rsidP="008C4824">
      <w:pPr>
        <w:shd w:val="clear" w:color="auto" w:fill="FFFFFF"/>
        <w:jc w:val="both"/>
        <w:rPr>
          <w:color w:val="000000"/>
          <w:spacing w:val="-1"/>
          <w:sz w:val="24"/>
          <w:szCs w:val="24"/>
        </w:rPr>
      </w:pPr>
    </w:p>
    <w:p w:rsidR="008C4824" w:rsidRDefault="008C4824" w:rsidP="008C4824">
      <w:pPr>
        <w:shd w:val="clear" w:color="auto" w:fill="FFFFFF"/>
        <w:jc w:val="both"/>
        <w:rPr>
          <w:color w:val="000000"/>
          <w:spacing w:val="-8"/>
          <w:sz w:val="24"/>
          <w:szCs w:val="24"/>
        </w:rPr>
      </w:pPr>
      <w:r w:rsidRPr="000932EA">
        <w:rPr>
          <w:color w:val="000000"/>
          <w:spacing w:val="-4"/>
          <w:sz w:val="24"/>
          <w:szCs w:val="24"/>
        </w:rPr>
        <w:t xml:space="preserve">19.2. Последовательность административных процедур исполнения муниципальной услуги представлена блок-схемой в приложении 1 к настоящему </w:t>
      </w:r>
      <w:r w:rsidRPr="000932EA">
        <w:rPr>
          <w:color w:val="000000"/>
          <w:spacing w:val="-8"/>
          <w:sz w:val="24"/>
          <w:szCs w:val="24"/>
        </w:rPr>
        <w:t>административному регламенту.</w:t>
      </w:r>
    </w:p>
    <w:p w:rsidR="008C4824" w:rsidRDefault="008C4824" w:rsidP="008C4824">
      <w:pPr>
        <w:shd w:val="clear" w:color="auto" w:fill="FFFFFF"/>
        <w:jc w:val="both"/>
        <w:rPr>
          <w:color w:val="000000"/>
          <w:spacing w:val="-8"/>
          <w:sz w:val="24"/>
          <w:szCs w:val="24"/>
        </w:rPr>
      </w:pPr>
    </w:p>
    <w:p w:rsidR="008C4824" w:rsidRPr="00015960" w:rsidRDefault="008C4824" w:rsidP="008C4824">
      <w:pPr>
        <w:pStyle w:val="11"/>
        <w:widowControl w:val="0"/>
        <w:tabs>
          <w:tab w:val="left" w:pos="-360"/>
        </w:tabs>
        <w:spacing w:before="0" w:after="0"/>
        <w:jc w:val="left"/>
      </w:pPr>
      <w:r w:rsidRPr="00015960">
        <w:t xml:space="preserve">Статья 20.  </w:t>
      </w:r>
      <w:r w:rsidRPr="00015960">
        <w:rPr>
          <w:b/>
          <w:bCs/>
        </w:rPr>
        <w:t>Прием и регистрация заявления</w:t>
      </w:r>
    </w:p>
    <w:p w:rsidR="008C4824" w:rsidRPr="00015960" w:rsidRDefault="008C4824" w:rsidP="008C4824">
      <w:pPr>
        <w:pStyle w:val="ConsPlusTitle"/>
        <w:widowControl/>
        <w:ind w:left="-105"/>
        <w:jc w:val="both"/>
        <w:rPr>
          <w:rFonts w:ascii="Times New Roman" w:hAnsi="Times New Roman" w:cs="Times New Roman"/>
          <w:b w:val="0"/>
          <w:bCs w:val="0"/>
          <w:sz w:val="24"/>
          <w:szCs w:val="24"/>
        </w:rPr>
      </w:pPr>
      <w:r w:rsidRPr="00015960">
        <w:rPr>
          <w:rFonts w:ascii="Times New Roman" w:hAnsi="Times New Roman" w:cs="Times New Roman"/>
          <w:b w:val="0"/>
          <w:bCs w:val="0"/>
          <w:sz w:val="24"/>
          <w:szCs w:val="24"/>
        </w:rPr>
        <w:t xml:space="preserve"> 20.1. Предоставление муниципальной услуги «Выдача разрешения на</w:t>
      </w:r>
      <w:r>
        <w:rPr>
          <w:rFonts w:ascii="Times New Roman" w:hAnsi="Times New Roman" w:cs="Times New Roman"/>
          <w:b w:val="0"/>
          <w:bCs w:val="0"/>
          <w:sz w:val="24"/>
          <w:szCs w:val="24"/>
        </w:rPr>
        <w:t xml:space="preserve"> ввод объекта в эксплуатацию</w:t>
      </w:r>
      <w:r w:rsidRPr="00015960">
        <w:rPr>
          <w:rFonts w:ascii="Times New Roman" w:hAnsi="Times New Roman" w:cs="Times New Roman"/>
          <w:b w:val="0"/>
          <w:bCs w:val="0"/>
          <w:sz w:val="24"/>
          <w:szCs w:val="24"/>
        </w:rPr>
        <w:t>»</w:t>
      </w:r>
      <w:r w:rsidRPr="00015960">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Pr="00015960">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8C4824" w:rsidRPr="00524604" w:rsidRDefault="008C4824" w:rsidP="008C4824">
      <w:pPr>
        <w:pStyle w:val="ConsPlusTitle"/>
        <w:widowControl/>
        <w:ind w:left="-105"/>
        <w:jc w:val="both"/>
        <w:rPr>
          <w:rFonts w:ascii="Times New Roman" w:hAnsi="Times New Roman" w:cs="Times New Roman"/>
          <w:b w:val="0"/>
          <w:bCs w:val="0"/>
          <w:sz w:val="24"/>
          <w:szCs w:val="24"/>
        </w:rPr>
      </w:pPr>
      <w:r w:rsidRPr="00015960">
        <w:rPr>
          <w:rFonts w:ascii="Times New Roman" w:hAnsi="Times New Roman" w:cs="Times New Roman"/>
          <w:b w:val="0"/>
          <w:bCs w:val="0"/>
          <w:sz w:val="24"/>
          <w:szCs w:val="24"/>
        </w:rPr>
        <w:t>20.2.  Заинтересованные лица обращаются к Главе Веселовского района с письменным заявлением</w:t>
      </w:r>
      <w:r w:rsidRPr="00015960">
        <w:rPr>
          <w:rFonts w:ascii="Times New Roman" w:hAnsi="Times New Roman" w:cs="Times New Roman"/>
          <w:b w:val="0"/>
          <w:bCs w:val="0"/>
          <w:spacing w:val="2"/>
          <w:sz w:val="24"/>
          <w:szCs w:val="24"/>
        </w:rPr>
        <w:t xml:space="preserve"> о </w:t>
      </w:r>
      <w:r w:rsidRPr="00015960">
        <w:rPr>
          <w:rFonts w:ascii="Times New Roman" w:hAnsi="Times New Roman" w:cs="Times New Roman"/>
          <w:b w:val="0"/>
          <w:bCs w:val="0"/>
          <w:spacing w:val="-1"/>
          <w:sz w:val="24"/>
          <w:szCs w:val="24"/>
        </w:rPr>
        <w:t xml:space="preserve">выдаче разрешения </w:t>
      </w:r>
      <w:r w:rsidRPr="00015960">
        <w:rPr>
          <w:rFonts w:ascii="Times New Roman" w:hAnsi="Times New Roman" w:cs="Times New Roman"/>
          <w:b w:val="0"/>
          <w:bCs w:val="0"/>
          <w:sz w:val="24"/>
          <w:szCs w:val="24"/>
        </w:rPr>
        <w:t xml:space="preserve">на </w:t>
      </w:r>
      <w:r>
        <w:rPr>
          <w:rFonts w:ascii="Times New Roman" w:hAnsi="Times New Roman" w:cs="Times New Roman"/>
          <w:b w:val="0"/>
          <w:bCs w:val="0"/>
          <w:sz w:val="24"/>
          <w:szCs w:val="24"/>
        </w:rPr>
        <w:t>ввод объекта в эксплуатацию</w:t>
      </w:r>
      <w:r w:rsidRPr="00015960">
        <w:rPr>
          <w:rFonts w:ascii="Times New Roman" w:hAnsi="Times New Roman" w:cs="Times New Roman"/>
          <w:b w:val="0"/>
          <w:bCs w:val="0"/>
          <w:spacing w:val="-1"/>
          <w:sz w:val="24"/>
          <w:szCs w:val="24"/>
        </w:rPr>
        <w:t>. 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8C4824" w:rsidRPr="00015960" w:rsidRDefault="008C4824" w:rsidP="008C4824">
      <w:pPr>
        <w:pStyle w:val="ConsPlusTitle"/>
        <w:widowControl/>
        <w:ind w:left="-105"/>
        <w:jc w:val="both"/>
        <w:rPr>
          <w:rFonts w:ascii="Times New Roman" w:hAnsi="Times New Roman" w:cs="Times New Roman"/>
          <w:b w:val="0"/>
          <w:bCs w:val="0"/>
          <w:sz w:val="24"/>
          <w:szCs w:val="24"/>
        </w:rPr>
      </w:pPr>
      <w:r w:rsidRPr="00015960">
        <w:rPr>
          <w:rFonts w:ascii="Times New Roman" w:hAnsi="Times New Roman" w:cs="Times New Roman"/>
          <w:b w:val="0"/>
          <w:bCs w:val="0"/>
          <w:spacing w:val="-1"/>
          <w:sz w:val="24"/>
          <w:szCs w:val="24"/>
        </w:rPr>
        <w:t>20</w:t>
      </w:r>
      <w:r w:rsidRPr="00015960">
        <w:rPr>
          <w:rFonts w:ascii="Times New Roman" w:hAnsi="Times New Roman" w:cs="Times New Roman"/>
          <w:b w:val="0"/>
          <w:bCs w:val="0"/>
          <w:color w:val="000000"/>
          <w:spacing w:val="-1"/>
          <w:sz w:val="24"/>
          <w:szCs w:val="24"/>
        </w:rPr>
        <w:t>.3. Форма з</w:t>
      </w:r>
      <w:r w:rsidRPr="00015960">
        <w:rPr>
          <w:rFonts w:ascii="Times New Roman" w:hAnsi="Times New Roman" w:cs="Times New Roman"/>
          <w:b w:val="0"/>
          <w:bCs w:val="0"/>
          <w:color w:val="000000"/>
          <w:spacing w:val="1"/>
          <w:sz w:val="24"/>
          <w:szCs w:val="24"/>
        </w:rPr>
        <w:t>аявления должна соответствовать приложению № 4 настоящего административного регламента, в котором указывается:</w:t>
      </w:r>
    </w:p>
    <w:p w:rsidR="008C4824" w:rsidRPr="00015960" w:rsidRDefault="008C4824" w:rsidP="008C4824">
      <w:pPr>
        <w:pStyle w:val="10"/>
        <w:widowControl w:val="0"/>
        <w:tabs>
          <w:tab w:val="clear" w:pos="360"/>
        </w:tabs>
        <w:spacing w:before="0" w:after="0"/>
        <w:rPr>
          <w:color w:val="000000"/>
          <w:spacing w:val="1"/>
        </w:rPr>
      </w:pPr>
      <w:r w:rsidRPr="00015960">
        <w:rPr>
          <w:color w:val="000000"/>
          <w:spacing w:val="1"/>
        </w:rPr>
        <w:t xml:space="preserve">- </w:t>
      </w:r>
      <w:r>
        <w:rPr>
          <w:color w:val="000000"/>
          <w:spacing w:val="1"/>
        </w:rPr>
        <w:t>наименование застройщика, его почтовый индекс и адрес;</w:t>
      </w:r>
    </w:p>
    <w:p w:rsidR="008C4824" w:rsidRPr="00015960" w:rsidRDefault="008C4824" w:rsidP="008C4824">
      <w:pPr>
        <w:pStyle w:val="10"/>
        <w:widowControl w:val="0"/>
        <w:tabs>
          <w:tab w:val="clear" w:pos="360"/>
        </w:tabs>
        <w:spacing w:before="0" w:after="0"/>
        <w:rPr>
          <w:color w:val="000000"/>
        </w:rPr>
      </w:pPr>
      <w:r w:rsidRPr="00015960">
        <w:rPr>
          <w:color w:val="000000"/>
          <w:spacing w:val="1"/>
        </w:rPr>
        <w:t xml:space="preserve">- </w:t>
      </w:r>
      <w:r w:rsidRPr="00015960">
        <w:rPr>
          <w:color w:val="000000"/>
          <w:spacing w:val="4"/>
        </w:rPr>
        <w:t>контактные реквизиты (теле</w:t>
      </w:r>
      <w:r w:rsidRPr="00015960">
        <w:rPr>
          <w:color w:val="000000"/>
        </w:rPr>
        <w:t>фон, адрес электронной почты);</w:t>
      </w:r>
    </w:p>
    <w:p w:rsidR="008C4824" w:rsidRPr="00015960" w:rsidRDefault="008C4824" w:rsidP="008C4824">
      <w:pPr>
        <w:pStyle w:val="10"/>
        <w:widowControl w:val="0"/>
        <w:tabs>
          <w:tab w:val="clear" w:pos="360"/>
        </w:tabs>
        <w:spacing w:before="0" w:after="0"/>
        <w:rPr>
          <w:color w:val="000000"/>
          <w:spacing w:val="1"/>
        </w:rPr>
      </w:pPr>
      <w:r w:rsidRPr="00015960">
        <w:rPr>
          <w:color w:val="000000"/>
        </w:rPr>
        <w:t>-данные документа, удостоверяющего личность застройщика;</w:t>
      </w:r>
    </w:p>
    <w:p w:rsidR="008C4824" w:rsidRDefault="008C4824" w:rsidP="008C4824">
      <w:pPr>
        <w:pStyle w:val="10"/>
        <w:widowControl w:val="0"/>
        <w:tabs>
          <w:tab w:val="clear" w:pos="360"/>
          <w:tab w:val="left" w:pos="708"/>
        </w:tabs>
        <w:spacing w:before="0" w:after="0"/>
      </w:pPr>
      <w:r w:rsidRPr="00015960">
        <w:t>- наименование объекта</w:t>
      </w:r>
      <w:r>
        <w:t xml:space="preserve"> капитального строительства, его полный адрес;</w:t>
      </w:r>
    </w:p>
    <w:p w:rsidR="008C4824" w:rsidRDefault="008C4824" w:rsidP="008C4824">
      <w:pPr>
        <w:pStyle w:val="10"/>
        <w:widowControl w:val="0"/>
        <w:tabs>
          <w:tab w:val="clear" w:pos="360"/>
          <w:tab w:val="left" w:pos="708"/>
        </w:tabs>
        <w:spacing w:before="0" w:after="0"/>
      </w:pPr>
      <w:r>
        <w:t>- общие показатели вводимого в эксплуатацию объекта;</w:t>
      </w:r>
    </w:p>
    <w:p w:rsidR="008C4824" w:rsidRDefault="008C4824" w:rsidP="008C4824">
      <w:pPr>
        <w:pStyle w:val="10"/>
        <w:widowControl w:val="0"/>
        <w:tabs>
          <w:tab w:val="clear" w:pos="360"/>
          <w:tab w:val="left" w:pos="708"/>
        </w:tabs>
        <w:spacing w:before="0" w:after="0"/>
      </w:pPr>
      <w:r>
        <w:t>-стоимость строительства;</w:t>
      </w:r>
    </w:p>
    <w:p w:rsidR="008C4824" w:rsidRDefault="008C4824" w:rsidP="008C4824">
      <w:pPr>
        <w:pStyle w:val="10"/>
        <w:widowControl w:val="0"/>
        <w:tabs>
          <w:tab w:val="clear" w:pos="360"/>
          <w:tab w:val="left" w:pos="708"/>
        </w:tabs>
        <w:spacing w:before="0" w:after="0"/>
      </w:pPr>
      <w:r>
        <w:t>- сведения о лице, осуществившем строительство, реконструкцию.</w:t>
      </w:r>
    </w:p>
    <w:p w:rsidR="008C4824" w:rsidRPr="00015960" w:rsidRDefault="008C4824" w:rsidP="008C4824">
      <w:pPr>
        <w:pStyle w:val="10"/>
        <w:widowControl w:val="0"/>
        <w:tabs>
          <w:tab w:val="clear" w:pos="360"/>
          <w:tab w:val="left" w:pos="708"/>
        </w:tabs>
        <w:spacing w:before="0" w:after="0"/>
      </w:pPr>
    </w:p>
    <w:p w:rsidR="008C4824" w:rsidRPr="00015960" w:rsidRDefault="008C4824" w:rsidP="008C4824">
      <w:pPr>
        <w:pStyle w:val="10"/>
        <w:widowControl w:val="0"/>
        <w:tabs>
          <w:tab w:val="clear" w:pos="360"/>
          <w:tab w:val="left" w:pos="708"/>
        </w:tabs>
        <w:spacing w:before="0" w:after="0"/>
      </w:pPr>
      <w:r w:rsidRPr="00015960">
        <w:t xml:space="preserve"> 20.4. После осуществления регистрации, заявление с прилагаемыми документами </w:t>
      </w:r>
      <w:r w:rsidRPr="00015960">
        <w:lastRenderedPageBreak/>
        <w:t>направляется секретарем в отдел строительства, ЖКХ, транспорта и связи  Администрации района для  оказания муниципальной услуги.</w:t>
      </w:r>
    </w:p>
    <w:p w:rsidR="008C4824" w:rsidRPr="00015960" w:rsidRDefault="008C4824" w:rsidP="008C4824">
      <w:pPr>
        <w:pStyle w:val="10"/>
        <w:widowControl w:val="0"/>
        <w:tabs>
          <w:tab w:val="clear" w:pos="360"/>
          <w:tab w:val="left" w:pos="708"/>
        </w:tabs>
        <w:spacing w:before="0" w:after="0"/>
      </w:pPr>
      <w:r w:rsidRPr="00015960">
        <w:t>20.5.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8C4824" w:rsidRDefault="008C4824" w:rsidP="008C4824">
      <w:pPr>
        <w:shd w:val="clear" w:color="auto" w:fill="FFFFFF"/>
        <w:jc w:val="both"/>
        <w:rPr>
          <w:color w:val="000000"/>
          <w:spacing w:val="-8"/>
          <w:sz w:val="24"/>
          <w:szCs w:val="24"/>
        </w:rPr>
      </w:pPr>
    </w:p>
    <w:p w:rsidR="008C4824" w:rsidRDefault="008C4824" w:rsidP="008C4824">
      <w:pPr>
        <w:pStyle w:val="11"/>
        <w:widowControl w:val="0"/>
        <w:tabs>
          <w:tab w:val="num" w:pos="360"/>
          <w:tab w:val="left" w:pos="1494"/>
        </w:tabs>
        <w:spacing w:before="0" w:after="0"/>
        <w:rPr>
          <w:b/>
          <w:bCs/>
        </w:rPr>
      </w:pPr>
      <w:r w:rsidRPr="00015960">
        <w:t xml:space="preserve">Статья 21.  </w:t>
      </w:r>
      <w:r w:rsidRPr="00015960">
        <w:rPr>
          <w:b/>
          <w:bCs/>
        </w:rPr>
        <w:t xml:space="preserve">Рассмотрение заявления, изучение документов и принятие решения о выдаче (об отказе в выдаче) разрешения на </w:t>
      </w:r>
      <w:r>
        <w:rPr>
          <w:b/>
          <w:bCs/>
        </w:rPr>
        <w:t>ввод объекта в эксплуатацию.</w:t>
      </w:r>
    </w:p>
    <w:p w:rsidR="008C4824" w:rsidRPr="00015960" w:rsidRDefault="008C4824" w:rsidP="008C4824">
      <w:pPr>
        <w:pStyle w:val="11"/>
        <w:widowControl w:val="0"/>
        <w:tabs>
          <w:tab w:val="num" w:pos="360"/>
          <w:tab w:val="left" w:pos="1494"/>
        </w:tabs>
        <w:spacing w:before="0" w:after="0"/>
        <w:rPr>
          <w:b/>
          <w:bCs/>
        </w:rPr>
      </w:pPr>
      <w:r w:rsidRPr="00015960">
        <w:t>21.1.Специалист отдела строительства, ЖКХ, транспорта и связи  Администрации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8C4824" w:rsidRPr="00015960" w:rsidRDefault="008C4824" w:rsidP="008C4824">
      <w:pPr>
        <w:pStyle w:val="10"/>
        <w:widowControl w:val="0"/>
        <w:tabs>
          <w:tab w:val="clear" w:pos="360"/>
          <w:tab w:val="left" w:pos="708"/>
        </w:tabs>
        <w:spacing w:before="0" w:after="0"/>
      </w:pPr>
      <w:r w:rsidRPr="00015960">
        <w:t xml:space="preserve">21.2.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связи  Администрации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8C4824" w:rsidRPr="00015960" w:rsidRDefault="008C4824" w:rsidP="008C4824">
      <w:pPr>
        <w:pStyle w:val="10"/>
        <w:widowControl w:val="0"/>
        <w:tabs>
          <w:tab w:val="clear" w:pos="360"/>
          <w:tab w:val="left" w:pos="708"/>
        </w:tabs>
        <w:spacing w:before="0" w:after="0"/>
      </w:pPr>
    </w:p>
    <w:p w:rsidR="008C4824" w:rsidRPr="00015960" w:rsidRDefault="008C4824" w:rsidP="008C4824">
      <w:pPr>
        <w:pStyle w:val="10"/>
        <w:widowControl w:val="0"/>
        <w:tabs>
          <w:tab w:val="clear" w:pos="360"/>
          <w:tab w:val="left" w:pos="708"/>
        </w:tabs>
        <w:spacing w:before="0" w:after="0"/>
      </w:pPr>
      <w:r w:rsidRPr="00015960">
        <w:t xml:space="preserve">21.3. Заявление, форма которого не соответствует приложению  №4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8C4824" w:rsidRDefault="008C4824" w:rsidP="008C4824">
      <w:pPr>
        <w:shd w:val="clear" w:color="auto" w:fill="FFFFFF"/>
        <w:jc w:val="both"/>
        <w:rPr>
          <w:sz w:val="24"/>
          <w:szCs w:val="24"/>
        </w:rPr>
      </w:pPr>
    </w:p>
    <w:p w:rsidR="008C4824" w:rsidRPr="000932EA" w:rsidRDefault="008C4824" w:rsidP="008C4824">
      <w:pPr>
        <w:shd w:val="clear" w:color="auto" w:fill="FFFFFF"/>
        <w:jc w:val="both"/>
        <w:rPr>
          <w:color w:val="000000"/>
          <w:spacing w:val="-8"/>
          <w:sz w:val="24"/>
          <w:szCs w:val="24"/>
        </w:rPr>
      </w:pPr>
      <w:r w:rsidRPr="00015960">
        <w:rPr>
          <w:sz w:val="24"/>
          <w:szCs w:val="24"/>
        </w:rPr>
        <w:t>21.</w:t>
      </w:r>
      <w:r>
        <w:rPr>
          <w:sz w:val="24"/>
          <w:szCs w:val="24"/>
        </w:rPr>
        <w:t>4</w:t>
      </w:r>
      <w:r w:rsidRPr="00015960">
        <w:rPr>
          <w:sz w:val="24"/>
          <w:szCs w:val="24"/>
        </w:rPr>
        <w:t>. При установлении факта отсутствия документа, не входящего в перечень документов «необходимых и обязательных», специалист  отдела строительства, ЖКХ, транспорта и связи  Администрации района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8C4824" w:rsidRDefault="008C4824" w:rsidP="008C4824">
      <w:pPr>
        <w:jc w:val="both"/>
        <w:rPr>
          <w:b/>
          <w:bCs/>
          <w:sz w:val="24"/>
          <w:szCs w:val="24"/>
        </w:rPr>
      </w:pPr>
    </w:p>
    <w:p w:rsidR="008C4824" w:rsidRPr="00B737A7" w:rsidRDefault="008C4824" w:rsidP="008C4824">
      <w:pPr>
        <w:tabs>
          <w:tab w:val="left" w:pos="400"/>
          <w:tab w:val="left" w:pos="800"/>
        </w:tabs>
        <w:jc w:val="center"/>
        <w:rPr>
          <w:b/>
          <w:bCs/>
          <w:sz w:val="24"/>
          <w:szCs w:val="24"/>
        </w:rPr>
      </w:pPr>
      <w:r w:rsidRPr="00B737A7">
        <w:rPr>
          <w:sz w:val="24"/>
          <w:szCs w:val="24"/>
        </w:rPr>
        <w:t xml:space="preserve">Статья 22 </w:t>
      </w:r>
      <w:r w:rsidRPr="00B737A7">
        <w:rPr>
          <w:b/>
          <w:bCs/>
          <w:sz w:val="24"/>
          <w:szCs w:val="24"/>
        </w:rPr>
        <w:t xml:space="preserve">Последовательность и сроки выполнения административных </w:t>
      </w:r>
    </w:p>
    <w:p w:rsidR="008C4824" w:rsidRPr="00B737A7" w:rsidRDefault="008C4824" w:rsidP="008C4824">
      <w:pPr>
        <w:tabs>
          <w:tab w:val="left" w:pos="400"/>
          <w:tab w:val="left" w:pos="800"/>
        </w:tabs>
        <w:jc w:val="center"/>
        <w:rPr>
          <w:b/>
          <w:bCs/>
          <w:sz w:val="24"/>
          <w:szCs w:val="24"/>
        </w:rPr>
      </w:pPr>
      <w:r w:rsidRPr="00B737A7">
        <w:rPr>
          <w:b/>
          <w:bCs/>
          <w:sz w:val="24"/>
          <w:szCs w:val="24"/>
        </w:rPr>
        <w:t>процедур.</w:t>
      </w:r>
    </w:p>
    <w:p w:rsidR="008C4824" w:rsidRPr="00B737A7" w:rsidRDefault="008C4824" w:rsidP="008C4824">
      <w:pPr>
        <w:tabs>
          <w:tab w:val="left" w:pos="400"/>
          <w:tab w:val="left" w:pos="800"/>
        </w:tabs>
        <w:jc w:val="center"/>
        <w:rPr>
          <w:b/>
          <w:bCs/>
          <w:sz w:val="24"/>
          <w:szCs w:val="24"/>
        </w:rPr>
      </w:pPr>
    </w:p>
    <w:p w:rsidR="008C4824" w:rsidRPr="00B737A7" w:rsidRDefault="008C4824" w:rsidP="008C4824">
      <w:pPr>
        <w:tabs>
          <w:tab w:val="left" w:pos="400"/>
          <w:tab w:val="left" w:pos="800"/>
        </w:tabs>
        <w:jc w:val="both"/>
        <w:rPr>
          <w:sz w:val="24"/>
          <w:szCs w:val="24"/>
        </w:rPr>
      </w:pPr>
      <w:r w:rsidRPr="00B737A7">
        <w:rPr>
          <w:sz w:val="24"/>
          <w:szCs w:val="24"/>
        </w:rPr>
        <w:t xml:space="preserve">22.1.Специалисты отдела строительства, ЖКХ, транспорта и связи  Администрации района в течение десяти дней со дня получения заявления о выдаче разрешения на </w:t>
      </w:r>
      <w:r>
        <w:rPr>
          <w:sz w:val="24"/>
          <w:szCs w:val="24"/>
        </w:rPr>
        <w:t>ввод объекта в эксплуатацию</w:t>
      </w:r>
      <w:r w:rsidRPr="00B737A7">
        <w:rPr>
          <w:sz w:val="24"/>
          <w:szCs w:val="24"/>
        </w:rPr>
        <w:t>:</w:t>
      </w:r>
    </w:p>
    <w:p w:rsidR="008C4824" w:rsidRDefault="008C4824" w:rsidP="008C4824">
      <w:pPr>
        <w:shd w:val="clear" w:color="auto" w:fill="FFFFFF"/>
        <w:autoSpaceDE/>
        <w:autoSpaceDN/>
        <w:spacing w:before="90" w:after="90"/>
        <w:rPr>
          <w:color w:val="444444"/>
          <w:sz w:val="24"/>
          <w:szCs w:val="24"/>
        </w:rPr>
      </w:pPr>
      <w:r w:rsidRPr="00B737A7">
        <w:rPr>
          <w:color w:val="444444"/>
          <w:sz w:val="24"/>
          <w:szCs w:val="24"/>
        </w:rPr>
        <w:t xml:space="preserve">1) проводят проверку наличия </w:t>
      </w:r>
      <w:r>
        <w:rPr>
          <w:color w:val="444444"/>
          <w:sz w:val="24"/>
          <w:szCs w:val="24"/>
        </w:rPr>
        <w:t xml:space="preserve">и правильности оформления </w:t>
      </w:r>
      <w:r w:rsidRPr="00B737A7">
        <w:rPr>
          <w:color w:val="444444"/>
          <w:sz w:val="24"/>
          <w:szCs w:val="24"/>
        </w:rPr>
        <w:t>документов, необходимых для принятия решения о выдаче разрешения на</w:t>
      </w:r>
      <w:r>
        <w:rPr>
          <w:color w:val="444444"/>
          <w:sz w:val="24"/>
          <w:szCs w:val="24"/>
        </w:rPr>
        <w:t xml:space="preserve"> ввод объекта в эксплуатацию</w:t>
      </w:r>
      <w:r w:rsidRPr="00B737A7">
        <w:rPr>
          <w:color w:val="444444"/>
          <w:sz w:val="24"/>
          <w:szCs w:val="24"/>
        </w:rPr>
        <w:t>;</w:t>
      </w:r>
    </w:p>
    <w:p w:rsidR="008C4824" w:rsidRPr="00B737A7" w:rsidRDefault="008C4824" w:rsidP="008C4824">
      <w:pPr>
        <w:shd w:val="clear" w:color="auto" w:fill="FFFFFF"/>
        <w:autoSpaceDE/>
        <w:autoSpaceDN/>
        <w:spacing w:before="90" w:after="90"/>
        <w:rPr>
          <w:color w:val="444444"/>
          <w:sz w:val="24"/>
          <w:szCs w:val="24"/>
        </w:rPr>
      </w:pPr>
      <w:r>
        <w:rPr>
          <w:color w:val="444444"/>
          <w:sz w:val="24"/>
          <w:szCs w:val="24"/>
        </w:rPr>
        <w:t>2) проводят осмотр объекта капитального строительства;</w:t>
      </w:r>
    </w:p>
    <w:p w:rsidR="008C4824" w:rsidRDefault="008C4824" w:rsidP="008C4824">
      <w:pPr>
        <w:shd w:val="clear" w:color="auto" w:fill="FFFFFF"/>
        <w:autoSpaceDE/>
        <w:autoSpaceDN/>
        <w:spacing w:before="90" w:after="90"/>
        <w:rPr>
          <w:sz w:val="24"/>
          <w:szCs w:val="24"/>
        </w:rPr>
      </w:pPr>
      <w:r w:rsidRPr="008638A5">
        <w:rPr>
          <w:sz w:val="24"/>
          <w:szCs w:val="24"/>
        </w:rPr>
        <w:t xml:space="preserve">3). </w:t>
      </w:r>
      <w:r>
        <w:rPr>
          <w:sz w:val="24"/>
          <w:szCs w:val="24"/>
        </w:rPr>
        <w:t>осуществляют проверку</w:t>
      </w:r>
      <w:r w:rsidRPr="008638A5">
        <w:rPr>
          <w:sz w:val="24"/>
          <w:szCs w:val="24"/>
        </w:rPr>
        <w:t xml:space="preserve"> соответствия такого объекта требованиям, установленным в разрешении на строительство, </w:t>
      </w:r>
    </w:p>
    <w:p w:rsidR="008C4824" w:rsidRDefault="008C4824" w:rsidP="008C4824">
      <w:pPr>
        <w:shd w:val="clear" w:color="auto" w:fill="FFFFFF"/>
        <w:autoSpaceDE/>
        <w:autoSpaceDN/>
        <w:spacing w:before="90" w:after="90"/>
        <w:rPr>
          <w:sz w:val="24"/>
          <w:szCs w:val="24"/>
        </w:rPr>
      </w:pPr>
      <w:r>
        <w:rPr>
          <w:sz w:val="24"/>
          <w:szCs w:val="24"/>
        </w:rPr>
        <w:t>4</w:t>
      </w:r>
      <w:r w:rsidRPr="008638A5">
        <w:rPr>
          <w:sz w:val="24"/>
          <w:szCs w:val="24"/>
        </w:rPr>
        <w:t xml:space="preserve">). </w:t>
      </w:r>
      <w:r>
        <w:rPr>
          <w:sz w:val="24"/>
          <w:szCs w:val="24"/>
        </w:rPr>
        <w:t>осуществляют проверку</w:t>
      </w:r>
      <w:r w:rsidRPr="008638A5">
        <w:rPr>
          <w:sz w:val="24"/>
          <w:szCs w:val="24"/>
        </w:rPr>
        <w:t xml:space="preserve"> соответствия такого объекта требованиям, установленным в</w:t>
      </w:r>
      <w:r>
        <w:rPr>
          <w:sz w:val="24"/>
          <w:szCs w:val="24"/>
        </w:rPr>
        <w:t xml:space="preserve"> </w:t>
      </w:r>
      <w:r w:rsidRPr="008638A5">
        <w:rPr>
          <w:sz w:val="24"/>
          <w:szCs w:val="24"/>
        </w:rPr>
        <w:t>градостроительном плане земельного участка</w:t>
      </w:r>
      <w:r>
        <w:rPr>
          <w:sz w:val="24"/>
          <w:szCs w:val="24"/>
        </w:rPr>
        <w:t>;</w:t>
      </w:r>
    </w:p>
    <w:p w:rsidR="008C4824" w:rsidRDefault="008C4824" w:rsidP="008C4824">
      <w:pPr>
        <w:shd w:val="clear" w:color="auto" w:fill="FFFFFF"/>
        <w:autoSpaceDE/>
        <w:autoSpaceDN/>
        <w:spacing w:before="90" w:after="90"/>
        <w:rPr>
          <w:sz w:val="24"/>
          <w:szCs w:val="24"/>
        </w:rPr>
      </w:pPr>
      <w:r>
        <w:rPr>
          <w:sz w:val="24"/>
          <w:szCs w:val="24"/>
        </w:rPr>
        <w:t>5).</w:t>
      </w:r>
      <w:r w:rsidRPr="008638A5">
        <w:rPr>
          <w:sz w:val="24"/>
          <w:szCs w:val="24"/>
        </w:rPr>
        <w:t xml:space="preserve"> в случае строительства, реконструкции линейного объекта</w:t>
      </w:r>
      <w:r>
        <w:rPr>
          <w:sz w:val="24"/>
          <w:szCs w:val="24"/>
        </w:rPr>
        <w:t xml:space="preserve"> осуществляют проверку</w:t>
      </w:r>
      <w:r w:rsidRPr="008638A5">
        <w:rPr>
          <w:sz w:val="24"/>
          <w:szCs w:val="24"/>
        </w:rPr>
        <w:t xml:space="preserve"> соответствия такого объекта требованиям, установленным в проекте планировки территории и проекте межевания терри</w:t>
      </w:r>
      <w:r>
        <w:rPr>
          <w:sz w:val="24"/>
          <w:szCs w:val="24"/>
        </w:rPr>
        <w:t>тории;</w:t>
      </w:r>
    </w:p>
    <w:p w:rsidR="008C4824" w:rsidRDefault="008C4824" w:rsidP="008C4824">
      <w:pPr>
        <w:shd w:val="clear" w:color="auto" w:fill="FFFFFF"/>
        <w:autoSpaceDE/>
        <w:autoSpaceDN/>
        <w:spacing w:before="90" w:after="90"/>
        <w:rPr>
          <w:sz w:val="24"/>
          <w:szCs w:val="24"/>
        </w:rPr>
      </w:pPr>
      <w:r>
        <w:rPr>
          <w:sz w:val="24"/>
          <w:szCs w:val="24"/>
        </w:rPr>
        <w:t>6).</w:t>
      </w:r>
      <w:r w:rsidRPr="00B84314">
        <w:rPr>
          <w:sz w:val="24"/>
          <w:szCs w:val="24"/>
        </w:rPr>
        <w:t xml:space="preserve"> </w:t>
      </w:r>
      <w:r>
        <w:rPr>
          <w:sz w:val="24"/>
          <w:szCs w:val="24"/>
        </w:rPr>
        <w:t>осуществляют проверку</w:t>
      </w:r>
      <w:r w:rsidRPr="008638A5">
        <w:rPr>
          <w:sz w:val="24"/>
          <w:szCs w:val="24"/>
        </w:rPr>
        <w:t xml:space="preserve"> соответствия такого объекта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w:t>
      </w:r>
      <w:r w:rsidRPr="008638A5">
        <w:rPr>
          <w:sz w:val="24"/>
          <w:szCs w:val="24"/>
        </w:rPr>
        <w:lastRenderedPageBreak/>
        <w:t xml:space="preserve">энергетических ресурсов, за исключением случаев осуществления строительства, реконструкции объекта индивидуального жилищного строительства. </w:t>
      </w:r>
    </w:p>
    <w:p w:rsidR="008C4824" w:rsidRPr="00B84314" w:rsidRDefault="008C4824" w:rsidP="008C4824">
      <w:pPr>
        <w:shd w:val="clear" w:color="auto" w:fill="FFFFFF"/>
        <w:autoSpaceDE/>
        <w:autoSpaceDN/>
        <w:spacing w:before="90" w:after="90"/>
        <w:rPr>
          <w:color w:val="444444"/>
          <w:sz w:val="24"/>
          <w:szCs w:val="24"/>
        </w:rPr>
      </w:pPr>
      <w:r>
        <w:rPr>
          <w:sz w:val="24"/>
          <w:szCs w:val="24"/>
        </w:rPr>
        <w:t>7).</w:t>
      </w:r>
      <w:r w:rsidRPr="00B737A7">
        <w:rPr>
          <w:color w:val="444444"/>
          <w:sz w:val="24"/>
          <w:szCs w:val="24"/>
        </w:rPr>
        <w:t xml:space="preserve"> выдают разрешение на </w:t>
      </w:r>
      <w:r>
        <w:rPr>
          <w:color w:val="444444"/>
          <w:sz w:val="24"/>
          <w:szCs w:val="24"/>
        </w:rPr>
        <w:t xml:space="preserve">ввод объекта в эксплуатацию </w:t>
      </w:r>
      <w:r w:rsidRPr="00B737A7">
        <w:rPr>
          <w:color w:val="444444"/>
          <w:sz w:val="24"/>
          <w:szCs w:val="24"/>
        </w:rPr>
        <w:t>или отказывают в выдаче такого разрешения с указанием причин отказа.</w:t>
      </w:r>
    </w:p>
    <w:p w:rsidR="008C4824" w:rsidRDefault="008C4824" w:rsidP="008C4824">
      <w:pPr>
        <w:pStyle w:val="a9"/>
        <w:jc w:val="both"/>
        <w:rPr>
          <w:rFonts w:ascii="Times New Roman" w:hAnsi="Times New Roman" w:cs="Times New Roman"/>
          <w:sz w:val="24"/>
          <w:szCs w:val="24"/>
        </w:rPr>
      </w:pPr>
      <w:r>
        <w:rPr>
          <w:rFonts w:ascii="Times New Roman" w:hAnsi="Times New Roman" w:cs="Times New Roman"/>
          <w:sz w:val="24"/>
          <w:szCs w:val="24"/>
        </w:rPr>
        <w:t>22.2.</w:t>
      </w:r>
      <w:r w:rsidRPr="008638A5">
        <w:rPr>
          <w:rFonts w:ascii="Times New Roman" w:hAnsi="Times New Roman" w:cs="Times New Roman"/>
          <w:sz w:val="24"/>
          <w:szCs w:val="24"/>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r>
        <w:rPr>
          <w:rFonts w:ascii="Tahoma" w:hAnsi="Tahoma" w:cs="Tahoma"/>
          <w:sz w:val="19"/>
          <w:szCs w:val="19"/>
        </w:rPr>
        <w:t>.</w:t>
      </w:r>
      <w:r>
        <w:rPr>
          <w:rFonts w:ascii="Tahoma" w:hAnsi="Tahoma" w:cs="Tahoma"/>
          <w:sz w:val="19"/>
          <w:szCs w:val="19"/>
        </w:rPr>
        <w:br/>
      </w:r>
      <w:r>
        <w:rPr>
          <w:rFonts w:ascii="Tahoma" w:hAnsi="Tahoma" w:cs="Tahoma"/>
          <w:sz w:val="19"/>
          <w:szCs w:val="19"/>
        </w:rPr>
        <w:br/>
      </w:r>
      <w:r>
        <w:rPr>
          <w:rFonts w:ascii="Times New Roman" w:hAnsi="Times New Roman" w:cs="Times New Roman"/>
          <w:sz w:val="24"/>
          <w:szCs w:val="24"/>
        </w:rPr>
        <w:t>22.3</w:t>
      </w:r>
      <w:r w:rsidRPr="00B84314">
        <w:rPr>
          <w:rFonts w:ascii="Times New Roman" w:hAnsi="Times New Roman" w:cs="Times New Roman"/>
          <w:sz w:val="24"/>
          <w:szCs w:val="24"/>
        </w:rPr>
        <w:t>. Разрешение на ввод объекта в эксплуатацию (за исключением линейного объекта) выдается застройщику, если в Администрацию Веселовского района, выдавшую разрешение на строительство передана безвозмездно копия схемы, отображающее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r w:rsidRPr="008F04DD">
        <w:rPr>
          <w:rFonts w:ascii="Times New Roman" w:hAnsi="Times New Roman" w:cs="Times New Roman"/>
          <w:sz w:val="24"/>
          <w:szCs w:val="24"/>
        </w:rPr>
        <w:br/>
      </w:r>
    </w:p>
    <w:p w:rsidR="008C4824" w:rsidRPr="00D47A53" w:rsidRDefault="008C4824" w:rsidP="008C4824">
      <w:pPr>
        <w:jc w:val="both"/>
        <w:rPr>
          <w:sz w:val="24"/>
          <w:szCs w:val="24"/>
        </w:rPr>
      </w:pPr>
      <w:r w:rsidRPr="00D47A53">
        <w:rPr>
          <w:sz w:val="24"/>
          <w:szCs w:val="24"/>
        </w:rPr>
        <w:t xml:space="preserve">     Статья </w:t>
      </w:r>
      <w:r>
        <w:rPr>
          <w:sz w:val="24"/>
          <w:szCs w:val="24"/>
        </w:rPr>
        <w:t>23</w:t>
      </w:r>
      <w:r w:rsidRPr="00D47A53">
        <w:rPr>
          <w:sz w:val="24"/>
          <w:szCs w:val="24"/>
        </w:rPr>
        <w:t>.</w:t>
      </w:r>
      <w:r w:rsidRPr="00D47A53">
        <w:rPr>
          <w:b/>
          <w:bCs/>
          <w:sz w:val="24"/>
          <w:szCs w:val="24"/>
        </w:rPr>
        <w:t xml:space="preserve"> Требования к порядку предоставления муниципальной услуги</w:t>
      </w:r>
    </w:p>
    <w:p w:rsidR="008C4824" w:rsidRPr="00D47A53" w:rsidRDefault="008C4824" w:rsidP="008C4824">
      <w:pPr>
        <w:jc w:val="both"/>
        <w:rPr>
          <w:color w:val="000000"/>
          <w:sz w:val="24"/>
          <w:szCs w:val="24"/>
        </w:rPr>
      </w:pPr>
      <w:r w:rsidRPr="00F32D65">
        <w:rPr>
          <w:sz w:val="24"/>
          <w:szCs w:val="24"/>
        </w:rPr>
        <w:t xml:space="preserve">     23.</w:t>
      </w:r>
      <w:r w:rsidRPr="00D47A53">
        <w:rPr>
          <w:sz w:val="24"/>
          <w:szCs w:val="24"/>
        </w:rPr>
        <w:t xml:space="preserve">1. Порядок информирования о правилах предоставления муниципальной услуги:      </w:t>
      </w:r>
    </w:p>
    <w:p w:rsidR="008C4824" w:rsidRPr="00D47A53" w:rsidRDefault="008C4824" w:rsidP="008C4824">
      <w:pPr>
        <w:jc w:val="both"/>
        <w:rPr>
          <w:sz w:val="24"/>
          <w:szCs w:val="24"/>
        </w:rPr>
      </w:pPr>
      <w:r w:rsidRPr="00D47A53">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8C4824" w:rsidRPr="00D47A53" w:rsidRDefault="008C4824" w:rsidP="008C4824">
      <w:pPr>
        <w:jc w:val="both"/>
        <w:rPr>
          <w:sz w:val="24"/>
          <w:szCs w:val="24"/>
          <w:u w:val="single"/>
        </w:rPr>
      </w:pPr>
      <w:r w:rsidRPr="00D47A53">
        <w:rPr>
          <w:b/>
          <w:bCs/>
          <w:sz w:val="24"/>
          <w:szCs w:val="24"/>
        </w:rPr>
        <w:t xml:space="preserve">     </w:t>
      </w:r>
      <w:r w:rsidRPr="00D47A53">
        <w:rPr>
          <w:sz w:val="24"/>
          <w:szCs w:val="24"/>
        </w:rPr>
        <w:t>2)</w:t>
      </w:r>
      <w:r w:rsidRPr="00D47A53">
        <w:rPr>
          <w:b/>
          <w:bCs/>
          <w:sz w:val="24"/>
          <w:szCs w:val="24"/>
        </w:rPr>
        <w:t xml:space="preserve"> </w:t>
      </w:r>
      <w:r w:rsidRPr="00D47A53">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D47A53">
        <w:rPr>
          <w:sz w:val="24"/>
          <w:szCs w:val="24"/>
          <w:u w:val="single"/>
        </w:rPr>
        <w:t xml:space="preserve"> </w:t>
      </w:r>
    </w:p>
    <w:p w:rsidR="008C4824" w:rsidRPr="00D47A53" w:rsidRDefault="008C4824" w:rsidP="008C4824">
      <w:pPr>
        <w:pStyle w:val="ConsPlusNormal"/>
        <w:widowControl/>
        <w:ind w:firstLine="0"/>
        <w:jc w:val="both"/>
        <w:rPr>
          <w:rFonts w:ascii="Times New Roman" w:hAnsi="Times New Roman" w:cs="Times New Roman"/>
          <w:sz w:val="24"/>
          <w:szCs w:val="24"/>
        </w:rPr>
      </w:pPr>
      <w:r w:rsidRPr="00D47A53">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8C4824" w:rsidRPr="00D47A53" w:rsidRDefault="008C4824" w:rsidP="008C4824">
      <w:pPr>
        <w:pStyle w:val="ConsPlusNormal"/>
        <w:widowControl/>
        <w:ind w:firstLine="0"/>
        <w:jc w:val="both"/>
        <w:outlineLvl w:val="1"/>
        <w:rPr>
          <w:rFonts w:ascii="Times New Roman" w:hAnsi="Times New Roman" w:cs="Times New Roman"/>
          <w:sz w:val="24"/>
          <w:szCs w:val="24"/>
        </w:rPr>
      </w:pPr>
      <w:r w:rsidRPr="00D47A53">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8C4824" w:rsidRPr="00D47A53" w:rsidRDefault="008C4824" w:rsidP="008C4824">
      <w:pPr>
        <w:pStyle w:val="ConsPlusTitle"/>
        <w:widowControl/>
        <w:ind w:left="-105"/>
        <w:jc w:val="both"/>
        <w:rPr>
          <w:rFonts w:ascii="Times New Roman" w:hAnsi="Times New Roman" w:cs="Times New Roman"/>
          <w:b w:val="0"/>
          <w:bCs w:val="0"/>
          <w:sz w:val="24"/>
          <w:szCs w:val="24"/>
        </w:rPr>
      </w:pPr>
      <w:r w:rsidRPr="00D47A53">
        <w:rPr>
          <w:rFonts w:ascii="Times New Roman" w:hAnsi="Times New Roman" w:cs="Times New Roman"/>
          <w:b w:val="0"/>
          <w:bCs w:val="0"/>
          <w:sz w:val="24"/>
          <w:szCs w:val="24"/>
        </w:rPr>
        <w:t xml:space="preserve">     а) разъяснять требования Законодательства РФ, Ростовской области, нормативно-правовых актов Веселовского района  </w:t>
      </w:r>
      <w:r w:rsidRPr="00B84314">
        <w:rPr>
          <w:rFonts w:ascii="Times New Roman" w:hAnsi="Times New Roman" w:cs="Times New Roman"/>
          <w:sz w:val="24"/>
          <w:szCs w:val="24"/>
        </w:rPr>
        <w:t>по вопросу в</w:t>
      </w:r>
      <w:r w:rsidRPr="00B84314">
        <w:rPr>
          <w:rFonts w:ascii="Times New Roman" w:hAnsi="Times New Roman" w:cs="Times New Roman"/>
          <w:color w:val="000000"/>
          <w:sz w:val="24"/>
          <w:szCs w:val="24"/>
        </w:rPr>
        <w:t>ыдачи разрешени</w:t>
      </w:r>
      <w:r>
        <w:rPr>
          <w:rFonts w:ascii="Times New Roman" w:hAnsi="Times New Roman" w:cs="Times New Roman"/>
          <w:color w:val="000000"/>
          <w:sz w:val="24"/>
          <w:szCs w:val="24"/>
        </w:rPr>
        <w:t>я</w:t>
      </w:r>
      <w:r w:rsidRPr="00B84314">
        <w:rPr>
          <w:rFonts w:ascii="Times New Roman" w:hAnsi="Times New Roman" w:cs="Times New Roman"/>
          <w:color w:val="000000"/>
          <w:sz w:val="24"/>
          <w:szCs w:val="24"/>
        </w:rPr>
        <w:t xml:space="preserve"> </w:t>
      </w:r>
      <w:r w:rsidRPr="00B84314">
        <w:rPr>
          <w:rFonts w:ascii="Times New Roman" w:hAnsi="Times New Roman" w:cs="Times New Roman"/>
          <w:sz w:val="24"/>
          <w:szCs w:val="24"/>
        </w:rPr>
        <w:t>на ввод объекта в эксплуатацию</w:t>
      </w:r>
      <w:r w:rsidRPr="00D47A53">
        <w:rPr>
          <w:rFonts w:ascii="Times New Roman" w:hAnsi="Times New Roman" w:cs="Times New Roman"/>
          <w:b w:val="0"/>
          <w:bCs w:val="0"/>
          <w:sz w:val="24"/>
          <w:szCs w:val="24"/>
        </w:rPr>
        <w:t>;</w:t>
      </w:r>
    </w:p>
    <w:p w:rsidR="008C4824" w:rsidRPr="00D47A53" w:rsidRDefault="008C4824" w:rsidP="008C4824">
      <w:pPr>
        <w:pStyle w:val="ConsPlusNormal"/>
        <w:widowControl/>
        <w:ind w:firstLine="0"/>
        <w:jc w:val="both"/>
        <w:outlineLvl w:val="1"/>
        <w:rPr>
          <w:rFonts w:ascii="Times New Roman" w:hAnsi="Times New Roman" w:cs="Times New Roman"/>
          <w:sz w:val="24"/>
          <w:szCs w:val="24"/>
        </w:rPr>
      </w:pPr>
      <w:r w:rsidRPr="00D47A53">
        <w:rPr>
          <w:rFonts w:ascii="Times New Roman" w:hAnsi="Times New Roman" w:cs="Times New Roman"/>
          <w:sz w:val="24"/>
          <w:szCs w:val="24"/>
        </w:rPr>
        <w:t xml:space="preserve">     б) довести основные положения имеющихся законодательных и нормативно-правовых актов, инструкций и правил;</w:t>
      </w:r>
    </w:p>
    <w:p w:rsidR="008C4824" w:rsidRPr="00D47A53" w:rsidRDefault="008C4824" w:rsidP="008C4824">
      <w:pPr>
        <w:pStyle w:val="ConsPlusNormal"/>
        <w:widowControl/>
        <w:ind w:firstLine="0"/>
        <w:jc w:val="both"/>
        <w:outlineLvl w:val="1"/>
        <w:rPr>
          <w:rFonts w:ascii="Times New Roman" w:hAnsi="Times New Roman" w:cs="Times New Roman"/>
          <w:sz w:val="24"/>
          <w:szCs w:val="24"/>
        </w:rPr>
      </w:pPr>
      <w:r w:rsidRPr="00D47A53">
        <w:rPr>
          <w:rFonts w:ascii="Times New Roman" w:hAnsi="Times New Roman" w:cs="Times New Roman"/>
          <w:sz w:val="24"/>
          <w:szCs w:val="24"/>
        </w:rPr>
        <w:t xml:space="preserve">     в) выработать и довести до заявителя конкретные рекомендации по решению заявленного вопроса;</w:t>
      </w:r>
    </w:p>
    <w:p w:rsidR="008C4824" w:rsidRPr="00D47A53" w:rsidRDefault="008C4824" w:rsidP="008C4824">
      <w:pPr>
        <w:pStyle w:val="ConsPlusNormal"/>
        <w:widowControl/>
        <w:ind w:firstLine="0"/>
        <w:jc w:val="both"/>
        <w:outlineLvl w:val="1"/>
        <w:rPr>
          <w:rFonts w:ascii="Times New Roman" w:hAnsi="Times New Roman" w:cs="Times New Roman"/>
          <w:sz w:val="24"/>
          <w:szCs w:val="24"/>
        </w:rPr>
      </w:pPr>
      <w:r w:rsidRPr="00D47A53">
        <w:rPr>
          <w:rFonts w:ascii="Times New Roman" w:hAnsi="Times New Roman" w:cs="Times New Roman"/>
          <w:sz w:val="24"/>
          <w:szCs w:val="24"/>
        </w:rPr>
        <w:t xml:space="preserve">     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8C4824" w:rsidRPr="00D47A53" w:rsidRDefault="008C4824" w:rsidP="008C4824">
      <w:pPr>
        <w:pStyle w:val="ConsPlusNormal"/>
        <w:widowControl/>
        <w:ind w:firstLine="0"/>
        <w:jc w:val="both"/>
        <w:rPr>
          <w:rFonts w:ascii="Times New Roman" w:hAnsi="Times New Roman" w:cs="Times New Roman"/>
          <w:sz w:val="24"/>
          <w:szCs w:val="24"/>
        </w:rPr>
      </w:pPr>
      <w:r w:rsidRPr="00D47A53">
        <w:rPr>
          <w:rFonts w:ascii="Times New Roman" w:hAnsi="Times New Roman" w:cs="Times New Roman"/>
          <w:sz w:val="24"/>
          <w:szCs w:val="24"/>
        </w:rPr>
        <w:t xml:space="preserve">     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8C4824" w:rsidRPr="00D47A53" w:rsidRDefault="008C4824" w:rsidP="008C4824">
      <w:pPr>
        <w:pStyle w:val="ConsPlusNormal"/>
        <w:widowControl/>
        <w:ind w:firstLine="0"/>
        <w:jc w:val="both"/>
        <w:rPr>
          <w:rFonts w:ascii="Times New Roman" w:hAnsi="Times New Roman" w:cs="Times New Roman"/>
          <w:color w:val="000000"/>
          <w:spacing w:val="-3"/>
          <w:sz w:val="24"/>
          <w:szCs w:val="24"/>
        </w:rPr>
      </w:pPr>
      <w:r w:rsidRPr="00D47A53">
        <w:rPr>
          <w:rFonts w:ascii="Times New Roman" w:hAnsi="Times New Roman" w:cs="Times New Roman"/>
          <w:sz w:val="24"/>
          <w:szCs w:val="24"/>
        </w:rPr>
        <w:t xml:space="preserve">     е) время разговора не должно превышать 10 минут.</w:t>
      </w:r>
    </w:p>
    <w:p w:rsidR="008C4824" w:rsidRPr="00D47A53" w:rsidRDefault="008C4824" w:rsidP="008C4824">
      <w:pPr>
        <w:pStyle w:val="ConsPlusNormal"/>
        <w:widowControl/>
        <w:ind w:firstLine="540"/>
        <w:jc w:val="both"/>
        <w:rPr>
          <w:rFonts w:ascii="Times New Roman" w:hAnsi="Times New Roman" w:cs="Times New Roman"/>
          <w:b/>
          <w:bCs/>
          <w:sz w:val="24"/>
          <w:szCs w:val="24"/>
        </w:rPr>
      </w:pPr>
      <w:r w:rsidRPr="00D47A53">
        <w:rPr>
          <w:rFonts w:ascii="Times New Roman" w:hAnsi="Times New Roman" w:cs="Times New Roman"/>
          <w:sz w:val="24"/>
          <w:szCs w:val="24"/>
        </w:rPr>
        <w:t xml:space="preserve">Для получения сведений об исполнении услуги заявителем указываются  (называются специалисту)  фамилия, имя, отчество заявителя. Заявителю предоставляются сведения о том, на каком этапе исполнения услуги находится  предоставленный им пакет документов. </w:t>
      </w:r>
    </w:p>
    <w:p w:rsidR="008C4824" w:rsidRPr="00D47A53" w:rsidRDefault="008C4824" w:rsidP="008C4824">
      <w:pPr>
        <w:pStyle w:val="a9"/>
        <w:ind w:left="1985" w:hanging="1985"/>
        <w:jc w:val="both"/>
        <w:rPr>
          <w:rFonts w:ascii="Times New Roman" w:hAnsi="Times New Roman" w:cs="Times New Roman"/>
          <w:b/>
          <w:bCs/>
          <w:sz w:val="24"/>
          <w:szCs w:val="24"/>
          <w:lang w:eastAsia="ru-RU"/>
        </w:rPr>
      </w:pPr>
    </w:p>
    <w:p w:rsidR="008C4824" w:rsidRPr="00D47A53" w:rsidRDefault="008C4824" w:rsidP="008C4824">
      <w:pPr>
        <w:pStyle w:val="a9"/>
        <w:ind w:left="1843" w:hanging="1843"/>
        <w:jc w:val="both"/>
        <w:rPr>
          <w:rFonts w:ascii="Times New Roman" w:hAnsi="Times New Roman" w:cs="Times New Roman"/>
          <w:b/>
          <w:bCs/>
          <w:sz w:val="24"/>
          <w:szCs w:val="24"/>
          <w:lang w:eastAsia="ru-RU"/>
        </w:rPr>
      </w:pPr>
      <w:r w:rsidRPr="00D47A53">
        <w:rPr>
          <w:rFonts w:ascii="Times New Roman" w:hAnsi="Times New Roman" w:cs="Times New Roman"/>
          <w:sz w:val="24"/>
          <w:szCs w:val="24"/>
          <w:lang w:eastAsia="ru-RU"/>
        </w:rPr>
        <w:t xml:space="preserve">     Глава 4. </w:t>
      </w:r>
      <w:r w:rsidRPr="00D47A53">
        <w:rPr>
          <w:rFonts w:ascii="Times New Roman" w:hAnsi="Times New Roman" w:cs="Times New Roman"/>
          <w:b/>
          <w:bCs/>
          <w:sz w:val="24"/>
          <w:szCs w:val="24"/>
          <w:lang w:eastAsia="ru-RU"/>
        </w:rPr>
        <w:t>Формы контроля  исполнения административного регламента</w:t>
      </w:r>
    </w:p>
    <w:p w:rsidR="008C4824" w:rsidRPr="00D47A53" w:rsidRDefault="008C4824" w:rsidP="008C4824">
      <w:pPr>
        <w:pStyle w:val="a9"/>
        <w:ind w:left="1843" w:hanging="1843"/>
        <w:jc w:val="both"/>
        <w:rPr>
          <w:rFonts w:ascii="Times New Roman" w:hAnsi="Times New Roman" w:cs="Times New Roman"/>
          <w:b/>
          <w:bCs/>
          <w:sz w:val="24"/>
          <w:szCs w:val="24"/>
          <w:lang w:eastAsia="ru-RU"/>
        </w:rPr>
      </w:pPr>
    </w:p>
    <w:p w:rsidR="008C4824" w:rsidRPr="00D47A53" w:rsidRDefault="008C4824" w:rsidP="008C4824">
      <w:pPr>
        <w:pStyle w:val="ConsPlusNormal"/>
        <w:widowControl/>
        <w:tabs>
          <w:tab w:val="num" w:pos="1440"/>
        </w:tabs>
        <w:ind w:right="48" w:firstLine="0"/>
        <w:jc w:val="both"/>
        <w:outlineLvl w:val="1"/>
        <w:rPr>
          <w:rFonts w:ascii="Times New Roman" w:hAnsi="Times New Roman" w:cs="Times New Roman"/>
          <w:sz w:val="24"/>
          <w:szCs w:val="24"/>
        </w:rPr>
      </w:pPr>
      <w:r w:rsidRPr="00D47A53">
        <w:rPr>
          <w:rFonts w:ascii="Times New Roman" w:hAnsi="Times New Roman" w:cs="Times New Roman"/>
          <w:sz w:val="24"/>
          <w:szCs w:val="24"/>
        </w:rPr>
        <w:lastRenderedPageBreak/>
        <w:t xml:space="preserve">     Статья </w:t>
      </w:r>
      <w:r>
        <w:rPr>
          <w:rFonts w:ascii="Times New Roman" w:hAnsi="Times New Roman" w:cs="Times New Roman"/>
          <w:sz w:val="24"/>
          <w:szCs w:val="24"/>
        </w:rPr>
        <w:t>24</w:t>
      </w:r>
      <w:r w:rsidRPr="00D47A53">
        <w:rPr>
          <w:rFonts w:ascii="Times New Roman" w:hAnsi="Times New Roman" w:cs="Times New Roman"/>
          <w:sz w:val="24"/>
          <w:szCs w:val="24"/>
        </w:rPr>
        <w:t xml:space="preserve">. </w:t>
      </w:r>
      <w:r w:rsidRPr="00D47A53">
        <w:rPr>
          <w:rFonts w:ascii="Times New Roman" w:hAnsi="Times New Roman" w:cs="Times New Roman"/>
          <w:b/>
          <w:bCs/>
          <w:sz w:val="24"/>
          <w:szCs w:val="24"/>
        </w:rPr>
        <w:t>Контроль  соблюдения и исполнения должностными лицами действий по выполнению настоящего административного регламента, ответственность должностных лиц</w:t>
      </w:r>
    </w:p>
    <w:p w:rsidR="008C4824" w:rsidRPr="00D47A53" w:rsidRDefault="008C4824" w:rsidP="008C4824">
      <w:pPr>
        <w:jc w:val="both"/>
        <w:rPr>
          <w:color w:val="000000"/>
          <w:sz w:val="24"/>
          <w:szCs w:val="24"/>
        </w:rPr>
      </w:pPr>
      <w:r w:rsidRPr="00D47A53">
        <w:rPr>
          <w:color w:val="000000"/>
          <w:sz w:val="24"/>
          <w:szCs w:val="24"/>
        </w:rPr>
        <w:t xml:space="preserve">     1.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правовых актов и муниципальных актов органов местного самоуправления, в соответствии с законодательством Российской Федерации.</w:t>
      </w:r>
    </w:p>
    <w:p w:rsidR="008C4824" w:rsidRPr="00D47A53" w:rsidRDefault="008C4824" w:rsidP="008C4824">
      <w:pPr>
        <w:jc w:val="both"/>
        <w:rPr>
          <w:color w:val="000000"/>
          <w:sz w:val="24"/>
          <w:szCs w:val="24"/>
        </w:rPr>
      </w:pPr>
    </w:p>
    <w:p w:rsidR="008C4824" w:rsidRPr="00D47A53" w:rsidRDefault="008C4824" w:rsidP="008C4824">
      <w:pPr>
        <w:jc w:val="both"/>
        <w:rPr>
          <w:b/>
          <w:bCs/>
          <w:color w:val="000000"/>
          <w:sz w:val="24"/>
          <w:szCs w:val="24"/>
        </w:rPr>
      </w:pPr>
      <w:r w:rsidRPr="00D47A53">
        <w:rPr>
          <w:color w:val="000000"/>
          <w:sz w:val="24"/>
          <w:szCs w:val="24"/>
        </w:rPr>
        <w:t xml:space="preserve">     Статья </w:t>
      </w:r>
      <w:r>
        <w:rPr>
          <w:color w:val="000000"/>
          <w:sz w:val="24"/>
          <w:szCs w:val="24"/>
        </w:rPr>
        <w:t>25</w:t>
      </w:r>
      <w:r w:rsidRPr="00D47A53">
        <w:rPr>
          <w:color w:val="000000"/>
          <w:sz w:val="24"/>
          <w:szCs w:val="24"/>
        </w:rPr>
        <w:t xml:space="preserve">. </w:t>
      </w:r>
      <w:r w:rsidRPr="00D47A53">
        <w:rPr>
          <w:b/>
          <w:bCs/>
          <w:color w:val="000000"/>
          <w:sz w:val="24"/>
          <w:szCs w:val="24"/>
        </w:rPr>
        <w:t>Контроль  полноты и качества осуществления муниципальной услуги</w:t>
      </w:r>
    </w:p>
    <w:p w:rsidR="008C4824" w:rsidRPr="0001672A" w:rsidRDefault="008C4824" w:rsidP="008C4824">
      <w:pPr>
        <w:jc w:val="both"/>
        <w:rPr>
          <w:color w:val="000000"/>
          <w:sz w:val="24"/>
          <w:szCs w:val="24"/>
        </w:rPr>
      </w:pPr>
      <w:r w:rsidRPr="00D47A53">
        <w:rPr>
          <w:color w:val="000000"/>
          <w:sz w:val="24"/>
          <w:szCs w:val="24"/>
        </w:rPr>
        <w:t xml:space="preserve">      </w:t>
      </w:r>
      <w:r>
        <w:rPr>
          <w:color w:val="000000"/>
          <w:sz w:val="24"/>
          <w:szCs w:val="24"/>
        </w:rPr>
        <w:t>25.</w:t>
      </w:r>
      <w:r w:rsidRPr="00D47A53">
        <w:rPr>
          <w:color w:val="000000"/>
          <w:sz w:val="24"/>
          <w:szCs w:val="24"/>
        </w:rPr>
        <w:t>1. Контроль  полноты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8C4824" w:rsidRPr="00D47A53" w:rsidRDefault="008C4824" w:rsidP="008C4824">
      <w:pPr>
        <w:jc w:val="both"/>
        <w:rPr>
          <w:sz w:val="24"/>
          <w:szCs w:val="24"/>
        </w:rPr>
      </w:pPr>
      <w:r w:rsidRPr="00D47A53">
        <w:rPr>
          <w:sz w:val="24"/>
          <w:szCs w:val="24"/>
        </w:rPr>
        <w:t xml:space="preserve"> </w:t>
      </w:r>
      <w:r>
        <w:rPr>
          <w:sz w:val="24"/>
          <w:szCs w:val="24"/>
        </w:rPr>
        <w:t xml:space="preserve">   25.</w:t>
      </w:r>
      <w:r w:rsidRPr="00D47A53">
        <w:rPr>
          <w:sz w:val="24"/>
          <w:szCs w:val="24"/>
        </w:rPr>
        <w:t xml:space="preserve">2. </w:t>
      </w:r>
      <w:r w:rsidRPr="00D47A53">
        <w:rPr>
          <w:color w:val="000000"/>
          <w:spacing w:val="-4"/>
          <w:sz w:val="24"/>
          <w:szCs w:val="24"/>
        </w:rPr>
        <w:t xml:space="preserve">Контроль  исполнения муниципальной услуги осуществляется </w:t>
      </w:r>
      <w:r w:rsidRPr="00D47A53">
        <w:rPr>
          <w:color w:val="000000"/>
          <w:spacing w:val="-6"/>
          <w:sz w:val="24"/>
          <w:szCs w:val="24"/>
        </w:rPr>
        <w:t>путем проведения:</w:t>
      </w:r>
    </w:p>
    <w:p w:rsidR="008C4824" w:rsidRPr="00E32AB2" w:rsidRDefault="008C4824" w:rsidP="008C4824">
      <w:pPr>
        <w:shd w:val="clear" w:color="auto" w:fill="FFFFFF"/>
        <w:ind w:firstLine="426"/>
        <w:jc w:val="both"/>
        <w:rPr>
          <w:color w:val="000000"/>
          <w:spacing w:val="-4"/>
          <w:sz w:val="24"/>
          <w:szCs w:val="24"/>
        </w:rPr>
      </w:pPr>
      <w:r w:rsidRPr="00D47A53">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8C4824" w:rsidRPr="00D47A53" w:rsidRDefault="008C4824" w:rsidP="008C4824">
      <w:pPr>
        <w:shd w:val="clear" w:color="auto" w:fill="FFFFFF"/>
        <w:ind w:firstLine="426"/>
        <w:jc w:val="both"/>
        <w:rPr>
          <w:sz w:val="24"/>
          <w:szCs w:val="24"/>
        </w:rPr>
      </w:pPr>
      <w:r w:rsidRPr="00D47A53">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D47A53">
        <w:rPr>
          <w:color w:val="000000"/>
          <w:spacing w:val="-4"/>
          <w:sz w:val="24"/>
          <w:szCs w:val="24"/>
        </w:rPr>
        <w:t>обращениям физических и юридических лиц.</w:t>
      </w:r>
    </w:p>
    <w:p w:rsidR="008C4824" w:rsidRPr="00D47A53" w:rsidRDefault="008C4824" w:rsidP="008C4824">
      <w:pPr>
        <w:shd w:val="clear" w:color="auto" w:fill="FFFFFF"/>
        <w:ind w:firstLine="426"/>
        <w:rPr>
          <w:sz w:val="24"/>
          <w:szCs w:val="24"/>
        </w:rPr>
      </w:pPr>
      <w:r>
        <w:rPr>
          <w:color w:val="000000"/>
          <w:spacing w:val="-3"/>
          <w:sz w:val="24"/>
          <w:szCs w:val="24"/>
        </w:rPr>
        <w:t>25.</w:t>
      </w:r>
      <w:r w:rsidRPr="00D47A53">
        <w:rPr>
          <w:color w:val="000000"/>
          <w:spacing w:val="-3"/>
          <w:sz w:val="24"/>
          <w:szCs w:val="24"/>
        </w:rPr>
        <w:t>3. Плановые проверки проводятся уполномоченными Главой Веселовского района должностными лицами.</w:t>
      </w:r>
    </w:p>
    <w:p w:rsidR="008C4824" w:rsidRPr="00D47A53" w:rsidRDefault="008C4824" w:rsidP="008C4824">
      <w:pPr>
        <w:shd w:val="clear" w:color="auto" w:fill="FFFFFF"/>
        <w:ind w:firstLine="426"/>
        <w:rPr>
          <w:sz w:val="24"/>
          <w:szCs w:val="24"/>
        </w:rPr>
      </w:pPr>
      <w:r>
        <w:rPr>
          <w:color w:val="000000"/>
          <w:spacing w:val="-3"/>
          <w:sz w:val="24"/>
          <w:szCs w:val="24"/>
        </w:rPr>
        <w:t>25.</w:t>
      </w:r>
      <w:r w:rsidRPr="00D47A53">
        <w:rPr>
          <w:color w:val="000000"/>
          <w:spacing w:val="-3"/>
          <w:sz w:val="24"/>
          <w:szCs w:val="24"/>
        </w:rPr>
        <w:t>4. В ходе плановых проверок проверяется:</w:t>
      </w:r>
    </w:p>
    <w:p w:rsidR="008C4824" w:rsidRPr="00D47A53" w:rsidRDefault="008C4824" w:rsidP="008C4824">
      <w:pPr>
        <w:shd w:val="clear" w:color="auto" w:fill="FFFFFF"/>
        <w:ind w:firstLine="426"/>
        <w:jc w:val="both"/>
        <w:rPr>
          <w:sz w:val="24"/>
          <w:szCs w:val="24"/>
        </w:rPr>
      </w:pPr>
      <w:r w:rsidRPr="00D47A53">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D47A53">
        <w:rPr>
          <w:color w:val="000000"/>
          <w:spacing w:val="-5"/>
          <w:sz w:val="24"/>
          <w:szCs w:val="24"/>
        </w:rPr>
        <w:t>муниципальной услуги;</w:t>
      </w:r>
    </w:p>
    <w:p w:rsidR="008C4824" w:rsidRPr="00D47A53" w:rsidRDefault="008C4824" w:rsidP="008C4824">
      <w:pPr>
        <w:shd w:val="clear" w:color="auto" w:fill="FFFFFF"/>
        <w:ind w:firstLine="426"/>
        <w:jc w:val="both"/>
        <w:rPr>
          <w:sz w:val="24"/>
          <w:szCs w:val="24"/>
        </w:rPr>
      </w:pPr>
      <w:r w:rsidRPr="00D47A53">
        <w:rPr>
          <w:color w:val="000000"/>
          <w:spacing w:val="-3"/>
          <w:sz w:val="24"/>
          <w:szCs w:val="24"/>
        </w:rPr>
        <w:t>2) соблюдение ответственными специалистами сроков и последовательности исполнения</w:t>
      </w:r>
      <w:r w:rsidRPr="00D47A53">
        <w:rPr>
          <w:color w:val="000000"/>
          <w:spacing w:val="-4"/>
          <w:sz w:val="24"/>
          <w:szCs w:val="24"/>
        </w:rPr>
        <w:t xml:space="preserve"> административных процедур;</w:t>
      </w:r>
    </w:p>
    <w:p w:rsidR="008C4824" w:rsidRPr="00E32AB2" w:rsidRDefault="008C4824" w:rsidP="008C4824">
      <w:pPr>
        <w:shd w:val="clear" w:color="auto" w:fill="FFFFFF"/>
        <w:ind w:firstLine="426"/>
        <w:jc w:val="both"/>
        <w:rPr>
          <w:color w:val="000000"/>
          <w:spacing w:val="-12"/>
          <w:sz w:val="24"/>
          <w:szCs w:val="24"/>
        </w:rPr>
      </w:pPr>
      <w:r w:rsidRPr="00D47A53">
        <w:rPr>
          <w:color w:val="000000"/>
          <w:spacing w:val="-3"/>
          <w:sz w:val="24"/>
          <w:szCs w:val="24"/>
        </w:rPr>
        <w:t>3) правильность и своевременность информирования заявителей об изме</w:t>
      </w:r>
      <w:r w:rsidRPr="00D47A53">
        <w:rPr>
          <w:color w:val="000000"/>
          <w:spacing w:val="-5"/>
          <w:sz w:val="24"/>
          <w:szCs w:val="24"/>
        </w:rPr>
        <w:t>нении административных процедур, предусмотренных настоящим административным регламентом</w:t>
      </w:r>
      <w:r w:rsidRPr="00D47A53">
        <w:rPr>
          <w:color w:val="000000"/>
          <w:spacing w:val="-12"/>
          <w:sz w:val="24"/>
          <w:szCs w:val="24"/>
        </w:rPr>
        <w:t>;</w:t>
      </w:r>
    </w:p>
    <w:p w:rsidR="008C4824" w:rsidRDefault="008C4824" w:rsidP="008C4824">
      <w:pPr>
        <w:shd w:val="clear" w:color="auto" w:fill="FFFFFF"/>
        <w:ind w:firstLine="426"/>
        <w:jc w:val="both"/>
        <w:rPr>
          <w:color w:val="000000"/>
          <w:spacing w:val="-6"/>
          <w:sz w:val="24"/>
          <w:szCs w:val="24"/>
        </w:rPr>
      </w:pPr>
      <w:r w:rsidRPr="00D47A53">
        <w:rPr>
          <w:color w:val="000000"/>
          <w:spacing w:val="-4"/>
          <w:sz w:val="24"/>
          <w:szCs w:val="24"/>
        </w:rPr>
        <w:t xml:space="preserve">4) устранение нарушений и недостатков, выявленных в ходе предыдущей </w:t>
      </w:r>
      <w:r w:rsidRPr="00D47A53">
        <w:rPr>
          <w:color w:val="000000"/>
          <w:spacing w:val="-6"/>
          <w:sz w:val="24"/>
          <w:szCs w:val="24"/>
        </w:rPr>
        <w:t>плановой проверки.</w:t>
      </w:r>
    </w:p>
    <w:p w:rsidR="008C4824" w:rsidRPr="00D47A53" w:rsidRDefault="008C4824" w:rsidP="008C4824">
      <w:pPr>
        <w:shd w:val="clear" w:color="auto" w:fill="FFFFFF"/>
        <w:ind w:firstLine="426"/>
        <w:jc w:val="both"/>
        <w:rPr>
          <w:sz w:val="24"/>
          <w:szCs w:val="24"/>
        </w:rPr>
      </w:pPr>
    </w:p>
    <w:p w:rsidR="008C4824" w:rsidRPr="00D47A53" w:rsidRDefault="008C4824" w:rsidP="008C4824">
      <w:pPr>
        <w:shd w:val="clear" w:color="auto" w:fill="FFFFFF"/>
        <w:tabs>
          <w:tab w:val="left" w:pos="709"/>
        </w:tabs>
        <w:ind w:firstLine="426"/>
        <w:jc w:val="both"/>
        <w:rPr>
          <w:color w:val="000000"/>
          <w:spacing w:val="-8"/>
          <w:sz w:val="24"/>
          <w:szCs w:val="24"/>
        </w:rPr>
      </w:pPr>
      <w:r>
        <w:rPr>
          <w:color w:val="000000"/>
          <w:sz w:val="24"/>
          <w:szCs w:val="24"/>
        </w:rPr>
        <w:t>25.</w:t>
      </w:r>
      <w:r w:rsidRPr="00D47A53">
        <w:rPr>
          <w:color w:val="000000"/>
          <w:sz w:val="24"/>
          <w:szCs w:val="24"/>
        </w:rPr>
        <w:t xml:space="preserve">5. Периодичность осуществления контроля  полноты и качества </w:t>
      </w:r>
      <w:r w:rsidRPr="00D47A53">
        <w:rPr>
          <w:color w:val="000000"/>
          <w:spacing w:val="-2"/>
          <w:sz w:val="24"/>
          <w:szCs w:val="24"/>
        </w:rPr>
        <w:t>исполнения муниципальной услуги устанавливается Главой</w:t>
      </w:r>
      <w:r w:rsidRPr="00D47A53">
        <w:rPr>
          <w:color w:val="000000"/>
          <w:spacing w:val="-3"/>
          <w:sz w:val="24"/>
          <w:szCs w:val="24"/>
        </w:rPr>
        <w:t xml:space="preserve"> Веселовского района</w:t>
      </w:r>
      <w:r w:rsidRPr="00D47A53">
        <w:rPr>
          <w:color w:val="000000"/>
          <w:spacing w:val="-1"/>
          <w:sz w:val="24"/>
          <w:szCs w:val="24"/>
        </w:rPr>
        <w:t>.</w:t>
      </w:r>
      <w:r w:rsidRPr="00D47A53">
        <w:rPr>
          <w:color w:val="000000"/>
          <w:spacing w:val="4"/>
          <w:sz w:val="24"/>
          <w:szCs w:val="24"/>
        </w:rPr>
        <w:t xml:space="preserve"> </w:t>
      </w:r>
    </w:p>
    <w:p w:rsidR="008C4824" w:rsidRPr="00D47A53" w:rsidRDefault="008C4824" w:rsidP="008C4824">
      <w:pPr>
        <w:ind w:firstLine="426"/>
        <w:jc w:val="both"/>
        <w:rPr>
          <w:sz w:val="24"/>
          <w:szCs w:val="24"/>
        </w:rPr>
      </w:pPr>
      <w:r>
        <w:rPr>
          <w:sz w:val="24"/>
          <w:szCs w:val="24"/>
        </w:rPr>
        <w:t>25.</w:t>
      </w:r>
      <w:r w:rsidRPr="00D47A53">
        <w:rPr>
          <w:sz w:val="24"/>
          <w:szCs w:val="24"/>
        </w:rPr>
        <w:t>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8C4824" w:rsidRPr="00D47A53" w:rsidRDefault="008C4824" w:rsidP="008C4824">
      <w:pPr>
        <w:shd w:val="clear" w:color="auto" w:fill="FFFFFF"/>
        <w:jc w:val="both"/>
        <w:rPr>
          <w:color w:val="000000"/>
          <w:spacing w:val="-10"/>
          <w:sz w:val="24"/>
          <w:szCs w:val="24"/>
        </w:rPr>
      </w:pPr>
      <w:r w:rsidRPr="00D47A53">
        <w:rPr>
          <w:color w:val="000000"/>
          <w:spacing w:val="-2"/>
          <w:sz w:val="24"/>
          <w:szCs w:val="24"/>
        </w:rPr>
        <w:t xml:space="preserve">      </w:t>
      </w:r>
      <w:r>
        <w:rPr>
          <w:color w:val="000000"/>
          <w:spacing w:val="-2"/>
          <w:sz w:val="24"/>
          <w:szCs w:val="24"/>
        </w:rPr>
        <w:t>25.</w:t>
      </w:r>
      <w:r w:rsidRPr="00D47A53">
        <w:rPr>
          <w:color w:val="000000"/>
          <w:spacing w:val="-2"/>
          <w:sz w:val="24"/>
          <w:szCs w:val="24"/>
        </w:rPr>
        <w:t>7. Персональная ответственность должностных лиц за</w:t>
      </w:r>
      <w:r w:rsidRPr="00D47A53">
        <w:rPr>
          <w:color w:val="000000"/>
          <w:spacing w:val="-4"/>
          <w:sz w:val="24"/>
          <w:szCs w:val="24"/>
        </w:rPr>
        <w:t>крепляется в их должностных инструкциях.</w:t>
      </w:r>
    </w:p>
    <w:p w:rsidR="008C4824" w:rsidRPr="00D47A53" w:rsidRDefault="008C4824" w:rsidP="008C4824">
      <w:pPr>
        <w:pStyle w:val="a9"/>
        <w:ind w:left="1843" w:hanging="1843"/>
        <w:jc w:val="both"/>
        <w:rPr>
          <w:rFonts w:ascii="Times New Roman" w:hAnsi="Times New Roman" w:cs="Times New Roman"/>
          <w:b/>
          <w:bCs/>
          <w:sz w:val="24"/>
          <w:szCs w:val="24"/>
          <w:lang w:eastAsia="ru-RU"/>
        </w:rPr>
      </w:pPr>
    </w:p>
    <w:p w:rsidR="008C4824" w:rsidRPr="001F4106" w:rsidRDefault="008C4824" w:rsidP="008C4824">
      <w:pPr>
        <w:pStyle w:val="a9"/>
        <w:tabs>
          <w:tab w:val="left" w:pos="142"/>
        </w:tabs>
        <w:jc w:val="both"/>
        <w:rPr>
          <w:rFonts w:ascii="Times New Roman" w:hAnsi="Times New Roman" w:cs="Times New Roman"/>
          <w:b/>
          <w:bCs/>
          <w:sz w:val="24"/>
          <w:szCs w:val="24"/>
          <w:lang w:eastAsia="ru-RU"/>
        </w:rPr>
      </w:pPr>
      <w:r w:rsidRPr="001F4106">
        <w:rPr>
          <w:rFonts w:ascii="Times New Roman" w:hAnsi="Times New Roman" w:cs="Times New Roman"/>
          <w:sz w:val="24"/>
          <w:szCs w:val="24"/>
          <w:lang w:eastAsia="ru-RU"/>
        </w:rPr>
        <w:t xml:space="preserve">     Глава 5. </w:t>
      </w:r>
      <w:r w:rsidRPr="001F4106">
        <w:rPr>
          <w:rFonts w:ascii="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C4824" w:rsidRPr="001F4106" w:rsidRDefault="008C4824" w:rsidP="008C4824">
      <w:pPr>
        <w:pStyle w:val="a9"/>
        <w:tabs>
          <w:tab w:val="left" w:pos="142"/>
        </w:tabs>
        <w:jc w:val="both"/>
        <w:rPr>
          <w:rFonts w:ascii="Times New Roman" w:hAnsi="Times New Roman" w:cs="Times New Roman"/>
          <w:b/>
          <w:bCs/>
          <w:sz w:val="24"/>
          <w:szCs w:val="24"/>
          <w:lang w:eastAsia="ru-RU"/>
        </w:rPr>
      </w:pPr>
    </w:p>
    <w:p w:rsidR="008C4824" w:rsidRPr="001F4106" w:rsidRDefault="008C4824" w:rsidP="008C4824">
      <w:pPr>
        <w:jc w:val="both"/>
        <w:rPr>
          <w:b/>
          <w:bCs/>
          <w:sz w:val="24"/>
          <w:szCs w:val="24"/>
        </w:rPr>
      </w:pPr>
      <w:r w:rsidRPr="001F4106">
        <w:rPr>
          <w:sz w:val="24"/>
          <w:szCs w:val="24"/>
        </w:rPr>
        <w:t xml:space="preserve">     Статья 26. П</w:t>
      </w:r>
      <w:r w:rsidRPr="001F4106">
        <w:rPr>
          <w:b/>
          <w:bCs/>
          <w:sz w:val="24"/>
          <w:szCs w:val="24"/>
        </w:rPr>
        <w:t xml:space="preserve">орядок обжалования </w:t>
      </w:r>
    </w:p>
    <w:p w:rsidR="008C4824" w:rsidRPr="001F4106" w:rsidRDefault="008C4824" w:rsidP="008C4824">
      <w:pPr>
        <w:jc w:val="both"/>
        <w:rPr>
          <w:sz w:val="24"/>
          <w:szCs w:val="24"/>
        </w:rPr>
      </w:pPr>
      <w:r w:rsidRPr="001F4106">
        <w:rPr>
          <w:sz w:val="24"/>
          <w:szCs w:val="24"/>
        </w:rPr>
        <w:t xml:space="preserve">26.1.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1F4106">
        <w:rPr>
          <w:color w:val="000000"/>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F4106">
        <w:rPr>
          <w:sz w:val="24"/>
          <w:szCs w:val="24"/>
        </w:rPr>
        <w:t xml:space="preserve">в досудебном </w:t>
      </w:r>
      <w:r w:rsidRPr="001F4106">
        <w:rPr>
          <w:b/>
          <w:bCs/>
          <w:sz w:val="24"/>
          <w:szCs w:val="24"/>
        </w:rPr>
        <w:t>(</w:t>
      </w:r>
      <w:r w:rsidRPr="001F4106">
        <w:rPr>
          <w:sz w:val="24"/>
          <w:szCs w:val="24"/>
        </w:rPr>
        <w:t>внесудебном) порядке.</w:t>
      </w:r>
    </w:p>
    <w:p w:rsidR="008C4824" w:rsidRPr="001F4106" w:rsidRDefault="008C4824" w:rsidP="008C4824">
      <w:pPr>
        <w:jc w:val="both"/>
        <w:rPr>
          <w:sz w:val="24"/>
          <w:szCs w:val="24"/>
        </w:rPr>
      </w:pPr>
      <w:r w:rsidRPr="001F4106">
        <w:rPr>
          <w:sz w:val="24"/>
          <w:szCs w:val="24"/>
        </w:rPr>
        <w:lastRenderedPageBreak/>
        <w:t>26.2. Заявитель может обратиться с жалобой, в том числе в следующих случаях:</w:t>
      </w:r>
    </w:p>
    <w:p w:rsidR="008C4824" w:rsidRPr="001F4106" w:rsidRDefault="008C4824" w:rsidP="008C4824">
      <w:pPr>
        <w:ind w:firstLine="720"/>
        <w:jc w:val="both"/>
        <w:rPr>
          <w:color w:val="000000"/>
          <w:sz w:val="24"/>
          <w:szCs w:val="24"/>
        </w:rPr>
      </w:pPr>
      <w:r w:rsidRPr="001F4106">
        <w:rPr>
          <w:color w:val="000000"/>
          <w:sz w:val="24"/>
          <w:szCs w:val="24"/>
        </w:rPr>
        <w:t>1) нарушение срока регистрации запроса заявителя о предоставлении муниципальной услуги;</w:t>
      </w:r>
    </w:p>
    <w:p w:rsidR="008C4824" w:rsidRPr="001F4106" w:rsidRDefault="008C4824" w:rsidP="008C4824">
      <w:pPr>
        <w:ind w:firstLine="720"/>
        <w:jc w:val="both"/>
        <w:rPr>
          <w:color w:val="000000"/>
          <w:sz w:val="24"/>
          <w:szCs w:val="24"/>
        </w:rPr>
      </w:pPr>
      <w:r w:rsidRPr="001F4106">
        <w:rPr>
          <w:color w:val="000000"/>
          <w:sz w:val="24"/>
          <w:szCs w:val="24"/>
        </w:rPr>
        <w:t>2) нарушение срока предоставления муниципальной услуги;</w:t>
      </w:r>
    </w:p>
    <w:p w:rsidR="008C4824" w:rsidRPr="001F4106" w:rsidRDefault="008C4824" w:rsidP="008C4824">
      <w:pPr>
        <w:ind w:firstLine="720"/>
        <w:jc w:val="both"/>
        <w:rPr>
          <w:color w:val="000000"/>
          <w:sz w:val="24"/>
          <w:szCs w:val="24"/>
        </w:rPr>
      </w:pPr>
      <w:r w:rsidRPr="001F4106">
        <w:rPr>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C4824" w:rsidRPr="001F4106" w:rsidRDefault="008C4824" w:rsidP="008C4824">
      <w:pPr>
        <w:ind w:firstLine="720"/>
        <w:jc w:val="both"/>
        <w:rPr>
          <w:color w:val="000000"/>
          <w:sz w:val="24"/>
          <w:szCs w:val="24"/>
        </w:rPr>
      </w:pPr>
      <w:r w:rsidRPr="001F4106">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C4824" w:rsidRPr="001F4106" w:rsidRDefault="008C4824" w:rsidP="008C4824">
      <w:pPr>
        <w:ind w:firstLine="720"/>
        <w:jc w:val="both"/>
        <w:rPr>
          <w:color w:val="000000"/>
          <w:sz w:val="24"/>
          <w:szCs w:val="24"/>
        </w:rPr>
      </w:pPr>
      <w:r w:rsidRPr="001F4106">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4824" w:rsidRPr="001F4106" w:rsidRDefault="008C4824" w:rsidP="008C4824">
      <w:pPr>
        <w:ind w:firstLine="720"/>
        <w:jc w:val="both"/>
        <w:rPr>
          <w:color w:val="000000"/>
          <w:sz w:val="24"/>
          <w:szCs w:val="24"/>
        </w:rPr>
      </w:pPr>
      <w:r w:rsidRPr="001F4106">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4824" w:rsidRPr="001F4106" w:rsidRDefault="008C4824" w:rsidP="008C4824">
      <w:pPr>
        <w:ind w:firstLine="720"/>
        <w:jc w:val="both"/>
        <w:rPr>
          <w:color w:val="000000"/>
          <w:sz w:val="24"/>
          <w:szCs w:val="24"/>
        </w:rPr>
      </w:pPr>
      <w:r w:rsidRPr="001F4106">
        <w:rPr>
          <w:color w:val="000000"/>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8C4824" w:rsidRPr="001F4106" w:rsidRDefault="008C4824" w:rsidP="008C4824">
      <w:pPr>
        <w:jc w:val="both"/>
        <w:rPr>
          <w:sz w:val="24"/>
          <w:szCs w:val="24"/>
        </w:rPr>
      </w:pPr>
      <w:r w:rsidRPr="001F4106">
        <w:rPr>
          <w:sz w:val="24"/>
          <w:szCs w:val="24"/>
        </w:rPr>
        <w:t xml:space="preserve">26.3. </w:t>
      </w:r>
      <w:r w:rsidRPr="001F4106">
        <w:rPr>
          <w:color w:val="000000"/>
          <w:sz w:val="24"/>
          <w:szCs w:val="24"/>
        </w:rPr>
        <w:t>Жалоба подается в Администрацию Веселовского района в письменной форме на бумажном носителе, в электронной форме.</w:t>
      </w:r>
    </w:p>
    <w:p w:rsidR="008C4824" w:rsidRPr="001F4106" w:rsidRDefault="008C4824" w:rsidP="008C4824">
      <w:pPr>
        <w:ind w:firstLine="720"/>
        <w:jc w:val="both"/>
        <w:rPr>
          <w:color w:val="000000"/>
          <w:sz w:val="24"/>
          <w:szCs w:val="24"/>
        </w:rPr>
      </w:pPr>
      <w:r w:rsidRPr="001F4106">
        <w:rPr>
          <w:color w:val="000000"/>
          <w:sz w:val="24"/>
          <w:szCs w:val="24"/>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C4824" w:rsidRPr="001F4106" w:rsidRDefault="008C4824" w:rsidP="008C4824">
      <w:pPr>
        <w:jc w:val="both"/>
        <w:rPr>
          <w:sz w:val="24"/>
          <w:szCs w:val="24"/>
        </w:rPr>
      </w:pPr>
      <w:r w:rsidRPr="001F4106">
        <w:rPr>
          <w:sz w:val="24"/>
          <w:szCs w:val="24"/>
        </w:rPr>
        <w:t>26.4. Жалоба должна содержать:</w:t>
      </w:r>
    </w:p>
    <w:p w:rsidR="008C4824" w:rsidRPr="001F4106" w:rsidRDefault="008C4824" w:rsidP="008C4824">
      <w:pPr>
        <w:ind w:firstLine="720"/>
        <w:jc w:val="both"/>
        <w:rPr>
          <w:color w:val="000000"/>
          <w:sz w:val="24"/>
          <w:szCs w:val="24"/>
        </w:rPr>
      </w:pPr>
      <w:r w:rsidRPr="001F4106">
        <w:rPr>
          <w:color w:val="00000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C4824" w:rsidRPr="001F4106" w:rsidRDefault="008C4824" w:rsidP="008C4824">
      <w:pPr>
        <w:ind w:firstLine="720"/>
        <w:jc w:val="both"/>
        <w:rPr>
          <w:color w:val="000000"/>
          <w:sz w:val="24"/>
          <w:szCs w:val="24"/>
        </w:rPr>
      </w:pPr>
      <w:r w:rsidRPr="001F4106">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4824" w:rsidRPr="001F4106" w:rsidRDefault="008C4824" w:rsidP="008C4824">
      <w:pPr>
        <w:ind w:firstLine="720"/>
        <w:jc w:val="both"/>
        <w:rPr>
          <w:color w:val="000000"/>
          <w:sz w:val="24"/>
          <w:szCs w:val="24"/>
        </w:rPr>
      </w:pPr>
      <w:r w:rsidRPr="001F4106">
        <w:rPr>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C4824" w:rsidRPr="001F4106" w:rsidRDefault="008C4824" w:rsidP="008C4824">
      <w:pPr>
        <w:ind w:firstLine="720"/>
        <w:jc w:val="both"/>
        <w:rPr>
          <w:color w:val="000000"/>
          <w:sz w:val="24"/>
          <w:szCs w:val="24"/>
        </w:rPr>
      </w:pPr>
      <w:r w:rsidRPr="001F4106">
        <w:rPr>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C4824" w:rsidRPr="001F4106" w:rsidRDefault="008C4824" w:rsidP="008C4824">
      <w:pPr>
        <w:jc w:val="both"/>
        <w:rPr>
          <w:sz w:val="24"/>
          <w:szCs w:val="24"/>
        </w:rPr>
      </w:pPr>
      <w:r w:rsidRPr="001F4106">
        <w:rPr>
          <w:sz w:val="24"/>
          <w:szCs w:val="24"/>
        </w:rPr>
        <w:t xml:space="preserve"> 26.5. Заявитель вправе обратиться с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8C4824" w:rsidRPr="001F4106" w:rsidRDefault="008C4824" w:rsidP="008C4824">
      <w:pPr>
        <w:jc w:val="both"/>
        <w:rPr>
          <w:sz w:val="24"/>
          <w:szCs w:val="24"/>
        </w:rPr>
      </w:pPr>
      <w:r w:rsidRPr="001F4106">
        <w:rPr>
          <w:sz w:val="24"/>
          <w:szCs w:val="24"/>
        </w:rPr>
        <w:lastRenderedPageBreak/>
        <w:t xml:space="preserve"> 26.6.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4824" w:rsidRPr="001F4106" w:rsidRDefault="008C4824" w:rsidP="008C4824">
      <w:pPr>
        <w:jc w:val="both"/>
        <w:rPr>
          <w:sz w:val="24"/>
          <w:szCs w:val="24"/>
        </w:rPr>
      </w:pPr>
      <w:r w:rsidRPr="001F4106">
        <w:rPr>
          <w:sz w:val="24"/>
          <w:szCs w:val="24"/>
        </w:rPr>
        <w:t xml:space="preserve">26.7. </w:t>
      </w:r>
      <w:r w:rsidRPr="001F4106">
        <w:rPr>
          <w:color w:val="000000"/>
          <w:sz w:val="24"/>
          <w:szCs w:val="24"/>
        </w:rPr>
        <w:t>По результатам рассмотрения жалобы орган, предоставляющий муниципальную услугу, принимает одно из следующих решений:</w:t>
      </w:r>
    </w:p>
    <w:p w:rsidR="008C4824" w:rsidRPr="001F4106" w:rsidRDefault="008C4824" w:rsidP="008C4824">
      <w:pPr>
        <w:ind w:firstLine="720"/>
        <w:jc w:val="both"/>
        <w:rPr>
          <w:color w:val="000000"/>
          <w:sz w:val="24"/>
          <w:szCs w:val="24"/>
        </w:rPr>
      </w:pPr>
      <w:r w:rsidRPr="001F4106">
        <w:rPr>
          <w:color w:val="000000"/>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C4824" w:rsidRPr="001F4106" w:rsidRDefault="008C4824" w:rsidP="008C4824">
      <w:pPr>
        <w:ind w:firstLine="720"/>
        <w:jc w:val="both"/>
        <w:rPr>
          <w:color w:val="000000"/>
          <w:sz w:val="24"/>
          <w:szCs w:val="24"/>
        </w:rPr>
      </w:pPr>
      <w:r w:rsidRPr="001F4106">
        <w:rPr>
          <w:color w:val="000000"/>
          <w:sz w:val="24"/>
          <w:szCs w:val="24"/>
        </w:rPr>
        <w:t>2) отказывает в удовлетворении жалобы.</w:t>
      </w:r>
    </w:p>
    <w:p w:rsidR="008C4824" w:rsidRPr="001F4106" w:rsidRDefault="008C4824" w:rsidP="008C4824">
      <w:pPr>
        <w:jc w:val="both"/>
        <w:rPr>
          <w:color w:val="000000"/>
          <w:sz w:val="24"/>
          <w:szCs w:val="24"/>
        </w:rPr>
      </w:pPr>
      <w:r w:rsidRPr="001F4106">
        <w:rPr>
          <w:color w:val="000000"/>
          <w:sz w:val="24"/>
          <w:szCs w:val="24"/>
        </w:rPr>
        <w:t>26.8. Не позднее дня, следующего за днем принятия решения, указанного в</w:t>
      </w:r>
      <w:r w:rsidRPr="001F4106">
        <w:rPr>
          <w:rStyle w:val="apple-converted-space"/>
          <w:color w:val="000000"/>
          <w:sz w:val="24"/>
          <w:szCs w:val="24"/>
        </w:rPr>
        <w:t> </w:t>
      </w:r>
      <w:r w:rsidRPr="001F4106">
        <w:rPr>
          <w:color w:val="000000"/>
          <w:sz w:val="24"/>
          <w:szCs w:val="24"/>
        </w:rPr>
        <w:t>части 26.7.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4824" w:rsidRPr="001F4106" w:rsidRDefault="008C4824" w:rsidP="008C4824">
      <w:pPr>
        <w:jc w:val="both"/>
        <w:rPr>
          <w:color w:val="000000"/>
          <w:sz w:val="24"/>
          <w:szCs w:val="24"/>
        </w:rPr>
      </w:pPr>
      <w:r w:rsidRPr="001F4106">
        <w:rPr>
          <w:color w:val="000000"/>
          <w:sz w:val="24"/>
          <w:szCs w:val="24"/>
        </w:rPr>
        <w:t>26.9.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w:t>
      </w:r>
      <w:r w:rsidRPr="001F4106">
        <w:rPr>
          <w:rStyle w:val="apple-converted-space"/>
          <w:color w:val="000000"/>
          <w:sz w:val="24"/>
          <w:szCs w:val="24"/>
        </w:rPr>
        <w:t> </w:t>
      </w:r>
      <w:r w:rsidRPr="001F4106">
        <w:rPr>
          <w:color w:val="000000"/>
          <w:sz w:val="24"/>
          <w:szCs w:val="24"/>
        </w:rPr>
        <w:t>частью 2</w:t>
      </w:r>
      <w:r>
        <w:rPr>
          <w:color w:val="000000"/>
          <w:sz w:val="24"/>
          <w:szCs w:val="24"/>
        </w:rPr>
        <w:t>6</w:t>
      </w:r>
      <w:r w:rsidRPr="001F4106">
        <w:rPr>
          <w:color w:val="000000"/>
          <w:sz w:val="24"/>
          <w:szCs w:val="24"/>
        </w:rPr>
        <w:t>.1 настоящей статьи, незамедлительно направляет имеющиеся материалы в органы прокуратуры.</w:t>
      </w:r>
    </w:p>
    <w:p w:rsidR="008C4824" w:rsidRPr="001F4106" w:rsidRDefault="008C4824" w:rsidP="008C4824">
      <w:pPr>
        <w:jc w:val="both"/>
        <w:rPr>
          <w:b/>
          <w:bCs/>
          <w:sz w:val="24"/>
          <w:szCs w:val="24"/>
        </w:rPr>
      </w:pPr>
    </w:p>
    <w:p w:rsidR="008C4824" w:rsidRPr="001F4106" w:rsidRDefault="008C4824" w:rsidP="008C4824">
      <w:pPr>
        <w:rPr>
          <w:sz w:val="24"/>
          <w:szCs w:val="24"/>
        </w:rPr>
      </w:pPr>
      <w:r w:rsidRPr="001F4106">
        <w:rPr>
          <w:sz w:val="24"/>
          <w:szCs w:val="24"/>
        </w:rPr>
        <w:t xml:space="preserve">     </w:t>
      </w:r>
    </w:p>
    <w:p w:rsidR="008C4824" w:rsidRPr="001F4106" w:rsidRDefault="008C4824" w:rsidP="008C4824">
      <w:pPr>
        <w:rPr>
          <w:sz w:val="24"/>
          <w:szCs w:val="24"/>
        </w:rPr>
      </w:pPr>
      <w:r w:rsidRPr="001F4106">
        <w:rPr>
          <w:sz w:val="24"/>
          <w:szCs w:val="24"/>
        </w:rPr>
        <w:t>Главный архитектор Веселовского района                     Т.И.Ильина</w:t>
      </w:r>
    </w:p>
    <w:p w:rsidR="008C4824" w:rsidRPr="001F4106" w:rsidRDefault="008C4824" w:rsidP="008C4824">
      <w:pPr>
        <w:rPr>
          <w:sz w:val="24"/>
          <w:szCs w:val="24"/>
        </w:rPr>
      </w:pPr>
    </w:p>
    <w:p w:rsidR="008C4824" w:rsidRPr="001F4106" w:rsidRDefault="008C4824" w:rsidP="008C4824">
      <w:pPr>
        <w:rPr>
          <w:sz w:val="24"/>
          <w:szCs w:val="24"/>
        </w:rPr>
      </w:pPr>
    </w:p>
    <w:p w:rsidR="008C4824" w:rsidRPr="001F4106" w:rsidRDefault="008C4824" w:rsidP="008C4824">
      <w:pPr>
        <w:rPr>
          <w:sz w:val="24"/>
          <w:szCs w:val="24"/>
        </w:rPr>
      </w:pPr>
    </w:p>
    <w:p w:rsidR="008C4824" w:rsidRPr="001F4106" w:rsidRDefault="008C4824" w:rsidP="008C4824">
      <w:pPr>
        <w:rPr>
          <w:sz w:val="24"/>
          <w:szCs w:val="24"/>
        </w:rPr>
      </w:pPr>
    </w:p>
    <w:p w:rsidR="008C4824" w:rsidRPr="001F4106" w:rsidRDefault="008C4824" w:rsidP="008C4824">
      <w:pPr>
        <w:rPr>
          <w:sz w:val="24"/>
          <w:szCs w:val="24"/>
        </w:rPr>
      </w:pPr>
    </w:p>
    <w:p w:rsidR="008C4824" w:rsidRPr="00156CDD" w:rsidRDefault="008C4824" w:rsidP="008C4824">
      <w:pPr>
        <w:rPr>
          <w:sz w:val="28"/>
          <w:szCs w:val="28"/>
        </w:rPr>
      </w:pPr>
    </w:p>
    <w:p w:rsidR="008C4824" w:rsidRPr="00156CDD" w:rsidRDefault="008C4824" w:rsidP="008C4824">
      <w:pPr>
        <w:rPr>
          <w:sz w:val="28"/>
          <w:szCs w:val="28"/>
        </w:rPr>
      </w:pPr>
    </w:p>
    <w:p w:rsidR="008C4824" w:rsidRPr="00734026" w:rsidRDefault="008C4824" w:rsidP="008C4824">
      <w:pPr>
        <w:pStyle w:val="ConsPlusNormal"/>
        <w:widowControl/>
        <w:ind w:right="-39" w:firstLine="0"/>
        <w:jc w:val="both"/>
        <w:outlineLvl w:val="1"/>
        <w:rPr>
          <w:rFonts w:ascii="Times New Roman" w:hAnsi="Times New Roman" w:cs="Times New Roman"/>
          <w:sz w:val="24"/>
          <w:szCs w:val="24"/>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Default="008C4824" w:rsidP="008C4824">
      <w:pPr>
        <w:rPr>
          <w:sz w:val="28"/>
          <w:szCs w:val="28"/>
        </w:rPr>
      </w:pPr>
    </w:p>
    <w:p w:rsidR="008C4824" w:rsidRPr="007D6EA0" w:rsidRDefault="008C4824" w:rsidP="008C4824">
      <w:pPr>
        <w:jc w:val="right"/>
        <w:outlineLvl w:val="1"/>
        <w:rPr>
          <w:sz w:val="26"/>
          <w:szCs w:val="26"/>
        </w:rPr>
      </w:pPr>
      <w:r w:rsidRPr="007D6EA0">
        <w:rPr>
          <w:sz w:val="26"/>
          <w:szCs w:val="26"/>
        </w:rPr>
        <w:lastRenderedPageBreak/>
        <w:t>Приложение 1</w:t>
      </w:r>
    </w:p>
    <w:p w:rsidR="008C4824" w:rsidRPr="007D6EA0" w:rsidRDefault="008C4824" w:rsidP="008C4824">
      <w:pPr>
        <w:jc w:val="right"/>
        <w:rPr>
          <w:sz w:val="26"/>
          <w:szCs w:val="26"/>
        </w:rPr>
      </w:pPr>
      <w:r w:rsidRPr="007D6EA0">
        <w:rPr>
          <w:sz w:val="26"/>
          <w:szCs w:val="26"/>
        </w:rPr>
        <w:t>к</w:t>
      </w:r>
      <w:r w:rsidRPr="007D6EA0">
        <w:rPr>
          <w:color w:val="000000"/>
          <w:spacing w:val="5"/>
          <w:sz w:val="26"/>
          <w:szCs w:val="26"/>
        </w:rPr>
        <w:t xml:space="preserve"> административному регламенту</w:t>
      </w:r>
      <w:r w:rsidRPr="007D6EA0">
        <w:rPr>
          <w:sz w:val="26"/>
          <w:szCs w:val="26"/>
        </w:rPr>
        <w:t xml:space="preserve"> </w:t>
      </w:r>
    </w:p>
    <w:p w:rsidR="008C4824" w:rsidRPr="007D6EA0" w:rsidRDefault="008C4824" w:rsidP="008C4824">
      <w:pPr>
        <w:jc w:val="right"/>
        <w:rPr>
          <w:sz w:val="26"/>
          <w:szCs w:val="26"/>
        </w:rPr>
      </w:pPr>
      <w:r w:rsidRPr="007D6EA0">
        <w:rPr>
          <w:sz w:val="26"/>
          <w:szCs w:val="26"/>
        </w:rPr>
        <w:t xml:space="preserve">по предоставлению муниципальной услуги </w:t>
      </w:r>
    </w:p>
    <w:p w:rsidR="008C4824" w:rsidRDefault="008C4824" w:rsidP="008C4824">
      <w:pPr>
        <w:shd w:val="clear" w:color="auto" w:fill="FFFFFF"/>
        <w:ind w:firstLine="720"/>
        <w:jc w:val="right"/>
        <w:rPr>
          <w:sz w:val="26"/>
          <w:szCs w:val="26"/>
        </w:rPr>
      </w:pPr>
      <w:r w:rsidRPr="007D6EA0">
        <w:rPr>
          <w:color w:val="000000"/>
          <w:spacing w:val="-3"/>
          <w:sz w:val="26"/>
          <w:szCs w:val="26"/>
        </w:rPr>
        <w:t>«</w:t>
      </w:r>
      <w:r>
        <w:rPr>
          <w:color w:val="000000"/>
          <w:spacing w:val="-3"/>
          <w:sz w:val="26"/>
          <w:szCs w:val="26"/>
        </w:rPr>
        <w:t>В</w:t>
      </w:r>
      <w:r>
        <w:rPr>
          <w:sz w:val="26"/>
          <w:szCs w:val="26"/>
        </w:rPr>
        <w:t>ыдача разрешения</w:t>
      </w:r>
      <w:r w:rsidRPr="007D6EA0">
        <w:rPr>
          <w:sz w:val="26"/>
          <w:szCs w:val="26"/>
        </w:rPr>
        <w:t xml:space="preserve"> </w:t>
      </w:r>
      <w:r>
        <w:rPr>
          <w:sz w:val="26"/>
          <w:szCs w:val="26"/>
        </w:rPr>
        <w:t xml:space="preserve">на ввод </w:t>
      </w:r>
    </w:p>
    <w:p w:rsidR="008C4824" w:rsidRPr="0075278B" w:rsidRDefault="008C4824" w:rsidP="008C4824">
      <w:pPr>
        <w:shd w:val="clear" w:color="auto" w:fill="FFFFFF"/>
        <w:ind w:firstLine="720"/>
        <w:jc w:val="right"/>
        <w:rPr>
          <w:sz w:val="28"/>
          <w:szCs w:val="28"/>
        </w:rPr>
      </w:pPr>
      <w:r>
        <w:rPr>
          <w:sz w:val="26"/>
          <w:szCs w:val="26"/>
        </w:rPr>
        <w:t>объекта</w:t>
      </w:r>
      <w:r w:rsidRPr="007D6EA0">
        <w:rPr>
          <w:sz w:val="26"/>
          <w:szCs w:val="26"/>
        </w:rPr>
        <w:t xml:space="preserve"> в эксплуатацию</w:t>
      </w:r>
      <w:r w:rsidRPr="007D6EA0">
        <w:rPr>
          <w:color w:val="000000"/>
          <w:spacing w:val="-3"/>
          <w:sz w:val="26"/>
          <w:szCs w:val="26"/>
        </w:rPr>
        <w:t>»</w:t>
      </w:r>
    </w:p>
    <w:p w:rsidR="008C4824" w:rsidRPr="0075278B" w:rsidRDefault="008C4824" w:rsidP="008C4824">
      <w:pPr>
        <w:shd w:val="clear" w:color="auto" w:fill="FFFFFF"/>
        <w:ind w:firstLine="720"/>
        <w:rPr>
          <w:sz w:val="28"/>
          <w:szCs w:val="28"/>
        </w:rPr>
      </w:pPr>
    </w:p>
    <w:p w:rsidR="008C4824" w:rsidRPr="00303779" w:rsidRDefault="008C4824" w:rsidP="008C4824">
      <w:pPr>
        <w:jc w:val="center"/>
        <w:rPr>
          <w:b/>
          <w:bCs/>
          <w:caps/>
          <w:sz w:val="28"/>
          <w:szCs w:val="28"/>
        </w:rPr>
      </w:pPr>
      <w:r>
        <w:rPr>
          <w:b/>
          <w:bCs/>
          <w:caps/>
          <w:sz w:val="28"/>
          <w:szCs w:val="28"/>
        </w:rPr>
        <w:t>блок-схема</w:t>
      </w:r>
    </w:p>
    <w:p w:rsidR="008C4824" w:rsidRDefault="008C4824" w:rsidP="008C4824">
      <w:pPr>
        <w:jc w:val="center"/>
        <w:rPr>
          <w:sz w:val="28"/>
          <w:szCs w:val="28"/>
        </w:rPr>
      </w:pPr>
      <w:r>
        <w:rPr>
          <w:b/>
          <w:bCs/>
          <w:caps/>
          <w:sz w:val="28"/>
          <w:szCs w:val="28"/>
        </w:rPr>
        <w:t>предоставления МУНИЦИПАЛЬНОЙ услуги</w: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30.2pt;margin-top:5.7pt;width:200.25pt;height:52.7pt;z-index:1">
            <v:textbox style="mso-next-textbox:#_x0000_s1026">
              <w:txbxContent>
                <w:p w:rsidR="008C4824" w:rsidRPr="00156CDD" w:rsidRDefault="008C4824" w:rsidP="008C4824">
                  <w:pPr>
                    <w:jc w:val="center"/>
                    <w:rPr>
                      <w:sz w:val="24"/>
                      <w:szCs w:val="24"/>
                    </w:rPr>
                  </w:pPr>
                  <w:r w:rsidRPr="00156CDD">
                    <w:rPr>
                      <w:sz w:val="24"/>
                      <w:szCs w:val="24"/>
                    </w:rPr>
                    <w:t>Прием</w:t>
                  </w:r>
                  <w:r>
                    <w:rPr>
                      <w:sz w:val="24"/>
                      <w:szCs w:val="24"/>
                    </w:rPr>
                    <w:t xml:space="preserve"> заявления</w:t>
                  </w:r>
                  <w:r w:rsidRPr="00156CDD">
                    <w:rPr>
                      <w:sz w:val="24"/>
                      <w:szCs w:val="24"/>
                    </w:rPr>
                    <w:t xml:space="preserve"> </w:t>
                  </w:r>
                  <w:r>
                    <w:rPr>
                      <w:sz w:val="24"/>
                      <w:szCs w:val="24"/>
                    </w:rPr>
                    <w:t xml:space="preserve">и </w:t>
                  </w:r>
                  <w:r w:rsidRPr="00156CDD">
                    <w:rPr>
                      <w:sz w:val="24"/>
                      <w:szCs w:val="24"/>
                    </w:rPr>
                    <w:t>документов на выдачу разрешения на ввод объекта в эксплуатацию</w:t>
                  </w:r>
                </w:p>
              </w:txbxContent>
            </v:textbox>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5pt;margin-top:3.4pt;width:0;height:32.55pt;z-index:9" o:connectortype="straight">
            <v:stroke endarrow="block"/>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8" type="#_x0000_t109" style="position:absolute;left:0;text-align:left;margin-left:132.45pt;margin-top:3.75pt;width:198pt;height:52.6pt;z-index:2">
            <v:textbox style="mso-next-textbox:#_x0000_s1028">
              <w:txbxContent>
                <w:p w:rsidR="008C4824" w:rsidRPr="00156CDD" w:rsidRDefault="008C4824" w:rsidP="008C4824">
                  <w:pPr>
                    <w:jc w:val="center"/>
                    <w:rPr>
                      <w:sz w:val="24"/>
                      <w:szCs w:val="24"/>
                    </w:rPr>
                  </w:pPr>
                  <w:r w:rsidRPr="00156CDD">
                    <w:rPr>
                      <w:sz w:val="24"/>
                      <w:szCs w:val="24"/>
                    </w:rPr>
                    <w:t xml:space="preserve">Регистрация заявления в Журнале регистрации документов </w:t>
                  </w:r>
                </w:p>
              </w:txbxContent>
            </v:textbox>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9" type="#_x0000_t32" style="position:absolute;left:0;text-align:left;margin-left:225pt;margin-top:8.05pt;width:0;height:32.55pt;z-index:10" o:connectortype="straight">
            <v:stroke endarrow="block"/>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0" type="#_x0000_t109" style="position:absolute;left:0;text-align:left;margin-left:138.55pt;margin-top:8.4pt;width:200.25pt;height:41.7pt;z-index:3">
            <v:textbox style="mso-next-textbox:#_x0000_s1030">
              <w:txbxContent>
                <w:p w:rsidR="008C4824" w:rsidRDefault="008C4824" w:rsidP="008C4824">
                  <w:pPr>
                    <w:jc w:val="center"/>
                    <w:rPr>
                      <w:sz w:val="24"/>
                      <w:szCs w:val="24"/>
                    </w:rPr>
                  </w:pPr>
                  <w:r w:rsidRPr="00156CDD">
                    <w:rPr>
                      <w:sz w:val="24"/>
                      <w:szCs w:val="24"/>
                    </w:rPr>
                    <w:t>Проверка пред</w:t>
                  </w:r>
                  <w:r>
                    <w:rPr>
                      <w:sz w:val="24"/>
                      <w:szCs w:val="24"/>
                    </w:rPr>
                    <w:t>о</w:t>
                  </w:r>
                  <w:r w:rsidRPr="00156CDD">
                    <w:rPr>
                      <w:sz w:val="24"/>
                      <w:szCs w:val="24"/>
                    </w:rPr>
                    <w:t xml:space="preserve">ставленных документов </w:t>
                  </w:r>
                </w:p>
                <w:p w:rsidR="008C4824" w:rsidRPr="00156CDD" w:rsidRDefault="008C4824" w:rsidP="008C4824">
                  <w:pPr>
                    <w:jc w:val="center"/>
                    <w:rPr>
                      <w:sz w:val="24"/>
                      <w:szCs w:val="24"/>
                    </w:rPr>
                  </w:pPr>
                </w:p>
              </w:txbxContent>
            </v:textbox>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1" type="#_x0000_t32" style="position:absolute;left:0;text-align:left;margin-left:225pt;margin-top:1.85pt;width:117.05pt;height:25.6pt;z-index:12" o:connectortype="straight">
            <v:stroke endarrow="block"/>
          </v:shape>
        </w:pict>
      </w:r>
      <w:r>
        <w:rPr>
          <w:noProof/>
        </w:rPr>
        <w:pict>
          <v:shape id="_x0000_s1032" type="#_x0000_t32" style="position:absolute;left:0;text-align:left;margin-left:90.05pt;margin-top:1.85pt;width:134.95pt;height:24.75pt;flip:x;z-index:5" o:connectortype="straight">
            <v:stroke endarrow="block"/>
          </v:shape>
        </w:pict>
      </w: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3" type="#_x0000_t109" style="position:absolute;left:0;text-align:left;margin-left:242.15pt;margin-top:13.2pt;width:200.25pt;height:81pt;z-index:11">
            <v:textbox style="mso-next-textbox:#_x0000_s1033">
              <w:txbxContent>
                <w:p w:rsidR="008C4824" w:rsidRPr="00156CDD" w:rsidRDefault="008C4824" w:rsidP="008C4824">
                  <w:pPr>
                    <w:jc w:val="center"/>
                    <w:rPr>
                      <w:sz w:val="24"/>
                      <w:szCs w:val="24"/>
                    </w:rPr>
                  </w:pPr>
                  <w:r>
                    <w:rPr>
                      <w:sz w:val="24"/>
                      <w:szCs w:val="24"/>
                    </w:rPr>
                    <w:t>П</w:t>
                  </w:r>
                  <w:r w:rsidRPr="00156CDD">
                    <w:rPr>
                      <w:sz w:val="24"/>
                      <w:szCs w:val="24"/>
                    </w:rPr>
                    <w:t>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r>
        <w:rPr>
          <w:noProof/>
        </w:rPr>
        <w:pict>
          <v:shape id="_x0000_s1034" type="#_x0000_t109" style="position:absolute;left:0;text-align:left;margin-left:-20.3pt;margin-top:13.2pt;width:200.25pt;height:54pt;z-index:4">
            <v:textbox style="mso-next-textbox:#_x0000_s1034">
              <w:txbxContent>
                <w:p w:rsidR="008C4824" w:rsidRPr="00156CDD" w:rsidRDefault="008C4824" w:rsidP="008C4824">
                  <w:pPr>
                    <w:jc w:val="center"/>
                    <w:rPr>
                      <w:sz w:val="24"/>
                      <w:szCs w:val="24"/>
                    </w:rPr>
                  </w:pPr>
                  <w:r w:rsidRPr="00156CDD">
                    <w:rPr>
                      <w:sz w:val="24"/>
                      <w:szCs w:val="24"/>
                    </w:rPr>
                    <w:t>Выезд на место с целью определения возможности выполнения просьб, указанных в заявлении</w:t>
                  </w:r>
                </w:p>
              </w:txbxContent>
            </v:textbox>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rPr>
          <w:rFonts w:ascii="Times New Roman" w:hAnsi="Times New Roman" w:cs="Times New Roman"/>
          <w:b/>
          <w:bCs/>
          <w:sz w:val="28"/>
          <w:szCs w:val="28"/>
        </w:rPr>
      </w:pPr>
      <w:r>
        <w:rPr>
          <w:rFonts w:ascii="Times New Roman" w:hAnsi="Times New Roman" w:cs="Times New Roman"/>
          <w:b/>
          <w:bCs/>
          <w:sz w:val="28"/>
          <w:szCs w:val="28"/>
        </w:rPr>
        <w:tab/>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5" type="#_x0000_t32" style="position:absolute;left:0;text-align:left;margin-left:74.1pt;margin-top:4.2pt;width:.05pt;height:25.6pt;z-index:8" o:connectortype="straight">
            <v:stroke endarrow="block"/>
          </v:shape>
        </w:pict>
      </w:r>
    </w:p>
    <w:p w:rsidR="008C4824" w:rsidRDefault="009452F1"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6" type="#_x0000_t109" style="position:absolute;left:0;text-align:left;margin-left:-30.1pt;margin-top:13.7pt;width:200.25pt;height:40.5pt;z-index:6">
            <v:textbox style="mso-next-textbox:#_x0000_s1036">
              <w:txbxContent>
                <w:p w:rsidR="008C4824" w:rsidRPr="00156CDD" w:rsidRDefault="008C4824" w:rsidP="008C4824">
                  <w:pPr>
                    <w:jc w:val="center"/>
                    <w:rPr>
                      <w:sz w:val="24"/>
                      <w:szCs w:val="24"/>
                    </w:rPr>
                  </w:pPr>
                  <w:r w:rsidRPr="00156CDD">
                    <w:rPr>
                      <w:sz w:val="24"/>
                      <w:szCs w:val="24"/>
                    </w:rPr>
                    <w:t>Подготовка и выдача разрешения на ввод объекта в эксплуатацию</w:t>
                  </w:r>
                </w:p>
                <w:p w:rsidR="008C4824" w:rsidRPr="00156CDD" w:rsidRDefault="008C4824" w:rsidP="008C4824">
                  <w:pPr>
                    <w:jc w:val="center"/>
                    <w:rPr>
                      <w:sz w:val="24"/>
                      <w:szCs w:val="24"/>
                    </w:rPr>
                  </w:pPr>
                </w:p>
              </w:txbxContent>
            </v:textbox>
          </v:shape>
        </w:pict>
      </w:r>
    </w:p>
    <w:p w:rsidR="008C4824" w:rsidRDefault="008C4824" w:rsidP="008C4824">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8C4824" w:rsidRPr="00EF7410" w:rsidRDefault="008C4824" w:rsidP="008C4824">
      <w:pPr>
        <w:jc w:val="right"/>
        <w:outlineLvl w:val="1"/>
        <w:rPr>
          <w:sz w:val="24"/>
          <w:szCs w:val="24"/>
        </w:rPr>
      </w:pPr>
      <w:r>
        <w:rPr>
          <w:sz w:val="24"/>
          <w:szCs w:val="24"/>
        </w:rPr>
        <w:lastRenderedPageBreak/>
        <w:t>Приложение 2</w:t>
      </w:r>
    </w:p>
    <w:p w:rsidR="008C4824" w:rsidRPr="00EF7410" w:rsidRDefault="008C4824" w:rsidP="008C4824">
      <w:pPr>
        <w:jc w:val="right"/>
        <w:rPr>
          <w:sz w:val="24"/>
          <w:szCs w:val="24"/>
        </w:rPr>
      </w:pPr>
      <w:r w:rsidRPr="00EF7410">
        <w:rPr>
          <w:sz w:val="24"/>
          <w:szCs w:val="24"/>
        </w:rPr>
        <w:t>к</w:t>
      </w:r>
      <w:r w:rsidRPr="00EF7410">
        <w:rPr>
          <w:color w:val="000000"/>
          <w:spacing w:val="5"/>
          <w:sz w:val="24"/>
          <w:szCs w:val="24"/>
        </w:rPr>
        <w:t xml:space="preserve"> административному регламенту</w:t>
      </w:r>
      <w:r w:rsidRPr="00EF7410">
        <w:rPr>
          <w:sz w:val="24"/>
          <w:szCs w:val="24"/>
        </w:rPr>
        <w:t xml:space="preserve"> </w:t>
      </w:r>
    </w:p>
    <w:p w:rsidR="008C4824" w:rsidRPr="00EF7410" w:rsidRDefault="008C4824" w:rsidP="008C4824">
      <w:pPr>
        <w:jc w:val="right"/>
        <w:rPr>
          <w:sz w:val="24"/>
          <w:szCs w:val="24"/>
        </w:rPr>
      </w:pPr>
      <w:r w:rsidRPr="00EF7410">
        <w:rPr>
          <w:sz w:val="24"/>
          <w:szCs w:val="24"/>
        </w:rPr>
        <w:t xml:space="preserve">по предоставлению муниципальной услуги </w:t>
      </w:r>
    </w:p>
    <w:p w:rsidR="008C4824" w:rsidRPr="00EF7410" w:rsidRDefault="008C4824" w:rsidP="008C4824">
      <w:pPr>
        <w:shd w:val="clear" w:color="auto" w:fill="FFFFFF"/>
        <w:ind w:firstLine="720"/>
        <w:jc w:val="right"/>
        <w:rPr>
          <w:sz w:val="24"/>
          <w:szCs w:val="24"/>
        </w:rPr>
      </w:pPr>
      <w:r w:rsidRPr="00EF7410">
        <w:rPr>
          <w:color w:val="000000"/>
          <w:spacing w:val="-3"/>
          <w:sz w:val="24"/>
          <w:szCs w:val="24"/>
        </w:rPr>
        <w:t>«</w:t>
      </w:r>
      <w:r>
        <w:rPr>
          <w:color w:val="000000"/>
          <w:spacing w:val="-3"/>
          <w:sz w:val="24"/>
          <w:szCs w:val="24"/>
        </w:rPr>
        <w:t>В</w:t>
      </w:r>
      <w:r>
        <w:rPr>
          <w:sz w:val="24"/>
          <w:szCs w:val="24"/>
        </w:rPr>
        <w:t>ыдача разрешения</w:t>
      </w:r>
      <w:r w:rsidRPr="00EF7410">
        <w:rPr>
          <w:sz w:val="24"/>
          <w:szCs w:val="24"/>
        </w:rPr>
        <w:t xml:space="preserve"> на  вво</w:t>
      </w:r>
      <w:r>
        <w:rPr>
          <w:sz w:val="24"/>
          <w:szCs w:val="24"/>
        </w:rPr>
        <w:t>д объекта</w:t>
      </w:r>
      <w:r w:rsidRPr="00EF7410">
        <w:rPr>
          <w:sz w:val="24"/>
          <w:szCs w:val="24"/>
        </w:rPr>
        <w:t xml:space="preserve"> в эксплуатацию</w:t>
      </w:r>
      <w:r w:rsidRPr="00EF7410">
        <w:rPr>
          <w:color w:val="000000"/>
          <w:spacing w:val="-3"/>
          <w:sz w:val="24"/>
          <w:szCs w:val="24"/>
        </w:rPr>
        <w:t>»</w:t>
      </w:r>
    </w:p>
    <w:p w:rsidR="008C4824" w:rsidRPr="00EF7410" w:rsidRDefault="008C4824" w:rsidP="008C48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4"/>
          <w:szCs w:val="24"/>
        </w:rPr>
      </w:pPr>
    </w:p>
    <w:p w:rsidR="008C4824" w:rsidRPr="00EF7410" w:rsidRDefault="008C4824" w:rsidP="008C4824">
      <w:pPr>
        <w:jc w:val="center"/>
        <w:rPr>
          <w:b/>
          <w:bCs/>
          <w:sz w:val="28"/>
          <w:szCs w:val="28"/>
        </w:rPr>
      </w:pPr>
    </w:p>
    <w:p w:rsidR="008C4824" w:rsidRPr="00737D68" w:rsidRDefault="008C4824" w:rsidP="008C4824">
      <w:pPr>
        <w:pStyle w:val="a3"/>
        <w:jc w:val="center"/>
        <w:rPr>
          <w:b/>
          <w:bCs/>
          <w:sz w:val="28"/>
          <w:szCs w:val="28"/>
        </w:rPr>
      </w:pPr>
      <w:r w:rsidRPr="00737D68">
        <w:rPr>
          <w:b/>
          <w:bCs/>
          <w:sz w:val="28"/>
          <w:szCs w:val="28"/>
        </w:rPr>
        <w:t>Сведения</w:t>
      </w:r>
    </w:p>
    <w:p w:rsidR="008C4824" w:rsidRPr="00737D68" w:rsidRDefault="008C4824" w:rsidP="008C4824">
      <w:pPr>
        <w:pStyle w:val="a3"/>
        <w:jc w:val="center"/>
        <w:rPr>
          <w:b/>
          <w:bCs/>
          <w:sz w:val="28"/>
          <w:szCs w:val="28"/>
        </w:rPr>
      </w:pPr>
      <w:r w:rsidRPr="00737D68">
        <w:rPr>
          <w:b/>
          <w:bCs/>
          <w:sz w:val="28"/>
          <w:szCs w:val="28"/>
        </w:rPr>
        <w:t>об органе, уполномоченном на предоставление муниципальной услуги</w:t>
      </w:r>
    </w:p>
    <w:p w:rsidR="008C4824" w:rsidRPr="00737D68" w:rsidRDefault="008C4824" w:rsidP="008C4824">
      <w:pPr>
        <w:pStyle w:val="a3"/>
        <w:jc w:val="center"/>
        <w:rPr>
          <w:b/>
          <w:bCs/>
          <w:sz w:val="28"/>
          <w:szCs w:val="28"/>
        </w:rPr>
      </w:pPr>
      <w:r w:rsidRPr="00737D68">
        <w:rPr>
          <w:b/>
          <w:bCs/>
          <w:sz w:val="28"/>
          <w:szCs w:val="28"/>
        </w:rPr>
        <w:t>«</w:t>
      </w:r>
      <w:r>
        <w:rPr>
          <w:b/>
          <w:bCs/>
          <w:sz w:val="28"/>
          <w:szCs w:val="28"/>
        </w:rPr>
        <w:t>В</w:t>
      </w:r>
      <w:r w:rsidRPr="00737D68">
        <w:rPr>
          <w:b/>
          <w:bCs/>
          <w:sz w:val="28"/>
          <w:szCs w:val="28"/>
        </w:rPr>
        <w:t xml:space="preserve">ыдача </w:t>
      </w:r>
      <w:r>
        <w:rPr>
          <w:b/>
          <w:bCs/>
          <w:sz w:val="28"/>
          <w:szCs w:val="28"/>
        </w:rPr>
        <w:t xml:space="preserve">разрешения </w:t>
      </w:r>
      <w:r w:rsidRPr="00737D68">
        <w:rPr>
          <w:b/>
          <w:bCs/>
          <w:sz w:val="28"/>
          <w:szCs w:val="28"/>
        </w:rPr>
        <w:t>на ввод объ</w:t>
      </w:r>
      <w:r>
        <w:rPr>
          <w:b/>
          <w:bCs/>
          <w:sz w:val="28"/>
          <w:szCs w:val="28"/>
        </w:rPr>
        <w:t>екта</w:t>
      </w:r>
      <w:r w:rsidRPr="00737D68">
        <w:rPr>
          <w:b/>
          <w:bCs/>
          <w:sz w:val="28"/>
          <w:szCs w:val="28"/>
        </w:rPr>
        <w:t xml:space="preserve"> в эксплуатацию»</w:t>
      </w:r>
    </w:p>
    <w:p w:rsidR="008C4824" w:rsidRPr="00737D68" w:rsidRDefault="008C4824" w:rsidP="008C4824">
      <w:pPr>
        <w:pStyle w:val="ConsPlusTitle"/>
        <w:jc w:val="center"/>
        <w:outlineLvl w:val="0"/>
        <w:rPr>
          <w:rFonts w:ascii="Times New Roman" w:hAnsi="Times New Roman" w:cs="Times New Roman"/>
          <w:sz w:val="28"/>
          <w:szCs w:val="28"/>
        </w:rPr>
      </w:pPr>
    </w:p>
    <w:p w:rsidR="008C4824" w:rsidRPr="00EF7410" w:rsidRDefault="008C4824" w:rsidP="008C4824">
      <w:pPr>
        <w:pStyle w:val="ConsPlusTitle"/>
        <w:jc w:val="center"/>
        <w:outlineLvl w:val="0"/>
        <w:rPr>
          <w:rFonts w:ascii="Times New Roman" w:hAnsi="Times New Roman" w:cs="Times New Roman"/>
          <w:sz w:val="28"/>
          <w:szCs w:val="28"/>
        </w:rPr>
      </w:pPr>
    </w:p>
    <w:tbl>
      <w:tblPr>
        <w:tblW w:w="0" w:type="auto"/>
        <w:tblInd w:w="210" w:type="dxa"/>
        <w:tblLayout w:type="fixed"/>
        <w:tblCellMar>
          <w:left w:w="30" w:type="dxa"/>
          <w:right w:w="30" w:type="dxa"/>
        </w:tblCellMar>
        <w:tblLook w:val="0000" w:firstRow="0" w:lastRow="0" w:firstColumn="0" w:lastColumn="0" w:noHBand="0" w:noVBand="0"/>
      </w:tblPr>
      <w:tblGrid>
        <w:gridCol w:w="3960"/>
        <w:gridCol w:w="5400"/>
      </w:tblGrid>
      <w:tr w:rsidR="008C4824" w:rsidRPr="00EF7410">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Веселовский район</w:t>
            </w:r>
          </w:p>
        </w:tc>
      </w:tr>
      <w:tr w:rsidR="008C4824" w:rsidRPr="00EF7410">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 xml:space="preserve"> 347780, Ростовская область,</w:t>
            </w:r>
          </w:p>
          <w:p w:rsidR="008C4824" w:rsidRPr="00EF7410" w:rsidRDefault="008C4824" w:rsidP="002F4FF7">
            <w:pPr>
              <w:rPr>
                <w:sz w:val="28"/>
                <w:szCs w:val="28"/>
              </w:rPr>
            </w:pPr>
            <w:r w:rsidRPr="00EF7410">
              <w:rPr>
                <w:sz w:val="28"/>
                <w:szCs w:val="28"/>
              </w:rPr>
              <w:t>Веселовский район, пос. Веселый, переулок Комсомольский, 61</w:t>
            </w:r>
          </w:p>
        </w:tc>
      </w:tr>
      <w:tr w:rsidR="008C4824" w:rsidRPr="00EF7410">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Антонов Вениамин Александрович</w:t>
            </w:r>
          </w:p>
        </w:tc>
      </w:tr>
      <w:tr w:rsidR="008C4824" w:rsidRPr="00EF741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(86358) 61251, факс: 61198</w:t>
            </w:r>
          </w:p>
        </w:tc>
      </w:tr>
      <w:tr w:rsidR="008C4824" w:rsidRPr="00EF741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Отдел строительства, ЖКХ, транспорта и связи администрации Веселовского района</w:t>
            </w:r>
          </w:p>
        </w:tc>
      </w:tr>
      <w:tr w:rsidR="008C4824" w:rsidRPr="00EF741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ФИО начальника</w:t>
            </w:r>
            <w:r>
              <w:rPr>
                <w:sz w:val="28"/>
                <w:szCs w:val="28"/>
              </w:rPr>
              <w:t xml:space="preserve"> отдела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Default="008C4824" w:rsidP="002F4FF7">
            <w:pPr>
              <w:rPr>
                <w:sz w:val="28"/>
                <w:szCs w:val="28"/>
              </w:rPr>
            </w:pPr>
          </w:p>
          <w:p w:rsidR="008C4824" w:rsidRPr="00EF7410" w:rsidRDefault="008C4824" w:rsidP="002F4FF7">
            <w:pPr>
              <w:rPr>
                <w:sz w:val="28"/>
                <w:szCs w:val="28"/>
              </w:rPr>
            </w:pPr>
          </w:p>
        </w:tc>
      </w:tr>
      <w:tr w:rsidR="008C4824" w:rsidRPr="00EF741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(86358) 61237</w:t>
            </w:r>
          </w:p>
        </w:tc>
      </w:tr>
      <w:tr w:rsidR="008C4824" w:rsidRPr="00EF7410">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Ильина Татьяна Ивановна</w:t>
            </w:r>
          </w:p>
        </w:tc>
      </w:tr>
      <w:tr w:rsidR="008C4824" w:rsidRPr="00EF7410">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color w:val="FF0000"/>
                <w:sz w:val="28"/>
                <w:szCs w:val="28"/>
              </w:rPr>
            </w:pPr>
            <w:r w:rsidRPr="00EF7410">
              <w:rPr>
                <w:sz w:val="28"/>
                <w:szCs w:val="28"/>
              </w:rPr>
              <w:t>(86358) 61933</w:t>
            </w:r>
          </w:p>
        </w:tc>
      </w:tr>
      <w:tr w:rsidR="008C4824" w:rsidRPr="00EF7410">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8C4824" w:rsidRPr="00EF7410" w:rsidRDefault="008C4824" w:rsidP="002F4FF7">
            <w:pPr>
              <w:rPr>
                <w:sz w:val="28"/>
                <w:szCs w:val="28"/>
              </w:rPr>
            </w:pPr>
            <w:r w:rsidRPr="00EF7410">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8C4824" w:rsidRPr="00EF7410" w:rsidRDefault="008C4824" w:rsidP="002F4FF7">
            <w:pPr>
              <w:ind w:firstLine="900"/>
              <w:jc w:val="both"/>
              <w:rPr>
                <w:sz w:val="28"/>
                <w:szCs w:val="28"/>
              </w:rPr>
            </w:pPr>
            <w:r w:rsidRPr="00EF7410">
              <w:rPr>
                <w:sz w:val="28"/>
                <w:szCs w:val="28"/>
                <w:lang w:val="en-US"/>
              </w:rPr>
              <w:t>WWW veselorn</w:t>
            </w:r>
            <w:r w:rsidRPr="00EF7410">
              <w:rPr>
                <w:sz w:val="28"/>
                <w:szCs w:val="28"/>
              </w:rPr>
              <w:t>.</w:t>
            </w:r>
            <w:r w:rsidRPr="00EF7410">
              <w:rPr>
                <w:sz w:val="28"/>
                <w:szCs w:val="28"/>
                <w:lang w:val="en-US"/>
              </w:rPr>
              <w:t>donland</w:t>
            </w:r>
            <w:r w:rsidRPr="00EF7410">
              <w:rPr>
                <w:sz w:val="28"/>
                <w:szCs w:val="28"/>
              </w:rPr>
              <w:t>.</w:t>
            </w:r>
            <w:r w:rsidRPr="00EF7410">
              <w:rPr>
                <w:sz w:val="28"/>
                <w:szCs w:val="28"/>
                <w:lang w:val="en-US"/>
              </w:rPr>
              <w:t>ru</w:t>
            </w:r>
            <w:r w:rsidRPr="00EF7410">
              <w:rPr>
                <w:sz w:val="28"/>
                <w:szCs w:val="28"/>
              </w:rPr>
              <w:t>;</w:t>
            </w:r>
          </w:p>
          <w:p w:rsidR="008C4824" w:rsidRPr="00EF7410" w:rsidRDefault="008C4824" w:rsidP="002F4FF7">
            <w:pPr>
              <w:rPr>
                <w:sz w:val="28"/>
                <w:szCs w:val="28"/>
                <w:highlight w:val="yellow"/>
              </w:rPr>
            </w:pPr>
            <w:r w:rsidRPr="00EF7410">
              <w:rPr>
                <w:sz w:val="28"/>
                <w:szCs w:val="28"/>
              </w:rPr>
              <w:t xml:space="preserve"> </w:t>
            </w:r>
            <w:r w:rsidRPr="00EF7410">
              <w:rPr>
                <w:sz w:val="28"/>
                <w:szCs w:val="28"/>
                <w:highlight w:val="yellow"/>
              </w:rPr>
              <w:t xml:space="preserve">                                     </w:t>
            </w:r>
          </w:p>
        </w:tc>
      </w:tr>
    </w:tbl>
    <w:p w:rsidR="008C4824" w:rsidRPr="00EF7410"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ind w:right="425"/>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Default="008C4824" w:rsidP="008C4824">
      <w:pPr>
        <w:pStyle w:val="a9"/>
        <w:widowControl w:val="0"/>
        <w:jc w:val="both"/>
        <w:rPr>
          <w:rFonts w:ascii="Times New Roman" w:hAnsi="Times New Roman" w:cs="Times New Roman"/>
          <w:sz w:val="28"/>
          <w:szCs w:val="28"/>
        </w:rPr>
      </w:pPr>
    </w:p>
    <w:p w:rsidR="008C4824" w:rsidRPr="00131CBC" w:rsidRDefault="008C4824" w:rsidP="008C4824">
      <w:pPr>
        <w:jc w:val="right"/>
        <w:outlineLvl w:val="1"/>
      </w:pPr>
      <w:r w:rsidRPr="00131CBC">
        <w:lastRenderedPageBreak/>
        <w:t>Приложение 3</w:t>
      </w:r>
    </w:p>
    <w:p w:rsidR="008C4824" w:rsidRPr="00131CBC" w:rsidRDefault="008C4824" w:rsidP="008C4824">
      <w:pPr>
        <w:jc w:val="right"/>
      </w:pPr>
      <w:r w:rsidRPr="00131CBC">
        <w:t>к</w:t>
      </w:r>
      <w:r w:rsidRPr="00131CBC">
        <w:rPr>
          <w:color w:val="000000"/>
          <w:spacing w:val="5"/>
        </w:rPr>
        <w:t xml:space="preserve"> административному регламенту</w:t>
      </w:r>
      <w:r w:rsidRPr="00131CBC">
        <w:t xml:space="preserve"> </w:t>
      </w:r>
    </w:p>
    <w:p w:rsidR="008C4824" w:rsidRPr="00131CBC" w:rsidRDefault="008C4824" w:rsidP="008C4824">
      <w:pPr>
        <w:jc w:val="right"/>
      </w:pPr>
      <w:r w:rsidRPr="00131CBC">
        <w:t xml:space="preserve">по предоставлению муниципальной услуги </w:t>
      </w:r>
    </w:p>
    <w:p w:rsidR="008C4824" w:rsidRPr="00131CBC" w:rsidRDefault="008C4824" w:rsidP="008C4824">
      <w:pPr>
        <w:shd w:val="clear" w:color="auto" w:fill="FFFFFF"/>
        <w:ind w:firstLine="720"/>
        <w:jc w:val="right"/>
      </w:pPr>
      <w:r w:rsidRPr="00131CBC">
        <w:rPr>
          <w:color w:val="000000"/>
          <w:spacing w:val="-3"/>
        </w:rPr>
        <w:t>«В</w:t>
      </w:r>
      <w:r w:rsidRPr="00131CBC">
        <w:t>ыдача разрешения на ввод объекта в эксплуатацию</w:t>
      </w:r>
      <w:r w:rsidRPr="00131CBC">
        <w:rPr>
          <w:color w:val="000000"/>
          <w:spacing w:val="-3"/>
        </w:rPr>
        <w:t>»</w:t>
      </w:r>
    </w:p>
    <w:p w:rsidR="008C4824" w:rsidRDefault="008C4824" w:rsidP="008C4824">
      <w:pPr>
        <w:pStyle w:val="ab"/>
        <w:ind w:left="0"/>
        <w:jc w:val="left"/>
      </w:pPr>
      <w:r>
        <w:t xml:space="preserve">                              </w:t>
      </w:r>
    </w:p>
    <w:p w:rsidR="008C4824" w:rsidRPr="00643B10" w:rsidRDefault="008C4824" w:rsidP="008C4824">
      <w:pPr>
        <w:pStyle w:val="ab"/>
        <w:ind w:left="0"/>
        <w:jc w:val="left"/>
      </w:pPr>
      <w:r w:rsidRPr="00643B10">
        <w:t xml:space="preserve">                                                                            Кому:   </w:t>
      </w:r>
    </w:p>
    <w:p w:rsidR="008C4824" w:rsidRPr="00643B10" w:rsidRDefault="008C4824" w:rsidP="008C4824">
      <w:pPr>
        <w:pBdr>
          <w:top w:val="single" w:sz="4" w:space="0" w:color="auto"/>
        </w:pBdr>
        <w:ind w:left="5387"/>
        <w:jc w:val="center"/>
        <w:rPr>
          <w:sz w:val="24"/>
          <w:szCs w:val="24"/>
        </w:rPr>
      </w:pPr>
      <w:r w:rsidRPr="00643B10">
        <w:rPr>
          <w:sz w:val="24"/>
          <w:szCs w:val="24"/>
        </w:rPr>
        <w:t>(наименование застройщика</w:t>
      </w:r>
    </w:p>
    <w:p w:rsidR="008C4824" w:rsidRPr="00643B10" w:rsidRDefault="008C4824" w:rsidP="008C4824">
      <w:pPr>
        <w:pBdr>
          <w:top w:val="single" w:sz="4" w:space="1" w:color="auto"/>
        </w:pBdr>
        <w:ind w:left="4678"/>
        <w:jc w:val="center"/>
        <w:rPr>
          <w:sz w:val="24"/>
          <w:szCs w:val="24"/>
        </w:rPr>
      </w:pPr>
      <w:r w:rsidRPr="00643B10">
        <w:rPr>
          <w:sz w:val="24"/>
          <w:szCs w:val="24"/>
        </w:rPr>
        <w:t xml:space="preserve"> (фамилия, имя, отчество – для граждан,</w:t>
      </w:r>
    </w:p>
    <w:p w:rsidR="008C4824" w:rsidRPr="00643B10" w:rsidRDefault="008C4824" w:rsidP="008C4824">
      <w:pPr>
        <w:pBdr>
          <w:top w:val="single" w:sz="4" w:space="1" w:color="auto"/>
        </w:pBdr>
        <w:ind w:left="4678"/>
        <w:jc w:val="center"/>
        <w:rPr>
          <w:sz w:val="24"/>
          <w:szCs w:val="24"/>
        </w:rPr>
      </w:pPr>
      <w:r w:rsidRPr="00643B10">
        <w:rPr>
          <w:sz w:val="24"/>
          <w:szCs w:val="24"/>
        </w:rPr>
        <w:t>полное наименование организации – для юридических лиц)</w:t>
      </w:r>
    </w:p>
    <w:p w:rsidR="008C4824" w:rsidRPr="00643B10" w:rsidRDefault="008C4824" w:rsidP="008C4824">
      <w:pPr>
        <w:pBdr>
          <w:top w:val="single" w:sz="4" w:space="1" w:color="auto"/>
        </w:pBdr>
        <w:spacing w:after="120"/>
        <w:ind w:left="4678"/>
        <w:jc w:val="center"/>
        <w:rPr>
          <w:sz w:val="24"/>
          <w:szCs w:val="24"/>
        </w:rPr>
      </w:pPr>
      <w:r w:rsidRPr="00643B10">
        <w:rPr>
          <w:sz w:val="24"/>
          <w:szCs w:val="24"/>
        </w:rPr>
        <w:t>его почтовый индекс и адрес)</w:t>
      </w:r>
    </w:p>
    <w:p w:rsidR="008C4824" w:rsidRPr="00643B10" w:rsidRDefault="008C4824" w:rsidP="008C4824">
      <w:pPr>
        <w:jc w:val="center"/>
        <w:rPr>
          <w:b/>
          <w:bCs/>
          <w:sz w:val="24"/>
          <w:szCs w:val="24"/>
        </w:rPr>
      </w:pPr>
      <w:r w:rsidRPr="00643B10">
        <w:rPr>
          <w:b/>
          <w:bCs/>
          <w:sz w:val="24"/>
          <w:szCs w:val="24"/>
        </w:rPr>
        <w:t>РАЗРЕШЕНИЕ</w:t>
      </w:r>
      <w:r w:rsidRPr="00643B10">
        <w:rPr>
          <w:b/>
          <w:bCs/>
          <w:sz w:val="24"/>
          <w:szCs w:val="24"/>
        </w:rPr>
        <w:br/>
        <w:t>на ввод объекта в эксплуатацию</w:t>
      </w:r>
    </w:p>
    <w:p w:rsidR="008C4824" w:rsidRPr="00643B10" w:rsidRDefault="008C4824" w:rsidP="008C4824">
      <w:pPr>
        <w:ind w:right="4705"/>
        <w:rPr>
          <w:sz w:val="24"/>
          <w:szCs w:val="24"/>
        </w:rPr>
      </w:pPr>
      <w:r w:rsidRPr="00643B10">
        <w:rPr>
          <w:b/>
          <w:bCs/>
          <w:sz w:val="24"/>
          <w:szCs w:val="24"/>
        </w:rPr>
        <w:t xml:space="preserve">№  </w:t>
      </w:r>
    </w:p>
    <w:p w:rsidR="008C4824" w:rsidRPr="00643B10" w:rsidRDefault="008C4824" w:rsidP="008C4824">
      <w:pPr>
        <w:spacing w:before="120"/>
        <w:rPr>
          <w:sz w:val="24"/>
          <w:szCs w:val="24"/>
        </w:rPr>
      </w:pPr>
      <w:r w:rsidRPr="00643B10">
        <w:rPr>
          <w:sz w:val="24"/>
          <w:szCs w:val="24"/>
        </w:rPr>
        <w:t xml:space="preserve">1.  </w:t>
      </w:r>
    </w:p>
    <w:p w:rsidR="008C4824" w:rsidRPr="00643B10" w:rsidRDefault="008C4824" w:rsidP="008C4824">
      <w:pPr>
        <w:pBdr>
          <w:top w:val="single" w:sz="4" w:space="1" w:color="auto"/>
        </w:pBdr>
        <w:ind w:left="336"/>
        <w:jc w:val="center"/>
        <w:rPr>
          <w:sz w:val="24"/>
          <w:szCs w:val="24"/>
        </w:rPr>
      </w:pPr>
      <w:r w:rsidRPr="00643B10">
        <w:rPr>
          <w:sz w:val="24"/>
          <w:szCs w:val="24"/>
        </w:rPr>
        <w:t>(наименование уполномоченного федерального органа исполнительной власти,</w:t>
      </w:r>
    </w:p>
    <w:p w:rsidR="008C4824" w:rsidRPr="00643B10" w:rsidRDefault="008C4824" w:rsidP="008C4824">
      <w:pPr>
        <w:rPr>
          <w:sz w:val="24"/>
          <w:szCs w:val="24"/>
        </w:rPr>
      </w:pPr>
    </w:p>
    <w:p w:rsidR="008C4824" w:rsidRPr="00643B10" w:rsidRDefault="008C4824" w:rsidP="008C4824">
      <w:pPr>
        <w:pBdr>
          <w:top w:val="single" w:sz="4" w:space="1" w:color="auto"/>
        </w:pBdr>
        <w:jc w:val="center"/>
        <w:rPr>
          <w:sz w:val="24"/>
          <w:szCs w:val="24"/>
        </w:rPr>
      </w:pPr>
      <w:r w:rsidRPr="00643B10">
        <w:rPr>
          <w:sz w:val="24"/>
          <w:szCs w:val="24"/>
        </w:rPr>
        <w:t>или органа исполнительной власти субъекта Российской Федерации, или органа местного</w:t>
      </w:r>
    </w:p>
    <w:p w:rsidR="008C4824" w:rsidRPr="00643B10" w:rsidRDefault="008C4824" w:rsidP="008C4824">
      <w:pPr>
        <w:tabs>
          <w:tab w:val="right" w:pos="10065"/>
        </w:tabs>
        <w:rPr>
          <w:sz w:val="24"/>
          <w:szCs w:val="24"/>
        </w:rPr>
      </w:pPr>
      <w:r w:rsidRPr="00643B10">
        <w:rPr>
          <w:sz w:val="24"/>
          <w:szCs w:val="24"/>
        </w:rPr>
        <w:tab/>
        <w:t>,</w:t>
      </w:r>
    </w:p>
    <w:p w:rsidR="008C4824" w:rsidRPr="00643B10" w:rsidRDefault="008C4824" w:rsidP="008C4824">
      <w:pPr>
        <w:pBdr>
          <w:top w:val="single" w:sz="4" w:space="1" w:color="auto"/>
        </w:pBdr>
        <w:ind w:right="141"/>
        <w:jc w:val="center"/>
        <w:rPr>
          <w:sz w:val="24"/>
          <w:szCs w:val="24"/>
        </w:rPr>
      </w:pPr>
      <w:r w:rsidRPr="00643B10">
        <w:rPr>
          <w:sz w:val="24"/>
          <w:szCs w:val="24"/>
        </w:rPr>
        <w:t>самоуправления, осуществляющих выдачу разрешения на ввод объекта в эксплуатацию)</w:t>
      </w:r>
    </w:p>
    <w:p w:rsidR="008C4824" w:rsidRPr="00131CBC" w:rsidRDefault="008C4824" w:rsidP="008C4824">
      <w:pPr>
        <w:jc w:val="both"/>
        <w:rPr>
          <w:sz w:val="24"/>
          <w:szCs w:val="24"/>
        </w:rPr>
      </w:pPr>
      <w:r w:rsidRPr="00643B10">
        <w:rPr>
          <w:sz w:val="24"/>
          <w:szCs w:val="24"/>
        </w:rPr>
        <w:t xml:space="preserve">руководствуясь статьей 55 Градостроительного кодекса Российской Федерации, разрешает ввод в эксплуатацию </w:t>
      </w:r>
      <w:r w:rsidRPr="00643B10">
        <w:rPr>
          <w:sz w:val="24"/>
          <w:szCs w:val="24"/>
          <w:u w:val="single"/>
        </w:rPr>
        <w:t>построенного, реконструированного, отремонтированного</w:t>
      </w:r>
      <w:r w:rsidRPr="00643B10">
        <w:rPr>
          <w:sz w:val="24"/>
          <w:szCs w:val="24"/>
        </w:rPr>
        <w:t xml:space="preserve"> объекта капитально</w:t>
      </w:r>
      <w:r>
        <w:rPr>
          <w:sz w:val="24"/>
          <w:szCs w:val="24"/>
        </w:rPr>
        <w:t xml:space="preserve">го </w:t>
      </w:r>
    </w:p>
    <w:p w:rsidR="008C4824" w:rsidRPr="00643B10" w:rsidRDefault="008C4824" w:rsidP="008C4824">
      <w:pPr>
        <w:ind w:left="1560" w:right="2437"/>
        <w:jc w:val="center"/>
        <w:rPr>
          <w:sz w:val="24"/>
          <w:szCs w:val="24"/>
        </w:rPr>
      </w:pPr>
      <w:r w:rsidRPr="00643B10">
        <w:rPr>
          <w:sz w:val="24"/>
          <w:szCs w:val="24"/>
        </w:rPr>
        <w:t>(ненужное зачеркнуть)</w:t>
      </w:r>
    </w:p>
    <w:p w:rsidR="008C4824" w:rsidRPr="00643B10" w:rsidRDefault="008C4824" w:rsidP="008C4824">
      <w:pPr>
        <w:rPr>
          <w:sz w:val="24"/>
          <w:szCs w:val="24"/>
        </w:rPr>
      </w:pPr>
      <w:r w:rsidRPr="00643B10">
        <w:rPr>
          <w:sz w:val="24"/>
          <w:szCs w:val="24"/>
        </w:rPr>
        <w:t xml:space="preserve">строительства:                  </w:t>
      </w:r>
    </w:p>
    <w:p w:rsidR="008C4824" w:rsidRPr="00643B10" w:rsidRDefault="008C4824" w:rsidP="008C4824">
      <w:pPr>
        <w:pBdr>
          <w:top w:val="single" w:sz="4" w:space="1" w:color="auto"/>
        </w:pBdr>
        <w:ind w:left="1608"/>
        <w:jc w:val="center"/>
        <w:rPr>
          <w:sz w:val="24"/>
          <w:szCs w:val="24"/>
        </w:rPr>
      </w:pPr>
      <w:r w:rsidRPr="00643B10">
        <w:rPr>
          <w:sz w:val="24"/>
          <w:szCs w:val="24"/>
        </w:rPr>
        <w:t>(наименование объекта капитального строительства</w:t>
      </w:r>
    </w:p>
    <w:p w:rsidR="008C4824" w:rsidRPr="00643B10" w:rsidRDefault="008C4824" w:rsidP="008C4824">
      <w:pPr>
        <w:tabs>
          <w:tab w:val="right" w:pos="10065"/>
        </w:tabs>
        <w:rPr>
          <w:sz w:val="24"/>
          <w:szCs w:val="24"/>
        </w:rPr>
      </w:pPr>
      <w:r w:rsidRPr="00643B10">
        <w:rPr>
          <w:sz w:val="24"/>
          <w:szCs w:val="24"/>
        </w:rPr>
        <w:tab/>
        <w:t>,</w:t>
      </w:r>
    </w:p>
    <w:p w:rsidR="008C4824" w:rsidRPr="00643B10" w:rsidRDefault="008C4824" w:rsidP="008C4824">
      <w:pPr>
        <w:pBdr>
          <w:top w:val="single" w:sz="4" w:space="1" w:color="auto"/>
        </w:pBdr>
        <w:ind w:right="141"/>
        <w:jc w:val="center"/>
        <w:rPr>
          <w:sz w:val="24"/>
          <w:szCs w:val="24"/>
        </w:rPr>
      </w:pPr>
      <w:r w:rsidRPr="00643B10">
        <w:rPr>
          <w:sz w:val="24"/>
          <w:szCs w:val="24"/>
        </w:rPr>
        <w:t>в соответствии с проектной документацией)</w:t>
      </w:r>
    </w:p>
    <w:p w:rsidR="008C4824" w:rsidRPr="00643B10" w:rsidRDefault="008C4824" w:rsidP="008C4824">
      <w:pPr>
        <w:rPr>
          <w:sz w:val="24"/>
          <w:szCs w:val="24"/>
          <w:u w:val="single"/>
        </w:rPr>
      </w:pPr>
      <w:r w:rsidRPr="00643B10">
        <w:rPr>
          <w:sz w:val="24"/>
          <w:szCs w:val="24"/>
          <w:u w:val="single"/>
        </w:rPr>
        <w:t xml:space="preserve">расположенного по адресу: </w:t>
      </w:r>
    </w:p>
    <w:p w:rsidR="008C4824" w:rsidRPr="00643B10" w:rsidRDefault="008C4824" w:rsidP="008C4824">
      <w:pPr>
        <w:rPr>
          <w:sz w:val="24"/>
          <w:szCs w:val="24"/>
        </w:rPr>
      </w:pPr>
      <w:r w:rsidRPr="00643B10">
        <w:rPr>
          <w:sz w:val="24"/>
          <w:szCs w:val="24"/>
        </w:rPr>
        <w:t xml:space="preserve">                               (полный адрес объекта капитального строительства с указанием </w:t>
      </w:r>
    </w:p>
    <w:p w:rsidR="008C4824" w:rsidRPr="00643B10" w:rsidRDefault="008C4824" w:rsidP="008C4824">
      <w:pPr>
        <w:pBdr>
          <w:top w:val="single" w:sz="4" w:space="1" w:color="auto"/>
        </w:pBdr>
        <w:rPr>
          <w:sz w:val="24"/>
          <w:szCs w:val="24"/>
          <w:vertAlign w:val="superscript"/>
        </w:rPr>
      </w:pPr>
    </w:p>
    <w:p w:rsidR="008C4824" w:rsidRPr="00643B10" w:rsidRDefault="008C4824" w:rsidP="008C4824">
      <w:pPr>
        <w:pBdr>
          <w:top w:val="single" w:sz="4" w:space="1" w:color="auto"/>
        </w:pBdr>
        <w:spacing w:after="120"/>
        <w:ind w:right="142"/>
        <w:jc w:val="center"/>
        <w:rPr>
          <w:sz w:val="24"/>
          <w:szCs w:val="24"/>
        </w:rPr>
      </w:pPr>
      <w:r w:rsidRPr="00643B10">
        <w:rPr>
          <w:sz w:val="24"/>
          <w:szCs w:val="24"/>
        </w:rPr>
        <w:t>субъекта Российской Федерации, административного района и т.д. или строительный адрес)</w:t>
      </w:r>
    </w:p>
    <w:p w:rsidR="008C4824" w:rsidRPr="00643B10" w:rsidRDefault="008C4824" w:rsidP="008C4824">
      <w:pPr>
        <w:spacing w:after="240"/>
        <w:ind w:firstLine="567"/>
        <w:rPr>
          <w:sz w:val="24"/>
          <w:szCs w:val="24"/>
        </w:rPr>
      </w:pPr>
      <w:r w:rsidRPr="00643B10">
        <w:rPr>
          <w:sz w:val="24"/>
          <w:szCs w:val="24"/>
        </w:rPr>
        <w:t>2. Сведения об объекте капитального строительства</w:t>
      </w:r>
    </w:p>
    <w:tbl>
      <w:tblPr>
        <w:tblW w:w="10093" w:type="dxa"/>
        <w:tblLayout w:type="fixed"/>
        <w:tblCellMar>
          <w:left w:w="28" w:type="dxa"/>
          <w:right w:w="28" w:type="dxa"/>
        </w:tblCellMar>
        <w:tblLook w:val="0000" w:firstRow="0" w:lastRow="0" w:firstColumn="0" w:lastColumn="0" w:noHBand="0" w:noVBand="0"/>
      </w:tblPr>
      <w:tblGrid>
        <w:gridCol w:w="28"/>
        <w:gridCol w:w="4820"/>
        <w:gridCol w:w="283"/>
        <w:gridCol w:w="1560"/>
        <w:gridCol w:w="1417"/>
        <w:gridCol w:w="1985"/>
      </w:tblGrid>
      <w:tr w:rsidR="008C4824" w:rsidRPr="00643B10">
        <w:tc>
          <w:tcPr>
            <w:tcW w:w="5131" w:type="dxa"/>
            <w:gridSpan w:val="3"/>
            <w:tcBorders>
              <w:top w:val="single" w:sz="4" w:space="0" w:color="auto"/>
              <w:left w:val="nil"/>
              <w:bottom w:val="single" w:sz="4" w:space="0" w:color="auto"/>
              <w:right w:val="single" w:sz="4" w:space="0" w:color="auto"/>
            </w:tcBorders>
          </w:tcPr>
          <w:p w:rsidR="008C4824" w:rsidRPr="00643B10" w:rsidRDefault="008C4824" w:rsidP="002F4FF7">
            <w:pPr>
              <w:jc w:val="center"/>
              <w:rPr>
                <w:sz w:val="24"/>
                <w:szCs w:val="24"/>
              </w:rPr>
            </w:pPr>
            <w:r w:rsidRPr="00643B10">
              <w:rPr>
                <w:sz w:val="24"/>
                <w:szCs w:val="24"/>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vAlign w:val="bottom"/>
          </w:tcPr>
          <w:p w:rsidR="008C4824" w:rsidRPr="00643B10" w:rsidRDefault="008C4824" w:rsidP="002F4FF7">
            <w:pPr>
              <w:jc w:val="center"/>
              <w:rPr>
                <w:sz w:val="24"/>
                <w:szCs w:val="24"/>
              </w:rPr>
            </w:pPr>
            <w:r w:rsidRPr="00643B10">
              <w:rPr>
                <w:sz w:val="24"/>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8C4824" w:rsidRPr="00643B10" w:rsidRDefault="008C4824" w:rsidP="002F4FF7">
            <w:pPr>
              <w:jc w:val="center"/>
              <w:rPr>
                <w:sz w:val="24"/>
                <w:szCs w:val="24"/>
              </w:rPr>
            </w:pPr>
            <w:r w:rsidRPr="00643B10">
              <w:rPr>
                <w:sz w:val="24"/>
                <w:szCs w:val="24"/>
              </w:rPr>
              <w:t>По проекту</w:t>
            </w:r>
          </w:p>
        </w:tc>
        <w:tc>
          <w:tcPr>
            <w:tcW w:w="1985" w:type="dxa"/>
            <w:tcBorders>
              <w:top w:val="single" w:sz="4" w:space="0" w:color="auto"/>
              <w:left w:val="single" w:sz="4" w:space="0" w:color="auto"/>
              <w:bottom w:val="single" w:sz="4" w:space="0" w:color="auto"/>
              <w:right w:val="nil"/>
            </w:tcBorders>
          </w:tcPr>
          <w:p w:rsidR="008C4824" w:rsidRPr="00643B10" w:rsidRDefault="008C4824" w:rsidP="002F4FF7">
            <w:pPr>
              <w:jc w:val="center"/>
              <w:rPr>
                <w:sz w:val="24"/>
                <w:szCs w:val="24"/>
              </w:rPr>
            </w:pPr>
            <w:r w:rsidRPr="00643B10">
              <w:rPr>
                <w:sz w:val="24"/>
                <w:szCs w:val="24"/>
              </w:rPr>
              <w:t>Фактически</w:t>
            </w:r>
          </w:p>
        </w:tc>
      </w:tr>
      <w:tr w:rsidR="008C4824" w:rsidRPr="00643B10">
        <w:trPr>
          <w:cantSplit/>
          <w:trHeight w:val="467"/>
        </w:trPr>
        <w:tc>
          <w:tcPr>
            <w:tcW w:w="10093" w:type="dxa"/>
            <w:gridSpan w:val="6"/>
            <w:vAlign w:val="center"/>
          </w:tcPr>
          <w:p w:rsidR="008C4824" w:rsidRPr="00643B10" w:rsidRDefault="008C4824" w:rsidP="002F4FF7">
            <w:pPr>
              <w:jc w:val="center"/>
              <w:rPr>
                <w:sz w:val="24"/>
                <w:szCs w:val="24"/>
              </w:rPr>
            </w:pPr>
            <w:r w:rsidRPr="00643B10">
              <w:rPr>
                <w:sz w:val="24"/>
                <w:szCs w:val="24"/>
                <w:lang w:val="en-US"/>
              </w:rPr>
              <w:t>I</w:t>
            </w:r>
            <w:r w:rsidRPr="00643B10">
              <w:rPr>
                <w:sz w:val="24"/>
                <w:szCs w:val="24"/>
              </w:rPr>
              <w:t>. Общие показатели вводимого в эксплуатацию объекта</w:t>
            </w: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Строительный объем - всего</w:t>
            </w:r>
          </w:p>
        </w:tc>
        <w:tc>
          <w:tcPr>
            <w:tcW w:w="1560" w:type="dxa"/>
            <w:vAlign w:val="bottom"/>
          </w:tcPr>
          <w:p w:rsidR="008C4824" w:rsidRPr="00643B10" w:rsidRDefault="008C4824" w:rsidP="002F4FF7">
            <w:pPr>
              <w:jc w:val="center"/>
              <w:rPr>
                <w:sz w:val="24"/>
                <w:szCs w:val="24"/>
              </w:rPr>
            </w:pPr>
            <w:r w:rsidRPr="00643B10">
              <w:rPr>
                <w:sz w:val="24"/>
                <w:szCs w:val="24"/>
              </w:rPr>
              <w:t>куб. м</w:t>
            </w:r>
          </w:p>
        </w:tc>
        <w:tc>
          <w:tcPr>
            <w:tcW w:w="1417" w:type="dxa"/>
            <w:vAlign w:val="bottom"/>
          </w:tcPr>
          <w:p w:rsidR="008C4824" w:rsidRPr="00643B10" w:rsidRDefault="008C4824" w:rsidP="002F4FF7">
            <w:pPr>
              <w:rPr>
                <w:sz w:val="24"/>
                <w:szCs w:val="24"/>
              </w:rPr>
            </w:pPr>
            <w:r w:rsidRPr="00643B10">
              <w:rPr>
                <w:sz w:val="24"/>
                <w:szCs w:val="24"/>
              </w:rPr>
              <w:t xml:space="preserve">       </w:t>
            </w: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firstLine="405"/>
              <w:rPr>
                <w:sz w:val="24"/>
                <w:szCs w:val="24"/>
              </w:rPr>
            </w:pPr>
            <w:r w:rsidRPr="00643B10">
              <w:rPr>
                <w:sz w:val="24"/>
                <w:szCs w:val="24"/>
              </w:rPr>
              <w:t>в том числе надземной части</w:t>
            </w:r>
          </w:p>
        </w:tc>
        <w:tc>
          <w:tcPr>
            <w:tcW w:w="1560" w:type="dxa"/>
            <w:vAlign w:val="bottom"/>
          </w:tcPr>
          <w:p w:rsidR="008C4824" w:rsidRPr="00643B10" w:rsidRDefault="008C4824" w:rsidP="002F4FF7">
            <w:pPr>
              <w:jc w:val="center"/>
              <w:rPr>
                <w:sz w:val="24"/>
                <w:szCs w:val="24"/>
              </w:rPr>
            </w:pPr>
            <w:r w:rsidRPr="00643B10">
              <w:rPr>
                <w:sz w:val="24"/>
                <w:szCs w:val="24"/>
              </w:rPr>
              <w:t>куб. м</w:t>
            </w:r>
          </w:p>
        </w:tc>
        <w:tc>
          <w:tcPr>
            <w:tcW w:w="1417" w:type="dxa"/>
            <w:vAlign w:val="bottom"/>
          </w:tcPr>
          <w:p w:rsidR="008C4824" w:rsidRPr="00643B10" w:rsidRDefault="008C4824" w:rsidP="002F4FF7">
            <w:pPr>
              <w:rPr>
                <w:sz w:val="24"/>
                <w:szCs w:val="24"/>
              </w:rPr>
            </w:pPr>
            <w:r w:rsidRPr="00643B10">
              <w:rPr>
                <w:sz w:val="24"/>
                <w:szCs w:val="24"/>
              </w:rPr>
              <w:t xml:space="preserve">       </w:t>
            </w:r>
          </w:p>
        </w:tc>
        <w:tc>
          <w:tcPr>
            <w:tcW w:w="1985" w:type="dxa"/>
            <w:vAlign w:val="bottom"/>
          </w:tcPr>
          <w:p w:rsidR="008C4824" w:rsidRPr="00643B10" w:rsidRDefault="008C4824" w:rsidP="002F4FF7">
            <w:pPr>
              <w:rPr>
                <w:sz w:val="24"/>
                <w:szCs w:val="24"/>
              </w:rPr>
            </w:pPr>
          </w:p>
        </w:tc>
      </w:tr>
      <w:tr w:rsidR="008C4824" w:rsidRPr="00643B10">
        <w:trPr>
          <w:trHeight w:val="467"/>
        </w:trPr>
        <w:tc>
          <w:tcPr>
            <w:tcW w:w="5131" w:type="dxa"/>
            <w:gridSpan w:val="3"/>
            <w:vAlign w:val="bottom"/>
          </w:tcPr>
          <w:p w:rsidR="008C4824" w:rsidRPr="00643B10" w:rsidRDefault="008C4824" w:rsidP="002F4FF7">
            <w:pPr>
              <w:ind w:left="57"/>
              <w:rPr>
                <w:sz w:val="24"/>
                <w:szCs w:val="24"/>
              </w:rPr>
            </w:pPr>
            <w:r w:rsidRPr="00643B10">
              <w:rPr>
                <w:sz w:val="24"/>
                <w:szCs w:val="24"/>
              </w:rPr>
              <w:t>Общая площадь</w:t>
            </w:r>
          </w:p>
        </w:tc>
        <w:tc>
          <w:tcPr>
            <w:tcW w:w="1560" w:type="dxa"/>
            <w:vAlign w:val="bottom"/>
          </w:tcPr>
          <w:p w:rsidR="008C4824" w:rsidRPr="00643B10" w:rsidRDefault="008C4824" w:rsidP="002F4FF7">
            <w:pPr>
              <w:jc w:val="center"/>
              <w:rPr>
                <w:sz w:val="24"/>
                <w:szCs w:val="24"/>
              </w:rPr>
            </w:pPr>
            <w:r w:rsidRPr="00643B10">
              <w:rPr>
                <w:sz w:val="24"/>
                <w:szCs w:val="24"/>
              </w:rPr>
              <w:t>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rPr>
                <w:sz w:val="24"/>
                <w:szCs w:val="24"/>
              </w:rPr>
            </w:pPr>
            <w:r w:rsidRPr="00643B10">
              <w:rPr>
                <w:sz w:val="24"/>
                <w:szCs w:val="24"/>
              </w:rPr>
              <w:t xml:space="preserve">             </w:t>
            </w:r>
          </w:p>
        </w:tc>
      </w:tr>
      <w:tr w:rsidR="008C4824" w:rsidRPr="00643B10">
        <w:trPr>
          <w:trHeight w:val="467"/>
        </w:trPr>
        <w:tc>
          <w:tcPr>
            <w:tcW w:w="5131" w:type="dxa"/>
            <w:gridSpan w:val="3"/>
            <w:vAlign w:val="bottom"/>
          </w:tcPr>
          <w:p w:rsidR="008C4824" w:rsidRPr="00643B10" w:rsidRDefault="008C4824" w:rsidP="002F4FF7">
            <w:pPr>
              <w:ind w:left="57"/>
              <w:rPr>
                <w:sz w:val="24"/>
                <w:szCs w:val="24"/>
              </w:rPr>
            </w:pPr>
            <w:r w:rsidRPr="00643B10">
              <w:rPr>
                <w:sz w:val="24"/>
                <w:szCs w:val="24"/>
              </w:rPr>
              <w:t>Площадь встроенно-пристроенных помещений</w:t>
            </w:r>
          </w:p>
        </w:tc>
        <w:tc>
          <w:tcPr>
            <w:tcW w:w="1560" w:type="dxa"/>
            <w:vAlign w:val="bottom"/>
          </w:tcPr>
          <w:p w:rsidR="008C4824" w:rsidRPr="00643B10" w:rsidRDefault="008C4824" w:rsidP="002F4FF7">
            <w:pPr>
              <w:jc w:val="center"/>
              <w:rPr>
                <w:sz w:val="24"/>
                <w:szCs w:val="24"/>
              </w:rPr>
            </w:pPr>
            <w:r w:rsidRPr="00643B10">
              <w:rPr>
                <w:sz w:val="24"/>
                <w:szCs w:val="24"/>
              </w:rPr>
              <w:t>кв. м</w:t>
            </w:r>
          </w:p>
        </w:tc>
        <w:tc>
          <w:tcPr>
            <w:tcW w:w="1417" w:type="dxa"/>
            <w:vAlign w:val="bottom"/>
          </w:tcPr>
          <w:p w:rsidR="008C4824" w:rsidRPr="00643B10" w:rsidRDefault="008C4824" w:rsidP="002F4FF7">
            <w:pPr>
              <w:rPr>
                <w:sz w:val="24"/>
                <w:szCs w:val="24"/>
              </w:rPr>
            </w:pPr>
            <w:r w:rsidRPr="00643B10">
              <w:rPr>
                <w:sz w:val="24"/>
                <w:szCs w:val="24"/>
              </w:rPr>
              <w:t xml:space="preserve">       </w:t>
            </w:r>
          </w:p>
        </w:tc>
        <w:tc>
          <w:tcPr>
            <w:tcW w:w="1985" w:type="dxa"/>
            <w:vAlign w:val="bottom"/>
          </w:tcPr>
          <w:p w:rsidR="008C4824" w:rsidRPr="00643B10" w:rsidRDefault="008C4824" w:rsidP="002F4FF7">
            <w:pPr>
              <w:jc w:val="center"/>
              <w:rPr>
                <w:sz w:val="24"/>
                <w:szCs w:val="24"/>
              </w:rPr>
            </w:pPr>
          </w:p>
        </w:tc>
      </w:tr>
      <w:tr w:rsidR="008C4824" w:rsidRPr="00643B10">
        <w:trPr>
          <w:trHeight w:val="467"/>
        </w:trPr>
        <w:tc>
          <w:tcPr>
            <w:tcW w:w="5131" w:type="dxa"/>
            <w:gridSpan w:val="3"/>
            <w:vAlign w:val="bottom"/>
          </w:tcPr>
          <w:p w:rsidR="008C4824" w:rsidRPr="00643B10" w:rsidRDefault="008C4824" w:rsidP="002F4FF7">
            <w:pPr>
              <w:ind w:left="57"/>
              <w:rPr>
                <w:sz w:val="24"/>
                <w:szCs w:val="24"/>
              </w:rPr>
            </w:pPr>
            <w:r w:rsidRPr="00643B10">
              <w:rPr>
                <w:sz w:val="24"/>
                <w:szCs w:val="24"/>
              </w:rPr>
              <w:t>Количество зданий</w:t>
            </w:r>
          </w:p>
        </w:tc>
        <w:tc>
          <w:tcPr>
            <w:tcW w:w="1560" w:type="dxa"/>
            <w:vAlign w:val="bottom"/>
          </w:tcPr>
          <w:p w:rsidR="008C4824" w:rsidRPr="00643B10" w:rsidRDefault="008C4824" w:rsidP="002F4FF7">
            <w:pPr>
              <w:jc w:val="center"/>
              <w:rPr>
                <w:sz w:val="24"/>
                <w:szCs w:val="24"/>
              </w:rPr>
            </w:pPr>
            <w:r w:rsidRPr="00643B10">
              <w:rPr>
                <w:sz w:val="24"/>
                <w:szCs w:val="24"/>
              </w:rPr>
              <w:t>штук</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cantSplit/>
          <w:trHeight w:val="467"/>
        </w:trPr>
        <w:tc>
          <w:tcPr>
            <w:tcW w:w="10093" w:type="dxa"/>
            <w:gridSpan w:val="6"/>
            <w:vAlign w:val="center"/>
          </w:tcPr>
          <w:p w:rsidR="008C4824" w:rsidRPr="00643B10" w:rsidRDefault="008C4824" w:rsidP="002F4FF7">
            <w:pPr>
              <w:jc w:val="center"/>
              <w:rPr>
                <w:sz w:val="24"/>
                <w:szCs w:val="24"/>
              </w:rPr>
            </w:pPr>
            <w:r w:rsidRPr="00643B10">
              <w:rPr>
                <w:sz w:val="24"/>
                <w:szCs w:val="24"/>
                <w:lang w:val="en-US"/>
              </w:rPr>
              <w:t>II</w:t>
            </w:r>
            <w:r w:rsidRPr="00643B10">
              <w:rPr>
                <w:sz w:val="24"/>
                <w:szCs w:val="24"/>
              </w:rPr>
              <w:t>. Нежилые объекты</w:t>
            </w:r>
          </w:p>
        </w:tc>
      </w:tr>
      <w:tr w:rsidR="008C4824" w:rsidRPr="00643B10">
        <w:trPr>
          <w:cantSplit/>
          <w:trHeight w:val="694"/>
        </w:trPr>
        <w:tc>
          <w:tcPr>
            <w:tcW w:w="10093" w:type="dxa"/>
            <w:gridSpan w:val="6"/>
            <w:vAlign w:val="center"/>
          </w:tcPr>
          <w:p w:rsidR="008C4824" w:rsidRPr="00643B10" w:rsidRDefault="008C4824" w:rsidP="002F4FF7">
            <w:pPr>
              <w:jc w:val="center"/>
              <w:rPr>
                <w:sz w:val="24"/>
                <w:szCs w:val="24"/>
              </w:rPr>
            </w:pPr>
            <w:r w:rsidRPr="00643B10">
              <w:rPr>
                <w:sz w:val="24"/>
                <w:szCs w:val="24"/>
              </w:rPr>
              <w:t>Объекты непроизводственного назначения (школы, больницы, детские сады,</w:t>
            </w:r>
            <w:r w:rsidRPr="00643B10">
              <w:rPr>
                <w:sz w:val="24"/>
                <w:szCs w:val="24"/>
              </w:rPr>
              <w:br/>
              <w:t>объекты культуры, спорта и т.д.)</w:t>
            </w: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Количество мест</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 xml:space="preserve">Количество посещений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Default="008C4824" w:rsidP="002F4FF7">
            <w:pPr>
              <w:ind w:left="57"/>
              <w:rPr>
                <w:sz w:val="24"/>
                <w:szCs w:val="24"/>
              </w:rPr>
            </w:pPr>
            <w:r w:rsidRPr="00643B10">
              <w:rPr>
                <w:sz w:val="24"/>
                <w:szCs w:val="24"/>
              </w:rPr>
              <w:t>Вместимость</w:t>
            </w:r>
          </w:p>
          <w:p w:rsidR="008C4824" w:rsidRDefault="008C4824" w:rsidP="002F4FF7">
            <w:pPr>
              <w:ind w:left="57"/>
              <w:rPr>
                <w:sz w:val="24"/>
                <w:szCs w:val="24"/>
              </w:rPr>
            </w:pPr>
          </w:p>
          <w:p w:rsidR="008C4824" w:rsidRPr="00643B10" w:rsidRDefault="008C4824" w:rsidP="002F4FF7">
            <w:pPr>
              <w:ind w:left="57"/>
              <w:rPr>
                <w:sz w:val="24"/>
                <w:szCs w:val="24"/>
              </w:rPr>
            </w:pP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trHeight w:val="627"/>
        </w:trPr>
        <w:tc>
          <w:tcPr>
            <w:tcW w:w="5131" w:type="dxa"/>
            <w:gridSpan w:val="3"/>
            <w:tcBorders>
              <w:top w:val="single" w:sz="4" w:space="0" w:color="auto"/>
              <w:left w:val="nil"/>
              <w:bottom w:val="single" w:sz="4" w:space="0" w:color="auto"/>
              <w:right w:val="single" w:sz="4" w:space="0" w:color="auto"/>
            </w:tcBorders>
          </w:tcPr>
          <w:p w:rsidR="008C4824" w:rsidRPr="00643B10" w:rsidRDefault="008C4824" w:rsidP="002F4FF7">
            <w:pPr>
              <w:rPr>
                <w:sz w:val="24"/>
                <w:szCs w:val="24"/>
              </w:rPr>
            </w:pPr>
            <w:r w:rsidRPr="00643B10">
              <w:rPr>
                <w:sz w:val="24"/>
                <w:szCs w:val="24"/>
              </w:rPr>
              <w:lastRenderedPageBreak/>
              <w:t>Наименование показателя</w:t>
            </w:r>
          </w:p>
          <w:p w:rsidR="008C4824" w:rsidRPr="00643B10" w:rsidRDefault="008C4824" w:rsidP="002F4FF7">
            <w:pPr>
              <w:rPr>
                <w:sz w:val="24"/>
                <w:szCs w:val="24"/>
              </w:rPr>
            </w:pPr>
          </w:p>
        </w:tc>
        <w:tc>
          <w:tcPr>
            <w:tcW w:w="1560" w:type="dxa"/>
            <w:tcBorders>
              <w:top w:val="single" w:sz="4" w:space="0" w:color="auto"/>
              <w:left w:val="single" w:sz="4" w:space="0" w:color="auto"/>
              <w:bottom w:val="single" w:sz="4" w:space="0" w:color="auto"/>
              <w:right w:val="single" w:sz="4" w:space="0" w:color="auto"/>
            </w:tcBorders>
            <w:vAlign w:val="bottom"/>
          </w:tcPr>
          <w:p w:rsidR="008C4824" w:rsidRPr="00643B10" w:rsidRDefault="008C4824" w:rsidP="002F4FF7">
            <w:pPr>
              <w:jc w:val="center"/>
              <w:rPr>
                <w:sz w:val="24"/>
                <w:szCs w:val="24"/>
              </w:rPr>
            </w:pPr>
            <w:r w:rsidRPr="00643B10">
              <w:rPr>
                <w:sz w:val="24"/>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8C4824" w:rsidRPr="00643B10" w:rsidRDefault="008C4824" w:rsidP="002F4FF7">
            <w:pPr>
              <w:jc w:val="center"/>
              <w:rPr>
                <w:sz w:val="24"/>
                <w:szCs w:val="24"/>
              </w:rPr>
            </w:pPr>
            <w:r w:rsidRPr="00643B10">
              <w:rPr>
                <w:sz w:val="24"/>
                <w:szCs w:val="24"/>
              </w:rPr>
              <w:t>По проекту</w:t>
            </w:r>
          </w:p>
        </w:tc>
        <w:tc>
          <w:tcPr>
            <w:tcW w:w="1985" w:type="dxa"/>
            <w:tcBorders>
              <w:top w:val="single" w:sz="4" w:space="0" w:color="auto"/>
              <w:left w:val="single" w:sz="4" w:space="0" w:color="auto"/>
              <w:bottom w:val="single" w:sz="4" w:space="0" w:color="auto"/>
              <w:right w:val="nil"/>
            </w:tcBorders>
          </w:tcPr>
          <w:p w:rsidR="008C4824" w:rsidRPr="00643B10" w:rsidRDefault="008C4824" w:rsidP="002F4FF7">
            <w:pPr>
              <w:jc w:val="center"/>
              <w:rPr>
                <w:sz w:val="24"/>
                <w:szCs w:val="24"/>
              </w:rPr>
            </w:pPr>
            <w:r w:rsidRPr="00643B10">
              <w:rPr>
                <w:sz w:val="24"/>
                <w:szCs w:val="24"/>
              </w:rPr>
              <w:t>Фактически</w:t>
            </w:r>
          </w:p>
        </w:tc>
      </w:tr>
      <w:tr w:rsidR="008C4824" w:rsidRPr="00643B10">
        <w:trPr>
          <w:cantSplit/>
        </w:trPr>
        <w:tc>
          <w:tcPr>
            <w:tcW w:w="4848" w:type="dxa"/>
            <w:gridSpan w:val="2"/>
            <w:tcBorders>
              <w:top w:val="nil"/>
              <w:left w:val="nil"/>
              <w:bottom w:val="single" w:sz="4" w:space="0" w:color="auto"/>
              <w:right w:val="nil"/>
            </w:tcBorders>
            <w:vAlign w:val="bottom"/>
          </w:tcPr>
          <w:p w:rsidR="008C4824" w:rsidRPr="00643B10" w:rsidRDefault="008C4824" w:rsidP="002F4FF7">
            <w:pPr>
              <w:ind w:left="57"/>
              <w:rPr>
                <w:sz w:val="24"/>
                <w:szCs w:val="24"/>
              </w:rPr>
            </w:pPr>
            <w:r w:rsidRPr="00643B10">
              <w:rPr>
                <w:sz w:val="24"/>
                <w:szCs w:val="24"/>
              </w:rPr>
              <w:t xml:space="preserve">                Площадь застройки</w:t>
            </w:r>
          </w:p>
        </w:tc>
        <w:tc>
          <w:tcPr>
            <w:tcW w:w="283" w:type="dxa"/>
            <w:vAlign w:val="bottom"/>
          </w:tcPr>
          <w:p w:rsidR="008C4824" w:rsidRPr="00643B10" w:rsidRDefault="008C4824" w:rsidP="002F4FF7">
            <w:pPr>
              <w:ind w:left="57"/>
              <w:rPr>
                <w:sz w:val="24"/>
                <w:szCs w:val="24"/>
              </w:rPr>
            </w:pPr>
          </w:p>
        </w:tc>
        <w:tc>
          <w:tcPr>
            <w:tcW w:w="1560" w:type="dxa"/>
            <w:vAlign w:val="bottom"/>
          </w:tcPr>
          <w:p w:rsidR="008C4824" w:rsidRPr="00643B10" w:rsidRDefault="008C4824" w:rsidP="002F4FF7">
            <w:pPr>
              <w:jc w:val="center"/>
              <w:rPr>
                <w:sz w:val="24"/>
                <w:szCs w:val="24"/>
                <w:vertAlign w:val="superscript"/>
              </w:rPr>
            </w:pPr>
            <w:r w:rsidRPr="00643B10">
              <w:rPr>
                <w:sz w:val="24"/>
                <w:szCs w:val="24"/>
              </w:rPr>
              <w:t xml:space="preserve">  </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rPr>
                <w:sz w:val="24"/>
                <w:szCs w:val="24"/>
              </w:rPr>
            </w:pPr>
          </w:p>
        </w:tc>
      </w:tr>
      <w:tr w:rsidR="008C4824" w:rsidRPr="00643B10">
        <w:trPr>
          <w:cantSplit/>
        </w:trPr>
        <w:tc>
          <w:tcPr>
            <w:tcW w:w="4848" w:type="dxa"/>
            <w:gridSpan w:val="2"/>
            <w:vAlign w:val="bottom"/>
          </w:tcPr>
          <w:p w:rsidR="008C4824" w:rsidRPr="00643B10" w:rsidRDefault="008C4824" w:rsidP="002F4FF7">
            <w:pPr>
              <w:ind w:left="57"/>
              <w:jc w:val="center"/>
              <w:rPr>
                <w:sz w:val="24"/>
                <w:szCs w:val="24"/>
              </w:rPr>
            </w:pPr>
            <w:r w:rsidRPr="00643B10">
              <w:rPr>
                <w:sz w:val="24"/>
                <w:szCs w:val="24"/>
              </w:rPr>
              <w:t>(иные показатели)</w:t>
            </w:r>
          </w:p>
        </w:tc>
        <w:tc>
          <w:tcPr>
            <w:tcW w:w="283" w:type="dxa"/>
            <w:vAlign w:val="bottom"/>
          </w:tcPr>
          <w:p w:rsidR="008C4824" w:rsidRPr="00643B10" w:rsidRDefault="008C4824" w:rsidP="002F4FF7">
            <w:pPr>
              <w:ind w:left="57"/>
              <w:rPr>
                <w:sz w:val="24"/>
                <w:szCs w:val="24"/>
              </w:rPr>
            </w:pPr>
          </w:p>
        </w:tc>
        <w:tc>
          <w:tcPr>
            <w:tcW w:w="4962" w:type="dxa"/>
            <w:gridSpan w:val="3"/>
            <w:vAlign w:val="bottom"/>
          </w:tcPr>
          <w:p w:rsidR="008C4824" w:rsidRPr="00643B10" w:rsidRDefault="008C4824" w:rsidP="002F4FF7">
            <w:pPr>
              <w:jc w:val="center"/>
              <w:rPr>
                <w:sz w:val="24"/>
                <w:szCs w:val="24"/>
              </w:rPr>
            </w:pPr>
          </w:p>
        </w:tc>
      </w:tr>
      <w:tr w:rsidR="008C4824" w:rsidRPr="00643B10">
        <w:trPr>
          <w:cantSplit/>
        </w:trPr>
        <w:tc>
          <w:tcPr>
            <w:tcW w:w="4848" w:type="dxa"/>
            <w:gridSpan w:val="2"/>
            <w:tcBorders>
              <w:top w:val="nil"/>
              <w:left w:val="nil"/>
              <w:bottom w:val="single" w:sz="4" w:space="0" w:color="auto"/>
              <w:right w:val="nil"/>
            </w:tcBorders>
            <w:vAlign w:val="bottom"/>
          </w:tcPr>
          <w:p w:rsidR="008C4824" w:rsidRPr="00643B10" w:rsidRDefault="008C4824" w:rsidP="002F4FF7">
            <w:pPr>
              <w:ind w:left="57"/>
              <w:rPr>
                <w:sz w:val="24"/>
                <w:szCs w:val="24"/>
              </w:rPr>
            </w:pPr>
            <w:r w:rsidRPr="00643B10">
              <w:rPr>
                <w:sz w:val="24"/>
                <w:szCs w:val="24"/>
              </w:rPr>
              <w:t xml:space="preserve">                 Основная площадь                                        </w:t>
            </w:r>
          </w:p>
        </w:tc>
        <w:tc>
          <w:tcPr>
            <w:tcW w:w="283" w:type="dxa"/>
            <w:vAlign w:val="bottom"/>
          </w:tcPr>
          <w:p w:rsidR="008C4824" w:rsidRPr="00643B10" w:rsidRDefault="008C4824" w:rsidP="002F4FF7">
            <w:pPr>
              <w:ind w:left="57"/>
              <w:rPr>
                <w:sz w:val="24"/>
                <w:szCs w:val="24"/>
              </w:rPr>
            </w:pPr>
          </w:p>
        </w:tc>
        <w:tc>
          <w:tcPr>
            <w:tcW w:w="1560" w:type="dxa"/>
            <w:vAlign w:val="bottom"/>
          </w:tcPr>
          <w:p w:rsidR="008C4824" w:rsidRPr="00643B10" w:rsidRDefault="008C4824" w:rsidP="002F4FF7">
            <w:pPr>
              <w:jc w:val="center"/>
              <w:rPr>
                <w:sz w:val="24"/>
                <w:szCs w:val="24"/>
                <w:vertAlign w:val="superscript"/>
              </w:rPr>
            </w:pPr>
            <w:r w:rsidRPr="00643B10">
              <w:rPr>
                <w:sz w:val="24"/>
                <w:szCs w:val="24"/>
              </w:rPr>
              <w:t xml:space="preserve">   </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cantSplit/>
        </w:trPr>
        <w:tc>
          <w:tcPr>
            <w:tcW w:w="4848" w:type="dxa"/>
            <w:gridSpan w:val="2"/>
            <w:vAlign w:val="bottom"/>
          </w:tcPr>
          <w:p w:rsidR="008C4824" w:rsidRPr="00131CBC" w:rsidRDefault="008C4824" w:rsidP="002F4FF7">
            <w:pPr>
              <w:ind w:left="57"/>
              <w:rPr>
                <w:sz w:val="24"/>
                <w:szCs w:val="24"/>
                <w:lang w:val="en-US"/>
              </w:rPr>
            </w:pPr>
            <w:r w:rsidRPr="00643B10">
              <w:rPr>
                <w:sz w:val="24"/>
                <w:szCs w:val="24"/>
              </w:rPr>
              <w:t xml:space="preserve">                 Вспомогательная площадь</w:t>
            </w:r>
          </w:p>
        </w:tc>
        <w:tc>
          <w:tcPr>
            <w:tcW w:w="283" w:type="dxa"/>
            <w:vAlign w:val="bottom"/>
          </w:tcPr>
          <w:p w:rsidR="008C4824" w:rsidRPr="00643B10" w:rsidRDefault="008C4824" w:rsidP="002F4FF7">
            <w:pPr>
              <w:ind w:left="57"/>
              <w:rPr>
                <w:sz w:val="24"/>
                <w:szCs w:val="24"/>
              </w:rPr>
            </w:pPr>
          </w:p>
        </w:tc>
        <w:tc>
          <w:tcPr>
            <w:tcW w:w="4962" w:type="dxa"/>
            <w:gridSpan w:val="3"/>
            <w:vAlign w:val="bottom"/>
          </w:tcPr>
          <w:p w:rsidR="008C4824" w:rsidRPr="00643B10" w:rsidRDefault="008C4824" w:rsidP="002F4FF7">
            <w:pPr>
              <w:rPr>
                <w:sz w:val="24"/>
                <w:szCs w:val="24"/>
              </w:rPr>
            </w:pPr>
            <w:r w:rsidRPr="00643B10">
              <w:rPr>
                <w:sz w:val="24"/>
                <w:szCs w:val="24"/>
              </w:rPr>
              <w:t xml:space="preserve">                                                                   </w:t>
            </w:r>
          </w:p>
        </w:tc>
      </w:tr>
      <w:tr w:rsidR="008C4824" w:rsidRPr="00643B10">
        <w:trPr>
          <w:cantSplit/>
          <w:trHeight w:val="467"/>
        </w:trPr>
        <w:tc>
          <w:tcPr>
            <w:tcW w:w="10093" w:type="dxa"/>
            <w:gridSpan w:val="6"/>
            <w:vAlign w:val="center"/>
          </w:tcPr>
          <w:p w:rsidR="008C4824" w:rsidRPr="00643B10" w:rsidRDefault="008C4824" w:rsidP="002F4FF7">
            <w:pPr>
              <w:jc w:val="center"/>
              <w:rPr>
                <w:sz w:val="24"/>
                <w:szCs w:val="24"/>
              </w:rPr>
            </w:pPr>
            <w:r w:rsidRPr="00643B10">
              <w:rPr>
                <w:sz w:val="24"/>
                <w:szCs w:val="24"/>
              </w:rPr>
              <w:t>Объекты производственного назначения</w:t>
            </w: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Мощность</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Производительность</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Протяженность</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cantSplit/>
        </w:trPr>
        <w:tc>
          <w:tcPr>
            <w:tcW w:w="4848" w:type="dxa"/>
            <w:gridSpan w:val="2"/>
            <w:tcBorders>
              <w:top w:val="nil"/>
              <w:left w:val="nil"/>
              <w:bottom w:val="single" w:sz="4" w:space="0" w:color="auto"/>
              <w:right w:val="nil"/>
            </w:tcBorders>
            <w:vAlign w:val="bottom"/>
          </w:tcPr>
          <w:p w:rsidR="008C4824" w:rsidRPr="00643B10" w:rsidRDefault="008C4824" w:rsidP="002F4FF7">
            <w:pPr>
              <w:ind w:left="57"/>
              <w:jc w:val="center"/>
              <w:rPr>
                <w:sz w:val="24"/>
                <w:szCs w:val="24"/>
              </w:rPr>
            </w:pPr>
          </w:p>
        </w:tc>
        <w:tc>
          <w:tcPr>
            <w:tcW w:w="283" w:type="dxa"/>
            <w:vAlign w:val="bottom"/>
          </w:tcPr>
          <w:p w:rsidR="008C4824" w:rsidRPr="00643B10" w:rsidRDefault="008C4824" w:rsidP="002F4FF7">
            <w:pPr>
              <w:ind w:left="57"/>
              <w:rPr>
                <w:sz w:val="24"/>
                <w:szCs w:val="24"/>
              </w:rPr>
            </w:pP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cantSplit/>
        </w:trPr>
        <w:tc>
          <w:tcPr>
            <w:tcW w:w="4848" w:type="dxa"/>
            <w:gridSpan w:val="2"/>
            <w:vAlign w:val="bottom"/>
          </w:tcPr>
          <w:p w:rsidR="008C4824" w:rsidRPr="00131CBC" w:rsidRDefault="008C4824" w:rsidP="002F4FF7">
            <w:pPr>
              <w:ind w:left="57"/>
              <w:jc w:val="center"/>
            </w:pPr>
            <w:r w:rsidRPr="00131CBC">
              <w:t>(иные показатели)</w:t>
            </w:r>
          </w:p>
        </w:tc>
        <w:tc>
          <w:tcPr>
            <w:tcW w:w="283" w:type="dxa"/>
            <w:vAlign w:val="bottom"/>
          </w:tcPr>
          <w:p w:rsidR="008C4824" w:rsidRPr="00643B10" w:rsidRDefault="008C4824" w:rsidP="002F4FF7">
            <w:pPr>
              <w:ind w:left="57"/>
              <w:rPr>
                <w:sz w:val="24"/>
                <w:szCs w:val="24"/>
              </w:rPr>
            </w:pPr>
          </w:p>
        </w:tc>
        <w:tc>
          <w:tcPr>
            <w:tcW w:w="4962" w:type="dxa"/>
            <w:gridSpan w:val="3"/>
            <w:vAlign w:val="bottom"/>
          </w:tcPr>
          <w:p w:rsidR="008C4824" w:rsidRPr="00643B10" w:rsidRDefault="008C4824" w:rsidP="002F4FF7">
            <w:pPr>
              <w:rPr>
                <w:sz w:val="24"/>
                <w:szCs w:val="24"/>
              </w:rPr>
            </w:pPr>
          </w:p>
        </w:tc>
      </w:tr>
      <w:tr w:rsidR="008C4824" w:rsidRPr="00643B10">
        <w:trPr>
          <w:trHeight w:val="467"/>
        </w:trPr>
        <w:tc>
          <w:tcPr>
            <w:tcW w:w="5131" w:type="dxa"/>
            <w:gridSpan w:val="3"/>
            <w:vAlign w:val="bottom"/>
          </w:tcPr>
          <w:p w:rsidR="008C4824" w:rsidRPr="00643B10" w:rsidRDefault="008C4824" w:rsidP="002F4FF7">
            <w:pPr>
              <w:rPr>
                <w:sz w:val="24"/>
                <w:szCs w:val="24"/>
              </w:rPr>
            </w:pPr>
            <w:r w:rsidRPr="00643B10">
              <w:rPr>
                <w:sz w:val="24"/>
                <w:szCs w:val="24"/>
              </w:rPr>
              <w:t xml:space="preserve">Материалы фундаментов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B02FFB" w:rsidRDefault="008C4824" w:rsidP="002F4FF7">
            <w:pPr>
              <w:ind w:left="57"/>
              <w:rPr>
                <w:sz w:val="24"/>
                <w:szCs w:val="24"/>
                <w:lang w:val="en-US"/>
              </w:rPr>
            </w:pPr>
            <w:r w:rsidRPr="00643B10">
              <w:rPr>
                <w:sz w:val="24"/>
                <w:szCs w:val="24"/>
              </w:rPr>
              <w:t xml:space="preserve">Материалы стен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B02FFB" w:rsidRDefault="008C4824" w:rsidP="002F4FF7">
            <w:pPr>
              <w:ind w:left="57"/>
              <w:rPr>
                <w:sz w:val="24"/>
                <w:szCs w:val="24"/>
                <w:lang w:val="en-US"/>
              </w:rPr>
            </w:pPr>
            <w:r w:rsidRPr="00643B10">
              <w:rPr>
                <w:sz w:val="24"/>
                <w:szCs w:val="24"/>
              </w:rPr>
              <w:t xml:space="preserve">Материалы перекрытий: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r w:rsidRPr="00643B10">
              <w:rPr>
                <w:sz w:val="24"/>
                <w:szCs w:val="24"/>
              </w:rPr>
              <w:t xml:space="preserve"> </w:t>
            </w:r>
          </w:p>
        </w:tc>
      </w:tr>
      <w:tr w:rsidR="008C4824" w:rsidRPr="00643B10">
        <w:tc>
          <w:tcPr>
            <w:tcW w:w="5131" w:type="dxa"/>
            <w:gridSpan w:val="3"/>
            <w:vAlign w:val="bottom"/>
          </w:tcPr>
          <w:p w:rsidR="008C4824" w:rsidRPr="00643B10" w:rsidRDefault="008C4824" w:rsidP="002F4FF7">
            <w:pPr>
              <w:rPr>
                <w:sz w:val="24"/>
                <w:szCs w:val="24"/>
              </w:rPr>
            </w:pPr>
            <w:r w:rsidRPr="00643B10">
              <w:rPr>
                <w:sz w:val="24"/>
                <w:szCs w:val="24"/>
              </w:rPr>
              <w:t xml:space="preserve">Материалы кровли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cantSplit/>
          <w:trHeight w:val="467"/>
        </w:trPr>
        <w:tc>
          <w:tcPr>
            <w:tcW w:w="10093" w:type="dxa"/>
            <w:gridSpan w:val="6"/>
            <w:vAlign w:val="center"/>
          </w:tcPr>
          <w:p w:rsidR="008C4824" w:rsidRPr="00643B10" w:rsidRDefault="008C4824" w:rsidP="002F4FF7">
            <w:pPr>
              <w:jc w:val="center"/>
              <w:rPr>
                <w:sz w:val="24"/>
                <w:szCs w:val="24"/>
              </w:rPr>
            </w:pPr>
            <w:r w:rsidRPr="00643B10">
              <w:rPr>
                <w:sz w:val="24"/>
                <w:szCs w:val="24"/>
                <w:lang w:val="en-US"/>
              </w:rPr>
              <w:t>III</w:t>
            </w:r>
            <w:r w:rsidRPr="00643B10">
              <w:rPr>
                <w:sz w:val="24"/>
                <w:szCs w:val="24"/>
              </w:rPr>
              <w:t>. Объекты жилищного строительства</w:t>
            </w: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Общая площадь жилых помещений (за исключением балконов, лоджий, веранд и террас)</w:t>
            </w:r>
          </w:p>
        </w:tc>
        <w:tc>
          <w:tcPr>
            <w:tcW w:w="1560" w:type="dxa"/>
            <w:vAlign w:val="bottom"/>
          </w:tcPr>
          <w:p w:rsidR="008C4824" w:rsidRPr="00643B10" w:rsidRDefault="008C4824" w:rsidP="002F4FF7">
            <w:pPr>
              <w:jc w:val="center"/>
              <w:rPr>
                <w:sz w:val="24"/>
                <w:szCs w:val="24"/>
              </w:rPr>
            </w:pPr>
            <w:r w:rsidRPr="00643B10">
              <w:rPr>
                <w:sz w:val="24"/>
                <w:szCs w:val="24"/>
              </w:rPr>
              <w:t>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Количество этажей</w:t>
            </w:r>
          </w:p>
        </w:tc>
        <w:tc>
          <w:tcPr>
            <w:tcW w:w="1560" w:type="dxa"/>
            <w:vAlign w:val="bottom"/>
          </w:tcPr>
          <w:p w:rsidR="008C4824" w:rsidRPr="00643B10" w:rsidRDefault="008C4824" w:rsidP="002F4FF7">
            <w:pPr>
              <w:jc w:val="center"/>
              <w:rPr>
                <w:sz w:val="24"/>
                <w:szCs w:val="24"/>
              </w:rPr>
            </w:pPr>
            <w:r w:rsidRPr="00643B10">
              <w:rPr>
                <w:sz w:val="24"/>
                <w:szCs w:val="24"/>
              </w:rPr>
              <w:t>штук</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Количество секций</w:t>
            </w:r>
          </w:p>
        </w:tc>
        <w:tc>
          <w:tcPr>
            <w:tcW w:w="1560" w:type="dxa"/>
            <w:vAlign w:val="bottom"/>
          </w:tcPr>
          <w:p w:rsidR="008C4824" w:rsidRPr="00643B10" w:rsidRDefault="008C4824" w:rsidP="002F4FF7">
            <w:pPr>
              <w:jc w:val="center"/>
              <w:rPr>
                <w:sz w:val="24"/>
                <w:szCs w:val="24"/>
              </w:rPr>
            </w:pPr>
            <w:r w:rsidRPr="00643B10">
              <w:rPr>
                <w:sz w:val="24"/>
                <w:szCs w:val="24"/>
              </w:rPr>
              <w:t>секций</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Количество квартир - всего</w:t>
            </w:r>
          </w:p>
        </w:tc>
        <w:tc>
          <w:tcPr>
            <w:tcW w:w="1560" w:type="dxa"/>
            <w:vAlign w:val="bottom"/>
          </w:tcPr>
          <w:p w:rsidR="008C4824" w:rsidRPr="00643B10" w:rsidRDefault="008C4824" w:rsidP="002F4FF7">
            <w:pPr>
              <w:jc w:val="center"/>
              <w:rPr>
                <w:sz w:val="24"/>
                <w:szCs w:val="24"/>
              </w:rPr>
            </w:pPr>
            <w:r w:rsidRPr="00643B10">
              <w:rPr>
                <w:sz w:val="24"/>
                <w:szCs w:val="24"/>
              </w:rPr>
              <w:t>штук/кв.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firstLine="510"/>
              <w:rPr>
                <w:sz w:val="24"/>
                <w:szCs w:val="24"/>
              </w:rPr>
            </w:pPr>
            <w:r w:rsidRPr="00643B10">
              <w:rPr>
                <w:sz w:val="24"/>
                <w:szCs w:val="24"/>
              </w:rPr>
              <w:t>в том числе:</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1-комнатные</w:t>
            </w:r>
          </w:p>
        </w:tc>
        <w:tc>
          <w:tcPr>
            <w:tcW w:w="1560" w:type="dxa"/>
            <w:vAlign w:val="bottom"/>
          </w:tcPr>
          <w:p w:rsidR="008C4824" w:rsidRPr="00643B10" w:rsidRDefault="008C4824" w:rsidP="002F4FF7">
            <w:pPr>
              <w:jc w:val="center"/>
              <w:rPr>
                <w:sz w:val="24"/>
                <w:szCs w:val="24"/>
              </w:rPr>
            </w:pPr>
            <w:r w:rsidRPr="00643B10">
              <w:rPr>
                <w:sz w:val="24"/>
                <w:szCs w:val="24"/>
              </w:rPr>
              <w:t>штук/кв.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2-комнатные</w:t>
            </w:r>
          </w:p>
        </w:tc>
        <w:tc>
          <w:tcPr>
            <w:tcW w:w="1560" w:type="dxa"/>
            <w:vAlign w:val="bottom"/>
          </w:tcPr>
          <w:p w:rsidR="008C4824" w:rsidRPr="00643B10" w:rsidRDefault="008C4824" w:rsidP="002F4FF7">
            <w:pPr>
              <w:jc w:val="center"/>
              <w:rPr>
                <w:sz w:val="24"/>
                <w:szCs w:val="24"/>
              </w:rPr>
            </w:pPr>
            <w:r w:rsidRPr="00643B10">
              <w:rPr>
                <w:sz w:val="24"/>
                <w:szCs w:val="24"/>
              </w:rPr>
              <w:t xml:space="preserve">штук/кв. м                              </w:t>
            </w:r>
          </w:p>
        </w:tc>
        <w:tc>
          <w:tcPr>
            <w:tcW w:w="1417" w:type="dxa"/>
            <w:vAlign w:val="bottom"/>
          </w:tcPr>
          <w:p w:rsidR="008C4824" w:rsidRPr="00643B10" w:rsidRDefault="008C4824" w:rsidP="002F4FF7">
            <w:pP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3-комнатные</w:t>
            </w:r>
          </w:p>
        </w:tc>
        <w:tc>
          <w:tcPr>
            <w:tcW w:w="1560" w:type="dxa"/>
            <w:vAlign w:val="bottom"/>
          </w:tcPr>
          <w:p w:rsidR="008C4824" w:rsidRPr="00643B10" w:rsidRDefault="008C4824" w:rsidP="002F4FF7">
            <w:pPr>
              <w:jc w:val="center"/>
              <w:rPr>
                <w:sz w:val="24"/>
                <w:szCs w:val="24"/>
              </w:rPr>
            </w:pPr>
            <w:r w:rsidRPr="00643B10">
              <w:rPr>
                <w:sz w:val="24"/>
                <w:szCs w:val="24"/>
              </w:rPr>
              <w:t>штук/кв.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4-комнатные</w:t>
            </w:r>
          </w:p>
        </w:tc>
        <w:tc>
          <w:tcPr>
            <w:tcW w:w="1560" w:type="dxa"/>
            <w:vAlign w:val="bottom"/>
          </w:tcPr>
          <w:p w:rsidR="008C4824" w:rsidRPr="00643B10" w:rsidRDefault="008C4824" w:rsidP="002F4FF7">
            <w:pPr>
              <w:jc w:val="center"/>
              <w:rPr>
                <w:sz w:val="24"/>
                <w:szCs w:val="24"/>
              </w:rPr>
            </w:pPr>
            <w:r w:rsidRPr="00643B10">
              <w:rPr>
                <w:sz w:val="24"/>
                <w:szCs w:val="24"/>
              </w:rPr>
              <w:t>штук/кв.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более чем 4-комнатные</w:t>
            </w:r>
          </w:p>
          <w:p w:rsidR="008C4824" w:rsidRPr="00643B10" w:rsidRDefault="008C4824" w:rsidP="002F4FF7">
            <w:pPr>
              <w:ind w:left="57"/>
              <w:rPr>
                <w:sz w:val="24"/>
                <w:szCs w:val="24"/>
              </w:rPr>
            </w:pPr>
            <w:r w:rsidRPr="00643B10">
              <w:rPr>
                <w:sz w:val="24"/>
                <w:szCs w:val="24"/>
              </w:rPr>
              <w:t xml:space="preserve">                  5-ти комнатные                                         </w:t>
            </w:r>
          </w:p>
        </w:tc>
        <w:tc>
          <w:tcPr>
            <w:tcW w:w="1560" w:type="dxa"/>
            <w:vAlign w:val="bottom"/>
          </w:tcPr>
          <w:p w:rsidR="008C4824" w:rsidRPr="00643B10" w:rsidRDefault="008C4824" w:rsidP="002F4FF7">
            <w:pPr>
              <w:jc w:val="center"/>
              <w:rPr>
                <w:sz w:val="24"/>
                <w:szCs w:val="24"/>
              </w:rPr>
            </w:pPr>
            <w:r w:rsidRPr="00643B10">
              <w:rPr>
                <w:sz w:val="24"/>
                <w:szCs w:val="24"/>
              </w:rPr>
              <w:t>штук/кв.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trHeight w:val="782"/>
        </w:trPr>
        <w:tc>
          <w:tcPr>
            <w:tcW w:w="5131" w:type="dxa"/>
            <w:gridSpan w:val="3"/>
            <w:vAlign w:val="bottom"/>
          </w:tcPr>
          <w:p w:rsidR="008C4824" w:rsidRPr="00643B10" w:rsidRDefault="008C4824" w:rsidP="002F4FF7">
            <w:pPr>
              <w:rPr>
                <w:sz w:val="24"/>
                <w:szCs w:val="24"/>
              </w:rPr>
            </w:pPr>
            <w:r w:rsidRPr="00643B10">
              <w:rPr>
                <w:sz w:val="24"/>
                <w:szCs w:val="24"/>
              </w:rPr>
              <w:t>Общая площадь жилых помещений (с учетом балконов, лоджий, веранд и террас)</w:t>
            </w:r>
          </w:p>
        </w:tc>
        <w:tc>
          <w:tcPr>
            <w:tcW w:w="1560" w:type="dxa"/>
            <w:vAlign w:val="bottom"/>
          </w:tcPr>
          <w:p w:rsidR="008C4824" w:rsidRPr="00643B10" w:rsidRDefault="008C4824" w:rsidP="002F4FF7">
            <w:pPr>
              <w:jc w:val="center"/>
              <w:rPr>
                <w:sz w:val="24"/>
                <w:szCs w:val="24"/>
              </w:rPr>
            </w:pPr>
            <w:r w:rsidRPr="00643B10">
              <w:rPr>
                <w:sz w:val="24"/>
                <w:szCs w:val="24"/>
              </w:rPr>
              <w:t>кв. м</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trHeight w:val="467"/>
        </w:trPr>
        <w:tc>
          <w:tcPr>
            <w:tcW w:w="5131" w:type="dxa"/>
            <w:gridSpan w:val="3"/>
            <w:vAlign w:val="bottom"/>
          </w:tcPr>
          <w:p w:rsidR="008C4824" w:rsidRPr="00643B10" w:rsidRDefault="008C4824" w:rsidP="002F4FF7">
            <w:pPr>
              <w:ind w:left="57"/>
              <w:rPr>
                <w:sz w:val="24"/>
                <w:szCs w:val="24"/>
              </w:rPr>
            </w:pPr>
            <w:r w:rsidRPr="00643B10">
              <w:rPr>
                <w:sz w:val="24"/>
                <w:szCs w:val="24"/>
              </w:rPr>
              <w:t xml:space="preserve">Материалы фундаментов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 xml:space="preserve">Материалы стен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B02FFB" w:rsidRDefault="008C4824" w:rsidP="002F4FF7">
            <w:pPr>
              <w:ind w:left="57"/>
              <w:rPr>
                <w:sz w:val="24"/>
                <w:szCs w:val="24"/>
                <w:lang w:val="en-US"/>
              </w:rPr>
            </w:pPr>
            <w:r w:rsidRPr="00643B10">
              <w:rPr>
                <w:sz w:val="24"/>
                <w:szCs w:val="24"/>
              </w:rPr>
              <w:t xml:space="preserve">Материалы перекрытий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rPr>
                <w:sz w:val="24"/>
                <w:szCs w:val="24"/>
              </w:rPr>
            </w:pPr>
            <w:r w:rsidRPr="00643B10">
              <w:rPr>
                <w:sz w:val="24"/>
                <w:szCs w:val="24"/>
              </w:rPr>
              <w:t xml:space="preserve">Материалы кровли -                  </w:t>
            </w:r>
          </w:p>
        </w:tc>
        <w:tc>
          <w:tcPr>
            <w:tcW w:w="1560" w:type="dxa"/>
            <w:vAlign w:val="bottom"/>
          </w:tcPr>
          <w:p w:rsidR="008C4824" w:rsidRPr="00643B10" w:rsidRDefault="008C4824" w:rsidP="002F4FF7">
            <w:pPr>
              <w:jc w:val="center"/>
              <w:rPr>
                <w:sz w:val="24"/>
                <w:szCs w:val="24"/>
              </w:rPr>
            </w:pP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rPr>
          <w:cantSplit/>
          <w:trHeight w:val="467"/>
        </w:trPr>
        <w:tc>
          <w:tcPr>
            <w:tcW w:w="10093" w:type="dxa"/>
            <w:gridSpan w:val="6"/>
            <w:vAlign w:val="center"/>
          </w:tcPr>
          <w:p w:rsidR="008C4824" w:rsidRPr="00643B10" w:rsidRDefault="008C4824" w:rsidP="002F4FF7">
            <w:pPr>
              <w:jc w:val="center"/>
              <w:rPr>
                <w:sz w:val="24"/>
                <w:szCs w:val="24"/>
              </w:rPr>
            </w:pPr>
            <w:r w:rsidRPr="00643B10">
              <w:rPr>
                <w:sz w:val="24"/>
                <w:szCs w:val="24"/>
                <w:lang w:val="en-US"/>
              </w:rPr>
              <w:t>IV</w:t>
            </w:r>
            <w:r w:rsidRPr="00643B10">
              <w:rPr>
                <w:sz w:val="24"/>
                <w:szCs w:val="24"/>
              </w:rPr>
              <w:t>. Стоимость строительства</w:t>
            </w:r>
          </w:p>
        </w:tc>
      </w:tr>
      <w:tr w:rsidR="008C4824" w:rsidRPr="00643B10">
        <w:trPr>
          <w:gridBefore w:val="1"/>
          <w:wBefore w:w="28" w:type="dxa"/>
        </w:trPr>
        <w:tc>
          <w:tcPr>
            <w:tcW w:w="5103" w:type="dxa"/>
            <w:gridSpan w:val="2"/>
            <w:vAlign w:val="bottom"/>
          </w:tcPr>
          <w:p w:rsidR="008C4824" w:rsidRPr="00643B10" w:rsidRDefault="008C4824" w:rsidP="002F4FF7">
            <w:pPr>
              <w:rPr>
                <w:sz w:val="24"/>
                <w:szCs w:val="24"/>
              </w:rPr>
            </w:pPr>
            <w:r w:rsidRPr="00643B10">
              <w:rPr>
                <w:sz w:val="24"/>
                <w:szCs w:val="24"/>
              </w:rPr>
              <w:t>Стоимость строительства объекта - всего</w:t>
            </w:r>
          </w:p>
        </w:tc>
        <w:tc>
          <w:tcPr>
            <w:tcW w:w="1560" w:type="dxa"/>
            <w:vAlign w:val="bottom"/>
          </w:tcPr>
          <w:p w:rsidR="008C4824" w:rsidRPr="00131CBC" w:rsidRDefault="008C4824" w:rsidP="002F4FF7">
            <w:pPr>
              <w:rPr>
                <w:sz w:val="24"/>
                <w:szCs w:val="24"/>
                <w:lang w:val="en-US"/>
              </w:rPr>
            </w:pPr>
          </w:p>
          <w:p w:rsidR="008C4824" w:rsidRPr="00643B10" w:rsidRDefault="008C4824" w:rsidP="002F4FF7">
            <w:pPr>
              <w:jc w:val="center"/>
              <w:rPr>
                <w:sz w:val="24"/>
                <w:szCs w:val="24"/>
              </w:rPr>
            </w:pPr>
            <w:r w:rsidRPr="00643B10">
              <w:rPr>
                <w:sz w:val="24"/>
                <w:szCs w:val="24"/>
              </w:rPr>
              <w:t>тыс.рублей</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r w:rsidR="008C4824" w:rsidRPr="00643B10">
        <w:tc>
          <w:tcPr>
            <w:tcW w:w="5131" w:type="dxa"/>
            <w:gridSpan w:val="3"/>
            <w:vAlign w:val="bottom"/>
          </w:tcPr>
          <w:p w:rsidR="008C4824" w:rsidRPr="00643B10" w:rsidRDefault="008C4824" w:rsidP="002F4FF7">
            <w:pPr>
              <w:ind w:left="57" w:firstLine="293"/>
              <w:rPr>
                <w:sz w:val="24"/>
                <w:szCs w:val="24"/>
              </w:rPr>
            </w:pPr>
            <w:r w:rsidRPr="00643B10">
              <w:rPr>
                <w:sz w:val="24"/>
                <w:szCs w:val="24"/>
              </w:rPr>
              <w:t>в том числе строительно-монтажных работ</w:t>
            </w:r>
          </w:p>
        </w:tc>
        <w:tc>
          <w:tcPr>
            <w:tcW w:w="1560" w:type="dxa"/>
            <w:vAlign w:val="bottom"/>
          </w:tcPr>
          <w:p w:rsidR="008C4824" w:rsidRPr="00643B10" w:rsidRDefault="008C4824" w:rsidP="002F4FF7">
            <w:pPr>
              <w:jc w:val="center"/>
              <w:rPr>
                <w:sz w:val="24"/>
                <w:szCs w:val="24"/>
              </w:rPr>
            </w:pPr>
            <w:r w:rsidRPr="00643B10">
              <w:rPr>
                <w:sz w:val="24"/>
                <w:szCs w:val="24"/>
              </w:rPr>
              <w:t>тыс. рублей</w:t>
            </w:r>
          </w:p>
        </w:tc>
        <w:tc>
          <w:tcPr>
            <w:tcW w:w="1417" w:type="dxa"/>
            <w:vAlign w:val="bottom"/>
          </w:tcPr>
          <w:p w:rsidR="008C4824" w:rsidRPr="00643B10" w:rsidRDefault="008C4824" w:rsidP="002F4FF7">
            <w:pPr>
              <w:jc w:val="center"/>
              <w:rPr>
                <w:sz w:val="24"/>
                <w:szCs w:val="24"/>
              </w:rPr>
            </w:pPr>
          </w:p>
        </w:tc>
        <w:tc>
          <w:tcPr>
            <w:tcW w:w="1985" w:type="dxa"/>
            <w:vAlign w:val="bottom"/>
          </w:tcPr>
          <w:p w:rsidR="008C4824" w:rsidRPr="00643B10" w:rsidRDefault="008C4824" w:rsidP="002F4FF7">
            <w:pPr>
              <w:jc w:val="center"/>
              <w:rPr>
                <w:sz w:val="24"/>
                <w:szCs w:val="24"/>
              </w:rPr>
            </w:pPr>
          </w:p>
        </w:tc>
      </w:tr>
    </w:tbl>
    <w:p w:rsidR="009452F1" w:rsidRPr="009452F1" w:rsidRDefault="009452F1" w:rsidP="009452F1">
      <w:pPr>
        <w:rPr>
          <w:vanish/>
        </w:rPr>
      </w:pPr>
    </w:p>
    <w:tbl>
      <w:tblPr>
        <w:tblpPr w:leftFromText="180" w:rightFromText="180" w:vertAnchor="text" w:horzAnchor="margin" w:tblpY="119"/>
        <w:tblW w:w="10093" w:type="dxa"/>
        <w:tblLayout w:type="fixed"/>
        <w:tblCellMar>
          <w:left w:w="28" w:type="dxa"/>
          <w:right w:w="28" w:type="dxa"/>
        </w:tblCellMar>
        <w:tblLook w:val="0000" w:firstRow="0" w:lastRow="0" w:firstColumn="0" w:lastColumn="0" w:noHBand="0" w:noVBand="0"/>
      </w:tblPr>
      <w:tblGrid>
        <w:gridCol w:w="3508"/>
        <w:gridCol w:w="210"/>
        <w:gridCol w:w="2935"/>
        <w:gridCol w:w="223"/>
        <w:gridCol w:w="3217"/>
      </w:tblGrid>
      <w:tr w:rsidR="008C4824" w:rsidRPr="00643B10">
        <w:tc>
          <w:tcPr>
            <w:tcW w:w="3508" w:type="dxa"/>
            <w:tcBorders>
              <w:top w:val="nil"/>
              <w:left w:val="nil"/>
              <w:bottom w:val="single" w:sz="4" w:space="0" w:color="auto"/>
              <w:right w:val="nil"/>
            </w:tcBorders>
            <w:vAlign w:val="bottom"/>
          </w:tcPr>
          <w:p w:rsidR="008C4824" w:rsidRPr="00131CBC" w:rsidRDefault="008C4824" w:rsidP="002F4FF7">
            <w:pPr>
              <w:rPr>
                <w:sz w:val="24"/>
                <w:szCs w:val="24"/>
                <w:lang w:val="en-US"/>
              </w:rPr>
            </w:pPr>
          </w:p>
        </w:tc>
        <w:tc>
          <w:tcPr>
            <w:tcW w:w="210" w:type="dxa"/>
            <w:vAlign w:val="bottom"/>
          </w:tcPr>
          <w:p w:rsidR="008C4824" w:rsidRPr="00643B10" w:rsidRDefault="008C4824" w:rsidP="002F4FF7">
            <w:pPr>
              <w:jc w:val="center"/>
              <w:rPr>
                <w:sz w:val="24"/>
                <w:szCs w:val="24"/>
              </w:rPr>
            </w:pPr>
          </w:p>
        </w:tc>
        <w:tc>
          <w:tcPr>
            <w:tcW w:w="2935" w:type="dxa"/>
            <w:tcBorders>
              <w:top w:val="nil"/>
              <w:left w:val="nil"/>
              <w:bottom w:val="single" w:sz="4" w:space="0" w:color="auto"/>
              <w:right w:val="nil"/>
            </w:tcBorders>
            <w:vAlign w:val="bottom"/>
          </w:tcPr>
          <w:p w:rsidR="008C4824" w:rsidRPr="00643B10" w:rsidRDefault="008C4824" w:rsidP="002F4FF7">
            <w:pPr>
              <w:jc w:val="center"/>
              <w:rPr>
                <w:sz w:val="24"/>
                <w:szCs w:val="24"/>
              </w:rPr>
            </w:pPr>
          </w:p>
        </w:tc>
        <w:tc>
          <w:tcPr>
            <w:tcW w:w="223" w:type="dxa"/>
            <w:vAlign w:val="bottom"/>
          </w:tcPr>
          <w:p w:rsidR="008C4824" w:rsidRPr="00643B10" w:rsidRDefault="008C4824" w:rsidP="002F4FF7">
            <w:pPr>
              <w:jc w:val="center"/>
              <w:rPr>
                <w:sz w:val="24"/>
                <w:szCs w:val="24"/>
              </w:rPr>
            </w:pPr>
          </w:p>
        </w:tc>
        <w:tc>
          <w:tcPr>
            <w:tcW w:w="3217" w:type="dxa"/>
            <w:tcBorders>
              <w:top w:val="nil"/>
              <w:left w:val="nil"/>
              <w:bottom w:val="single" w:sz="4" w:space="0" w:color="auto"/>
              <w:right w:val="nil"/>
            </w:tcBorders>
            <w:vAlign w:val="bottom"/>
          </w:tcPr>
          <w:p w:rsidR="008C4824" w:rsidRPr="00643B10" w:rsidRDefault="008C4824" w:rsidP="002F4FF7">
            <w:pPr>
              <w:jc w:val="center"/>
              <w:rPr>
                <w:sz w:val="24"/>
                <w:szCs w:val="24"/>
              </w:rPr>
            </w:pPr>
          </w:p>
        </w:tc>
      </w:tr>
      <w:tr w:rsidR="008C4824" w:rsidRPr="00131CBC">
        <w:tc>
          <w:tcPr>
            <w:tcW w:w="3508" w:type="dxa"/>
          </w:tcPr>
          <w:p w:rsidR="008C4824" w:rsidRPr="008C4824" w:rsidRDefault="008C4824" w:rsidP="002F4FF7">
            <w:pPr>
              <w:jc w:val="center"/>
            </w:pPr>
            <w:r w:rsidRPr="00B02FFB">
              <w:t>(должность уполномоченного сотрудника органа, осуществляющего выдачу разрешения на ввод объекта</w:t>
            </w:r>
            <w:r w:rsidRPr="00B02FFB">
              <w:br/>
              <w:t>в эксплуатацию)</w:t>
            </w:r>
          </w:p>
        </w:tc>
        <w:tc>
          <w:tcPr>
            <w:tcW w:w="210" w:type="dxa"/>
          </w:tcPr>
          <w:p w:rsidR="008C4824" w:rsidRPr="00B02FFB" w:rsidRDefault="008C4824" w:rsidP="002F4FF7">
            <w:pPr>
              <w:jc w:val="center"/>
            </w:pPr>
          </w:p>
        </w:tc>
        <w:tc>
          <w:tcPr>
            <w:tcW w:w="2935" w:type="dxa"/>
          </w:tcPr>
          <w:p w:rsidR="008C4824" w:rsidRPr="00B02FFB" w:rsidRDefault="008C4824" w:rsidP="002F4FF7">
            <w:pPr>
              <w:jc w:val="center"/>
            </w:pPr>
            <w:r w:rsidRPr="00B02FFB">
              <w:t>(подпись)</w:t>
            </w:r>
          </w:p>
        </w:tc>
        <w:tc>
          <w:tcPr>
            <w:tcW w:w="223" w:type="dxa"/>
          </w:tcPr>
          <w:p w:rsidR="008C4824" w:rsidRPr="00B02FFB" w:rsidRDefault="008C4824" w:rsidP="002F4FF7">
            <w:pPr>
              <w:jc w:val="center"/>
            </w:pPr>
          </w:p>
        </w:tc>
        <w:tc>
          <w:tcPr>
            <w:tcW w:w="3217" w:type="dxa"/>
          </w:tcPr>
          <w:p w:rsidR="008C4824" w:rsidRPr="00B02FFB" w:rsidRDefault="008C4824" w:rsidP="002F4FF7">
            <w:pPr>
              <w:jc w:val="center"/>
            </w:pPr>
            <w:r w:rsidRPr="00B02FFB">
              <w:t>(расшифровка подписи)</w:t>
            </w:r>
          </w:p>
        </w:tc>
      </w:tr>
    </w:tbl>
    <w:p w:rsidR="008C4824" w:rsidRPr="00B02FFB" w:rsidRDefault="008C4824" w:rsidP="008C4824">
      <w:r>
        <w:rPr>
          <w:sz w:val="24"/>
          <w:szCs w:val="24"/>
          <w:lang w:val="en-US"/>
        </w:rPr>
        <w:t xml:space="preserve">     </w:t>
      </w:r>
      <w:r w:rsidRPr="00B02FFB">
        <w:rPr>
          <w:lang w:val="en-US"/>
        </w:rPr>
        <w:t>М</w:t>
      </w:r>
      <w:r w:rsidRPr="00B02FFB">
        <w:t>.</w:t>
      </w:r>
      <w:r w:rsidRPr="00B02FFB">
        <w:rPr>
          <w:lang w:val="en-US"/>
        </w:rPr>
        <w:t>П</w:t>
      </w:r>
      <w:r w:rsidRPr="00B02FFB">
        <w:t>.</w:t>
      </w:r>
    </w:p>
    <w:p w:rsidR="008C4824" w:rsidRDefault="008C4824" w:rsidP="008C4824">
      <w:pPr>
        <w:spacing w:before="120"/>
      </w:pPr>
      <w:r w:rsidRPr="00B02FFB">
        <w:t xml:space="preserve">                                                                     </w:t>
      </w:r>
    </w:p>
    <w:p w:rsidR="008C4824" w:rsidRPr="00B02FFB" w:rsidRDefault="008C4824" w:rsidP="008C4824">
      <w:pPr>
        <w:spacing w:before="120"/>
      </w:pPr>
    </w:p>
    <w:tbl>
      <w:tblPr>
        <w:tblpPr w:leftFromText="180" w:rightFromText="180" w:vertAnchor="text" w:horzAnchor="margin" w:tblpY="23"/>
        <w:tblW w:w="0" w:type="auto"/>
        <w:tblLayout w:type="fixed"/>
        <w:tblCellMar>
          <w:left w:w="28" w:type="dxa"/>
          <w:right w:w="28" w:type="dxa"/>
        </w:tblCellMar>
        <w:tblLook w:val="0000" w:firstRow="0" w:lastRow="0" w:firstColumn="0" w:lastColumn="0" w:noHBand="0" w:noVBand="0"/>
      </w:tblPr>
      <w:tblGrid>
        <w:gridCol w:w="3010"/>
      </w:tblGrid>
      <w:tr w:rsidR="008C4824" w:rsidRPr="00643B10">
        <w:tc>
          <w:tcPr>
            <w:tcW w:w="3010" w:type="dxa"/>
            <w:vAlign w:val="bottom"/>
          </w:tcPr>
          <w:p w:rsidR="008C4824" w:rsidRPr="00643B10" w:rsidRDefault="008C4824" w:rsidP="002F4FF7">
            <w:pPr>
              <w:jc w:val="center"/>
              <w:rPr>
                <w:sz w:val="24"/>
                <w:szCs w:val="24"/>
              </w:rPr>
            </w:pPr>
          </w:p>
        </w:tc>
      </w:tr>
    </w:tbl>
    <w:p w:rsidR="008C4824" w:rsidRDefault="008C4824" w:rsidP="008C4824">
      <w:pPr>
        <w:pStyle w:val="a9"/>
        <w:widowControl w:val="0"/>
        <w:jc w:val="both"/>
        <w:rPr>
          <w:rFonts w:ascii="Times New Roman" w:hAnsi="Times New Roman" w:cs="Times New Roman"/>
          <w:sz w:val="28"/>
          <w:szCs w:val="28"/>
        </w:rPr>
      </w:pPr>
    </w:p>
    <w:p w:rsidR="008C4824" w:rsidRPr="00131CBC" w:rsidRDefault="008C4824" w:rsidP="008C4824">
      <w:pPr>
        <w:jc w:val="right"/>
        <w:outlineLvl w:val="1"/>
      </w:pPr>
      <w:r w:rsidRPr="00131CBC">
        <w:t xml:space="preserve">Приложение </w:t>
      </w:r>
      <w:r>
        <w:t>4</w:t>
      </w:r>
    </w:p>
    <w:p w:rsidR="008C4824" w:rsidRPr="00131CBC" w:rsidRDefault="008C4824" w:rsidP="008C4824">
      <w:pPr>
        <w:jc w:val="right"/>
      </w:pPr>
      <w:r w:rsidRPr="00131CBC">
        <w:t>к</w:t>
      </w:r>
      <w:r w:rsidRPr="00131CBC">
        <w:rPr>
          <w:color w:val="000000"/>
          <w:spacing w:val="5"/>
        </w:rPr>
        <w:t xml:space="preserve"> административному регламенту</w:t>
      </w:r>
      <w:r w:rsidRPr="00131CBC">
        <w:t xml:space="preserve"> </w:t>
      </w:r>
    </w:p>
    <w:p w:rsidR="008C4824" w:rsidRPr="00131CBC" w:rsidRDefault="008C4824" w:rsidP="008C4824">
      <w:pPr>
        <w:jc w:val="right"/>
      </w:pPr>
      <w:r w:rsidRPr="00131CBC">
        <w:t xml:space="preserve">по предоставлению муниципальной услуги </w:t>
      </w:r>
    </w:p>
    <w:p w:rsidR="008C4824" w:rsidRDefault="008C4824" w:rsidP="008C4824">
      <w:pPr>
        <w:shd w:val="clear" w:color="auto" w:fill="FFFFFF"/>
        <w:ind w:firstLine="720"/>
        <w:jc w:val="right"/>
      </w:pPr>
      <w:r w:rsidRPr="00131CBC">
        <w:rPr>
          <w:color w:val="000000"/>
          <w:spacing w:val="-3"/>
        </w:rPr>
        <w:t>«В</w:t>
      </w:r>
      <w:r w:rsidRPr="00131CBC">
        <w:t xml:space="preserve">ыдача разрешения на ввод </w:t>
      </w:r>
    </w:p>
    <w:p w:rsidR="008C4824" w:rsidRPr="00131CBC" w:rsidRDefault="008C4824" w:rsidP="008C4824">
      <w:pPr>
        <w:shd w:val="clear" w:color="auto" w:fill="FFFFFF"/>
        <w:ind w:firstLine="720"/>
        <w:jc w:val="right"/>
      </w:pPr>
      <w:r w:rsidRPr="00131CBC">
        <w:t>объекта в эксплуатацию</w:t>
      </w:r>
      <w:r w:rsidRPr="00131CBC">
        <w:rPr>
          <w:color w:val="000000"/>
          <w:spacing w:val="-3"/>
        </w:rPr>
        <w:t>»</w:t>
      </w:r>
    </w:p>
    <w:p w:rsidR="008C4824" w:rsidRDefault="008C4824" w:rsidP="008C4824">
      <w:pPr>
        <w:pStyle w:val="ab"/>
        <w:ind w:left="0"/>
        <w:jc w:val="left"/>
      </w:pPr>
      <w:r>
        <w:t xml:space="preserve">                              </w:t>
      </w:r>
    </w:p>
    <w:p w:rsidR="008C4824" w:rsidRDefault="008C4824" w:rsidP="008C4824">
      <w:pPr>
        <w:outlineLvl w:val="1"/>
        <w:rPr>
          <w:sz w:val="24"/>
          <w:szCs w:val="24"/>
        </w:rPr>
      </w:pPr>
    </w:p>
    <w:p w:rsidR="008C4824" w:rsidRPr="00DA4B94" w:rsidRDefault="008C4824" w:rsidP="008C4824">
      <w:pPr>
        <w:outlineLvl w:val="1"/>
        <w:rPr>
          <w:sz w:val="24"/>
          <w:szCs w:val="24"/>
        </w:rPr>
      </w:pPr>
    </w:p>
    <w:p w:rsidR="008C4824" w:rsidRPr="00DA4B94" w:rsidRDefault="008C4824" w:rsidP="008C4824">
      <w:pPr>
        <w:rPr>
          <w:sz w:val="24"/>
          <w:szCs w:val="24"/>
        </w:rPr>
      </w:pPr>
      <w:r w:rsidRPr="00DA4B94">
        <w:rPr>
          <w:sz w:val="24"/>
          <w:szCs w:val="24"/>
        </w:rPr>
        <w:t xml:space="preserve">                                                                        Главе Весёловского района Антонову В.А</w:t>
      </w:r>
    </w:p>
    <w:p w:rsidR="008C4824" w:rsidRPr="00DA4B94" w:rsidRDefault="008C4824" w:rsidP="008C4824">
      <w:pPr>
        <w:rPr>
          <w:sz w:val="24"/>
          <w:szCs w:val="24"/>
        </w:rPr>
      </w:pPr>
      <w:r w:rsidRPr="00DA4B94">
        <w:rPr>
          <w:sz w:val="24"/>
          <w:szCs w:val="24"/>
        </w:rPr>
        <w:t xml:space="preserve">                                                                        </w:t>
      </w:r>
    </w:p>
    <w:p w:rsidR="008C4824" w:rsidRPr="00DA4B94" w:rsidRDefault="008C4824" w:rsidP="008C4824">
      <w:pPr>
        <w:rPr>
          <w:sz w:val="24"/>
          <w:szCs w:val="24"/>
        </w:rPr>
      </w:pPr>
      <w:r w:rsidRPr="00DA4B94">
        <w:rPr>
          <w:sz w:val="24"/>
          <w:szCs w:val="24"/>
        </w:rPr>
        <w:t xml:space="preserve">                                                                      от ________________________________________</w:t>
      </w:r>
    </w:p>
    <w:p w:rsidR="008C4824" w:rsidRPr="00734026" w:rsidRDefault="008C4824" w:rsidP="008C4824">
      <w:pPr>
        <w:rPr>
          <w:sz w:val="22"/>
          <w:szCs w:val="22"/>
        </w:rPr>
      </w:pPr>
      <w:r w:rsidRPr="00734026">
        <w:rPr>
          <w:sz w:val="22"/>
          <w:szCs w:val="22"/>
        </w:rPr>
        <w:t xml:space="preserve">                                                                       </w:t>
      </w:r>
      <w:r>
        <w:rPr>
          <w:sz w:val="22"/>
          <w:szCs w:val="22"/>
        </w:rPr>
        <w:t xml:space="preserve">        </w:t>
      </w:r>
      <w:r w:rsidRPr="00734026">
        <w:rPr>
          <w:sz w:val="22"/>
          <w:szCs w:val="22"/>
        </w:rPr>
        <w:t xml:space="preserve"> (Ф.И.О. место жительства, паспортные данные для </w:t>
      </w:r>
    </w:p>
    <w:p w:rsidR="008C4824" w:rsidRPr="00734026" w:rsidRDefault="008C4824" w:rsidP="008C4824">
      <w:pPr>
        <w:rPr>
          <w:sz w:val="22"/>
          <w:szCs w:val="22"/>
        </w:rPr>
      </w:pPr>
      <w:r w:rsidRPr="00734026">
        <w:rPr>
          <w:sz w:val="22"/>
          <w:szCs w:val="22"/>
        </w:rPr>
        <w:t xml:space="preserve">                                                                         </w:t>
      </w:r>
      <w:r>
        <w:rPr>
          <w:sz w:val="22"/>
          <w:szCs w:val="22"/>
        </w:rPr>
        <w:t xml:space="preserve">              </w:t>
      </w:r>
      <w:r w:rsidRPr="00734026">
        <w:rPr>
          <w:sz w:val="22"/>
          <w:szCs w:val="22"/>
        </w:rPr>
        <w:t xml:space="preserve"> физических лиц, для  юридических лиц полное </w:t>
      </w:r>
    </w:p>
    <w:p w:rsidR="008C4824" w:rsidRPr="00734026" w:rsidRDefault="008C4824" w:rsidP="008C4824">
      <w:pPr>
        <w:rPr>
          <w:sz w:val="22"/>
          <w:szCs w:val="22"/>
        </w:rPr>
      </w:pPr>
      <w:r w:rsidRPr="00734026">
        <w:rPr>
          <w:sz w:val="22"/>
          <w:szCs w:val="22"/>
        </w:rPr>
        <w:t xml:space="preserve">                                                                                                наименование)</w:t>
      </w:r>
    </w:p>
    <w:p w:rsidR="008C4824" w:rsidRPr="00DA4B94" w:rsidRDefault="008C4824" w:rsidP="008C4824">
      <w:pPr>
        <w:rPr>
          <w:sz w:val="24"/>
          <w:szCs w:val="24"/>
        </w:rPr>
      </w:pPr>
      <w:r w:rsidRPr="00DA4B94">
        <w:rPr>
          <w:sz w:val="24"/>
          <w:szCs w:val="24"/>
        </w:rPr>
        <w:t xml:space="preserve">                                                                       </w:t>
      </w:r>
      <w:r>
        <w:rPr>
          <w:sz w:val="24"/>
          <w:szCs w:val="24"/>
        </w:rPr>
        <w:t xml:space="preserve"> ___________________________________</w:t>
      </w:r>
      <w:r w:rsidRPr="00DA4B94">
        <w:rPr>
          <w:sz w:val="24"/>
          <w:szCs w:val="24"/>
        </w:rPr>
        <w:t>______</w:t>
      </w:r>
    </w:p>
    <w:p w:rsidR="008C4824" w:rsidRPr="00DA4B94" w:rsidRDefault="008C4824" w:rsidP="008C4824">
      <w:pPr>
        <w:rPr>
          <w:sz w:val="24"/>
          <w:szCs w:val="24"/>
        </w:rPr>
      </w:pPr>
      <w:r w:rsidRPr="00DA4B94">
        <w:rPr>
          <w:sz w:val="24"/>
          <w:szCs w:val="24"/>
        </w:rPr>
        <w:t xml:space="preserve">                                                                       __________________________________________</w:t>
      </w:r>
    </w:p>
    <w:p w:rsidR="008C4824" w:rsidRPr="00DA4B94" w:rsidRDefault="008C4824" w:rsidP="008C4824">
      <w:pPr>
        <w:rPr>
          <w:sz w:val="24"/>
          <w:szCs w:val="24"/>
        </w:rPr>
      </w:pPr>
      <w:r w:rsidRPr="00DA4B94">
        <w:rPr>
          <w:sz w:val="24"/>
          <w:szCs w:val="24"/>
        </w:rPr>
        <w:t xml:space="preserve">                                                                       __________________________________________</w:t>
      </w:r>
    </w:p>
    <w:p w:rsidR="008C4824" w:rsidRPr="00DA4B94" w:rsidRDefault="008C4824" w:rsidP="008C4824">
      <w:pPr>
        <w:rPr>
          <w:sz w:val="24"/>
          <w:szCs w:val="24"/>
        </w:rPr>
      </w:pPr>
      <w:r w:rsidRPr="00DA4B94">
        <w:rPr>
          <w:sz w:val="24"/>
          <w:szCs w:val="24"/>
        </w:rPr>
        <w:t xml:space="preserve">                                                                       </w:t>
      </w:r>
      <w:r>
        <w:rPr>
          <w:sz w:val="24"/>
          <w:szCs w:val="24"/>
        </w:rPr>
        <w:t>(</w:t>
      </w:r>
      <w:r w:rsidRPr="00734026">
        <w:rPr>
          <w:sz w:val="22"/>
          <w:szCs w:val="22"/>
        </w:rPr>
        <w:t>почтовый индекс и адрес</w:t>
      </w:r>
      <w:r>
        <w:rPr>
          <w:sz w:val="22"/>
          <w:szCs w:val="22"/>
        </w:rPr>
        <w:t>)</w:t>
      </w:r>
      <w:r>
        <w:rPr>
          <w:sz w:val="24"/>
          <w:szCs w:val="24"/>
        </w:rPr>
        <w:t xml:space="preserve">  </w:t>
      </w:r>
    </w:p>
    <w:p w:rsidR="008C4824" w:rsidRPr="00DA4B94" w:rsidRDefault="008C4824" w:rsidP="008C4824">
      <w:pPr>
        <w:rPr>
          <w:sz w:val="24"/>
          <w:szCs w:val="24"/>
        </w:rPr>
      </w:pPr>
      <w:r w:rsidRPr="00DA4B94">
        <w:rPr>
          <w:sz w:val="24"/>
          <w:szCs w:val="24"/>
        </w:rPr>
        <w:t xml:space="preserve">                                             </w:t>
      </w:r>
      <w:r>
        <w:rPr>
          <w:sz w:val="24"/>
          <w:szCs w:val="24"/>
        </w:rPr>
        <w:t xml:space="preserve">                          </w:t>
      </w:r>
      <w:r w:rsidRPr="00DA4B94">
        <w:rPr>
          <w:sz w:val="24"/>
          <w:szCs w:val="24"/>
        </w:rPr>
        <w:t>_________________________________</w:t>
      </w:r>
      <w:r>
        <w:rPr>
          <w:sz w:val="24"/>
          <w:szCs w:val="24"/>
        </w:rPr>
        <w:t>______</w:t>
      </w:r>
    </w:p>
    <w:p w:rsidR="008C4824" w:rsidRPr="00DA4B94" w:rsidRDefault="008C4824" w:rsidP="008C4824">
      <w:pPr>
        <w:rPr>
          <w:sz w:val="24"/>
          <w:szCs w:val="24"/>
        </w:rPr>
      </w:pPr>
      <w:r w:rsidRPr="00DA4B94">
        <w:rPr>
          <w:sz w:val="24"/>
          <w:szCs w:val="24"/>
        </w:rPr>
        <w:t xml:space="preserve">                                                                       тел._______________________________________</w:t>
      </w:r>
    </w:p>
    <w:p w:rsidR="008C4824" w:rsidRPr="00DA4B94" w:rsidRDefault="008C4824" w:rsidP="008C4824">
      <w:pPr>
        <w:rPr>
          <w:sz w:val="24"/>
          <w:szCs w:val="24"/>
        </w:rPr>
      </w:pPr>
    </w:p>
    <w:p w:rsidR="008C4824" w:rsidRPr="00DA4B94" w:rsidRDefault="008C4824" w:rsidP="008C4824">
      <w:pPr>
        <w:rPr>
          <w:sz w:val="24"/>
          <w:szCs w:val="24"/>
        </w:rPr>
      </w:pPr>
    </w:p>
    <w:p w:rsidR="008C4824" w:rsidRPr="00DA4B94" w:rsidRDefault="008C4824" w:rsidP="008C4824">
      <w:pPr>
        <w:rPr>
          <w:sz w:val="24"/>
          <w:szCs w:val="24"/>
        </w:rPr>
      </w:pPr>
    </w:p>
    <w:p w:rsidR="008C4824" w:rsidRPr="00DA4B94" w:rsidRDefault="008C4824" w:rsidP="008C4824">
      <w:pPr>
        <w:rPr>
          <w:sz w:val="24"/>
          <w:szCs w:val="24"/>
        </w:rPr>
      </w:pPr>
      <w:r w:rsidRPr="00DA4B94">
        <w:rPr>
          <w:sz w:val="24"/>
          <w:szCs w:val="24"/>
        </w:rPr>
        <w:t xml:space="preserve">                                                З А Я В Л Е Н И Е</w:t>
      </w:r>
    </w:p>
    <w:p w:rsidR="008C4824" w:rsidRPr="00DA4B94" w:rsidRDefault="008C4824" w:rsidP="008C4824">
      <w:pPr>
        <w:rPr>
          <w:sz w:val="24"/>
          <w:szCs w:val="24"/>
        </w:rPr>
      </w:pPr>
    </w:p>
    <w:p w:rsidR="008C4824" w:rsidRDefault="008C4824" w:rsidP="008C4824">
      <w:pPr>
        <w:rPr>
          <w:sz w:val="24"/>
          <w:szCs w:val="24"/>
        </w:rPr>
      </w:pPr>
      <w:r w:rsidRPr="00DA4B94">
        <w:rPr>
          <w:sz w:val="24"/>
          <w:szCs w:val="24"/>
        </w:rPr>
        <w:t xml:space="preserve">   Прошу  Вас выдать разрешение на ввод в эксплуатацию объекта</w:t>
      </w:r>
      <w:r>
        <w:rPr>
          <w:sz w:val="24"/>
          <w:szCs w:val="24"/>
        </w:rPr>
        <w:t xml:space="preserve"> капитального строительства</w:t>
      </w:r>
      <w:r w:rsidRPr="00DA4B94">
        <w:rPr>
          <w:sz w:val="24"/>
          <w:szCs w:val="24"/>
        </w:rPr>
        <w:t xml:space="preserve"> после завершения</w:t>
      </w:r>
      <w:r>
        <w:rPr>
          <w:sz w:val="24"/>
          <w:szCs w:val="24"/>
        </w:rPr>
        <w:t xml:space="preserve"> строительства (реконструкции)</w:t>
      </w:r>
    </w:p>
    <w:p w:rsidR="008C4824" w:rsidRDefault="008C4824" w:rsidP="008C4824">
      <w:pPr>
        <w:rPr>
          <w:sz w:val="24"/>
          <w:szCs w:val="24"/>
        </w:rPr>
      </w:pPr>
      <w:r w:rsidRPr="00DA4B94">
        <w:rPr>
          <w:sz w:val="24"/>
          <w:szCs w:val="24"/>
        </w:rPr>
        <w:t>_________________________________________________________________</w:t>
      </w:r>
      <w:r>
        <w:rPr>
          <w:sz w:val="24"/>
          <w:szCs w:val="24"/>
        </w:rPr>
        <w:t>____________</w:t>
      </w:r>
    </w:p>
    <w:p w:rsidR="008C4824" w:rsidRPr="00734026" w:rsidRDefault="008C4824" w:rsidP="008C4824">
      <w:pPr>
        <w:rPr>
          <w:sz w:val="24"/>
          <w:szCs w:val="24"/>
        </w:rPr>
      </w:pPr>
      <w:r w:rsidRPr="00DA4B94">
        <w:rPr>
          <w:sz w:val="24"/>
          <w:szCs w:val="24"/>
        </w:rPr>
        <w:t xml:space="preserve"> </w:t>
      </w:r>
      <w:r w:rsidRPr="00734026">
        <w:rPr>
          <w:sz w:val="22"/>
          <w:szCs w:val="22"/>
        </w:rPr>
        <w:t>(наименование объекта капитального строительства</w:t>
      </w:r>
      <w:r>
        <w:rPr>
          <w:sz w:val="22"/>
          <w:szCs w:val="22"/>
        </w:rPr>
        <w:t xml:space="preserve"> в соответствии с проектной документацией</w:t>
      </w:r>
      <w:r w:rsidRPr="00734026">
        <w:rPr>
          <w:sz w:val="22"/>
          <w:szCs w:val="22"/>
        </w:rPr>
        <w:t>)</w:t>
      </w:r>
    </w:p>
    <w:p w:rsidR="008C4824" w:rsidRPr="00DA4B94" w:rsidRDefault="008C4824" w:rsidP="008C4824">
      <w:pPr>
        <w:rPr>
          <w:sz w:val="24"/>
          <w:szCs w:val="24"/>
        </w:rPr>
      </w:pPr>
      <w:r w:rsidRPr="00DA4B94">
        <w:rPr>
          <w:sz w:val="24"/>
          <w:szCs w:val="24"/>
        </w:rPr>
        <w:t>_____________________________________________________________________________</w:t>
      </w:r>
      <w:r>
        <w:rPr>
          <w:sz w:val="24"/>
          <w:szCs w:val="24"/>
        </w:rPr>
        <w:t xml:space="preserve"> _</w:t>
      </w:r>
      <w:r w:rsidRPr="00DA4B94">
        <w:rPr>
          <w:sz w:val="24"/>
          <w:szCs w:val="24"/>
        </w:rPr>
        <w:t>_______________________________________</w:t>
      </w:r>
      <w:r>
        <w:rPr>
          <w:sz w:val="24"/>
          <w:szCs w:val="24"/>
        </w:rPr>
        <w:t>_____________________________________</w:t>
      </w:r>
    </w:p>
    <w:p w:rsidR="008C4824" w:rsidRDefault="008C4824" w:rsidP="008C4824">
      <w:pPr>
        <w:rPr>
          <w:sz w:val="22"/>
          <w:szCs w:val="22"/>
        </w:rPr>
      </w:pPr>
      <w:r>
        <w:rPr>
          <w:sz w:val="22"/>
          <w:szCs w:val="22"/>
        </w:rPr>
        <w:t>(п</w:t>
      </w:r>
      <w:r w:rsidRPr="00734026">
        <w:rPr>
          <w:sz w:val="22"/>
          <w:szCs w:val="22"/>
        </w:rPr>
        <w:t>олный адрес объекта капитального строительства</w:t>
      </w:r>
      <w:r>
        <w:rPr>
          <w:sz w:val="22"/>
          <w:szCs w:val="22"/>
        </w:rPr>
        <w:t>)</w:t>
      </w:r>
    </w:p>
    <w:p w:rsidR="008C4824" w:rsidRDefault="008C4824" w:rsidP="008C4824">
      <w:pPr>
        <w:rPr>
          <w:sz w:val="22"/>
          <w:szCs w:val="22"/>
        </w:rPr>
      </w:pPr>
    </w:p>
    <w:p w:rsidR="008C4824" w:rsidRPr="003777BB" w:rsidRDefault="008C4824" w:rsidP="008C4824">
      <w:pPr>
        <w:rPr>
          <w:sz w:val="24"/>
          <w:szCs w:val="24"/>
          <w:u w:val="single"/>
        </w:rPr>
      </w:pPr>
      <w:r w:rsidRPr="003777BB">
        <w:rPr>
          <w:sz w:val="24"/>
          <w:szCs w:val="24"/>
          <w:u w:val="single"/>
        </w:rPr>
        <w:t>Общие показатели вводимого в эксплуатацию объекта:</w:t>
      </w:r>
    </w:p>
    <w:p w:rsidR="008C4824" w:rsidRDefault="008C4824" w:rsidP="008C4824">
      <w:pPr>
        <w:rPr>
          <w:sz w:val="24"/>
          <w:szCs w:val="24"/>
        </w:rPr>
      </w:pPr>
    </w:p>
    <w:p w:rsidR="008C4824" w:rsidRDefault="008C4824" w:rsidP="008C4824">
      <w:pPr>
        <w:rPr>
          <w:sz w:val="24"/>
          <w:szCs w:val="24"/>
        </w:rPr>
      </w:pPr>
      <w:r>
        <w:rPr>
          <w:sz w:val="24"/>
          <w:szCs w:val="24"/>
        </w:rPr>
        <w:t>Строительный объем                                                           _______________куб.м.</w:t>
      </w:r>
    </w:p>
    <w:p w:rsidR="008C4824" w:rsidRDefault="008C4824" w:rsidP="008C4824">
      <w:pPr>
        <w:rPr>
          <w:sz w:val="24"/>
          <w:szCs w:val="24"/>
        </w:rPr>
      </w:pPr>
      <w:r>
        <w:rPr>
          <w:sz w:val="24"/>
          <w:szCs w:val="24"/>
        </w:rPr>
        <w:t>Общая площадь                                                                    _______________кв.м.</w:t>
      </w:r>
    </w:p>
    <w:p w:rsidR="008C4824" w:rsidRDefault="008C4824" w:rsidP="008C4824">
      <w:pPr>
        <w:rPr>
          <w:sz w:val="24"/>
          <w:szCs w:val="24"/>
        </w:rPr>
      </w:pPr>
      <w:r>
        <w:rPr>
          <w:sz w:val="24"/>
          <w:szCs w:val="24"/>
        </w:rPr>
        <w:t>Площадь встроено-пристроенных помещений                 _______________кв.м.</w:t>
      </w:r>
    </w:p>
    <w:p w:rsidR="008C4824" w:rsidRDefault="008C4824" w:rsidP="008C4824">
      <w:pPr>
        <w:rPr>
          <w:sz w:val="24"/>
          <w:szCs w:val="24"/>
        </w:rPr>
      </w:pPr>
      <w:r>
        <w:rPr>
          <w:sz w:val="24"/>
          <w:szCs w:val="24"/>
        </w:rPr>
        <w:t>Площадь застройки                                                              _______________кв.м.</w:t>
      </w:r>
    </w:p>
    <w:p w:rsidR="008C4824" w:rsidRDefault="008C4824" w:rsidP="008C4824">
      <w:pPr>
        <w:rPr>
          <w:sz w:val="24"/>
          <w:szCs w:val="24"/>
        </w:rPr>
      </w:pPr>
      <w:r>
        <w:rPr>
          <w:sz w:val="24"/>
          <w:szCs w:val="24"/>
        </w:rPr>
        <w:t>Жилая площадь                                                                     _______________кв.м.</w:t>
      </w:r>
    </w:p>
    <w:p w:rsidR="008C4824" w:rsidRPr="00DA4B94" w:rsidRDefault="008C4824" w:rsidP="008C4824">
      <w:pPr>
        <w:ind w:right="1133"/>
        <w:rPr>
          <w:sz w:val="24"/>
          <w:szCs w:val="24"/>
        </w:rPr>
      </w:pPr>
      <w:r>
        <w:rPr>
          <w:sz w:val="24"/>
          <w:szCs w:val="24"/>
        </w:rPr>
        <w:t>Стоимость строительства объекта –всего:                         _______________</w:t>
      </w:r>
      <w:r w:rsidRPr="00DA4B94">
        <w:rPr>
          <w:sz w:val="24"/>
          <w:szCs w:val="24"/>
        </w:rPr>
        <w:t>тыс.руб.</w:t>
      </w:r>
    </w:p>
    <w:p w:rsidR="008C4824" w:rsidRDefault="008C4824" w:rsidP="008C4824">
      <w:pPr>
        <w:rPr>
          <w:sz w:val="24"/>
          <w:szCs w:val="24"/>
        </w:rPr>
      </w:pPr>
      <w:r>
        <w:rPr>
          <w:sz w:val="24"/>
          <w:szCs w:val="24"/>
        </w:rPr>
        <w:t xml:space="preserve"> Материалы фундаментов   ________________________________________</w:t>
      </w:r>
    </w:p>
    <w:p w:rsidR="008C4824" w:rsidRDefault="008C4824" w:rsidP="008C4824">
      <w:pPr>
        <w:rPr>
          <w:sz w:val="24"/>
          <w:szCs w:val="24"/>
        </w:rPr>
      </w:pPr>
      <w:r>
        <w:rPr>
          <w:sz w:val="24"/>
          <w:szCs w:val="24"/>
        </w:rPr>
        <w:t>Материалы стен                   ________________________________________</w:t>
      </w:r>
    </w:p>
    <w:p w:rsidR="008C4824" w:rsidRDefault="008C4824" w:rsidP="008C4824">
      <w:pPr>
        <w:rPr>
          <w:sz w:val="24"/>
          <w:szCs w:val="24"/>
        </w:rPr>
      </w:pPr>
      <w:r>
        <w:rPr>
          <w:sz w:val="24"/>
          <w:szCs w:val="24"/>
        </w:rPr>
        <w:t>Материалы перекрытий      ________________________________________</w:t>
      </w:r>
    </w:p>
    <w:p w:rsidR="008C4824" w:rsidRPr="00DA4B94" w:rsidRDefault="008C4824" w:rsidP="008C4824">
      <w:pPr>
        <w:rPr>
          <w:sz w:val="24"/>
          <w:szCs w:val="24"/>
        </w:rPr>
      </w:pPr>
      <w:r>
        <w:rPr>
          <w:sz w:val="24"/>
          <w:szCs w:val="24"/>
        </w:rPr>
        <w:t>Материалы кровли               ________________________________________</w:t>
      </w:r>
    </w:p>
    <w:p w:rsidR="008C4824" w:rsidRPr="00DA4B94" w:rsidRDefault="008C4824" w:rsidP="008C4824">
      <w:pPr>
        <w:rPr>
          <w:sz w:val="24"/>
          <w:szCs w:val="24"/>
        </w:rPr>
      </w:pPr>
      <w:r>
        <w:rPr>
          <w:sz w:val="24"/>
          <w:szCs w:val="24"/>
        </w:rPr>
        <w:t>Сведения о лице осуществившем строительство:________________________________</w:t>
      </w:r>
      <w:r>
        <w:rPr>
          <w:sz w:val="24"/>
          <w:szCs w:val="24"/>
        </w:rPr>
        <w:br/>
        <w:t>__________________________________________________________________________</w:t>
      </w:r>
    </w:p>
    <w:p w:rsidR="008C4824" w:rsidRPr="00DA4B94" w:rsidRDefault="008C4824" w:rsidP="008C4824">
      <w:pPr>
        <w:rPr>
          <w:sz w:val="24"/>
          <w:szCs w:val="24"/>
        </w:rPr>
      </w:pPr>
    </w:p>
    <w:p w:rsidR="008C4824" w:rsidRPr="00DA4B94" w:rsidRDefault="008C4824" w:rsidP="008C4824">
      <w:pPr>
        <w:rPr>
          <w:sz w:val="24"/>
          <w:szCs w:val="24"/>
        </w:rPr>
      </w:pPr>
    </w:p>
    <w:p w:rsidR="008C4824" w:rsidRPr="00DA4B94" w:rsidRDefault="008C4824" w:rsidP="008C4824">
      <w:pPr>
        <w:rPr>
          <w:sz w:val="24"/>
          <w:szCs w:val="24"/>
        </w:rPr>
      </w:pPr>
      <w:r w:rsidRPr="00DA4B94">
        <w:rPr>
          <w:sz w:val="24"/>
          <w:szCs w:val="24"/>
        </w:rPr>
        <w:t xml:space="preserve">                                                                        Подпись________________________________</w:t>
      </w:r>
    </w:p>
    <w:p w:rsidR="008C4824" w:rsidRPr="00DA4B94" w:rsidRDefault="008C4824" w:rsidP="008C4824">
      <w:pPr>
        <w:rPr>
          <w:sz w:val="24"/>
          <w:szCs w:val="24"/>
        </w:rPr>
      </w:pPr>
    </w:p>
    <w:p w:rsidR="008C4824" w:rsidRDefault="008C4824" w:rsidP="008C4824">
      <w:pPr>
        <w:rPr>
          <w:sz w:val="24"/>
          <w:szCs w:val="24"/>
        </w:rPr>
      </w:pPr>
      <w:r w:rsidRPr="00DA4B94">
        <w:rPr>
          <w:sz w:val="24"/>
          <w:szCs w:val="24"/>
        </w:rPr>
        <w:t xml:space="preserve">                                                                                       «___»________________20____г.</w:t>
      </w:r>
    </w:p>
    <w:p w:rsidR="009452F1" w:rsidRPr="00DA4B94" w:rsidRDefault="009452F1" w:rsidP="008C4824">
      <w:pPr>
        <w:rPr>
          <w:sz w:val="24"/>
          <w:szCs w:val="24"/>
        </w:rPr>
      </w:pPr>
    </w:p>
    <w:p w:rsidR="008C4824" w:rsidRPr="00DA4B94" w:rsidRDefault="009452F1" w:rsidP="008C4824">
      <w:pPr>
        <w:outlineLvl w:val="1"/>
      </w:pPr>
      <w:r>
        <w:rPr>
          <w:noProof/>
        </w:rPr>
        <w:pict>
          <v:shape id="_x0000_s1037" type="#_x0000_t109" style="position:absolute;margin-left:508.45pt;margin-top:149.55pt;width:161.8pt;height:24.3pt;rotation:3901937fd;z-index:7">
            <v:textbox style="mso-next-textbox:#_x0000_s1037">
              <w:txbxContent>
                <w:p w:rsidR="008C4824" w:rsidRPr="00795361" w:rsidRDefault="008C4824" w:rsidP="008C4824"/>
              </w:txbxContent>
            </v:textbox>
          </v:shape>
        </w:pict>
      </w:r>
    </w:p>
    <w:p w:rsidR="009452F1" w:rsidRDefault="009452F1" w:rsidP="009452F1">
      <w:pPr>
        <w:jc w:val="right"/>
        <w:rPr>
          <w:sz w:val="24"/>
          <w:szCs w:val="24"/>
        </w:rPr>
      </w:pPr>
    </w:p>
    <w:p w:rsidR="009452F1" w:rsidRPr="00317F3B" w:rsidRDefault="009452F1" w:rsidP="009452F1">
      <w:pPr>
        <w:jc w:val="center"/>
        <w:rPr>
          <w:sz w:val="24"/>
          <w:szCs w:val="24"/>
        </w:rPr>
      </w:pPr>
      <w:r>
        <w:rPr>
          <w:sz w:val="24"/>
          <w:szCs w:val="24"/>
        </w:rPr>
        <w:pict>
          <v:shape id="_x0000_i1026" type="#_x0000_t75" style="width:57.75pt;height:60.75pt" fillcolor="window">
            <v:imagedata r:id="rId5" o:title=""/>
          </v:shape>
        </w:pict>
      </w:r>
    </w:p>
    <w:p w:rsidR="009452F1" w:rsidRPr="009422A6" w:rsidRDefault="009452F1" w:rsidP="009452F1">
      <w:pPr>
        <w:jc w:val="center"/>
        <w:rPr>
          <w:sz w:val="28"/>
          <w:szCs w:val="28"/>
        </w:rPr>
      </w:pPr>
      <w:r w:rsidRPr="009422A6">
        <w:rPr>
          <w:sz w:val="28"/>
          <w:szCs w:val="28"/>
        </w:rPr>
        <w:t>АДМИНИСТРАЦИЯ ВЕСЕЛОВСКОГО РАЙОНА</w:t>
      </w:r>
    </w:p>
    <w:p w:rsidR="009452F1" w:rsidRPr="009422A6" w:rsidRDefault="009452F1" w:rsidP="009452F1">
      <w:pPr>
        <w:jc w:val="center"/>
        <w:rPr>
          <w:b/>
          <w:bCs/>
          <w:sz w:val="28"/>
          <w:szCs w:val="28"/>
        </w:rPr>
      </w:pPr>
    </w:p>
    <w:p w:rsidR="009452F1" w:rsidRPr="009422A6" w:rsidRDefault="009452F1" w:rsidP="009452F1">
      <w:pPr>
        <w:jc w:val="center"/>
        <w:rPr>
          <w:sz w:val="28"/>
          <w:szCs w:val="28"/>
        </w:rPr>
      </w:pPr>
      <w:r w:rsidRPr="009422A6">
        <w:rPr>
          <w:sz w:val="28"/>
          <w:szCs w:val="28"/>
        </w:rPr>
        <w:t>ПОСТАНОВЛЕНИЕ</w:t>
      </w:r>
    </w:p>
    <w:p w:rsidR="009452F1" w:rsidRPr="009422A6" w:rsidRDefault="009452F1" w:rsidP="009452F1">
      <w:pPr>
        <w:rPr>
          <w:sz w:val="28"/>
          <w:szCs w:val="28"/>
        </w:rPr>
      </w:pPr>
      <w:r>
        <w:rPr>
          <w:sz w:val="28"/>
          <w:szCs w:val="28"/>
        </w:rPr>
        <w:t>23</w:t>
      </w:r>
      <w:r w:rsidRPr="009422A6">
        <w:rPr>
          <w:sz w:val="28"/>
          <w:szCs w:val="28"/>
        </w:rPr>
        <w:t xml:space="preserve"> декабря 2013 года №</w:t>
      </w:r>
      <w:r>
        <w:rPr>
          <w:sz w:val="28"/>
          <w:szCs w:val="28"/>
        </w:rPr>
        <w:t xml:space="preserve"> 1031</w:t>
      </w:r>
    </w:p>
    <w:p w:rsidR="009452F1" w:rsidRPr="009422A6" w:rsidRDefault="009452F1" w:rsidP="009452F1">
      <w:pPr>
        <w:jc w:val="center"/>
        <w:rPr>
          <w:sz w:val="28"/>
          <w:szCs w:val="28"/>
        </w:rPr>
      </w:pPr>
    </w:p>
    <w:p w:rsidR="009452F1" w:rsidRPr="009422A6" w:rsidRDefault="009452F1" w:rsidP="009452F1">
      <w:pPr>
        <w:tabs>
          <w:tab w:val="left" w:pos="5220"/>
        </w:tabs>
        <w:ind w:right="4536"/>
        <w:rPr>
          <w:sz w:val="28"/>
          <w:szCs w:val="28"/>
        </w:rPr>
      </w:pPr>
      <w:r w:rsidRPr="009422A6">
        <w:rPr>
          <w:sz w:val="28"/>
          <w:szCs w:val="28"/>
        </w:rPr>
        <w:t>О внесении изменений в административный регламент по предоставлению муниципальной услуги «Выдача разрешения на ввод объекта в эксплуатацию»</w:t>
      </w:r>
      <w:r>
        <w:rPr>
          <w:sz w:val="28"/>
          <w:szCs w:val="28"/>
        </w:rPr>
        <w:t>, утвержденного постановлением Администрации Веселовского района от 28.12.2012 № 1099</w:t>
      </w:r>
    </w:p>
    <w:p w:rsidR="009452F1" w:rsidRPr="009422A6" w:rsidRDefault="009452F1" w:rsidP="009452F1">
      <w:pPr>
        <w:ind w:right="4536"/>
        <w:jc w:val="both"/>
        <w:rPr>
          <w:sz w:val="28"/>
          <w:szCs w:val="28"/>
        </w:rPr>
      </w:pPr>
    </w:p>
    <w:p w:rsidR="009452F1" w:rsidRPr="009422A6" w:rsidRDefault="009452F1" w:rsidP="009452F1">
      <w:pPr>
        <w:ind w:firstLine="540"/>
        <w:jc w:val="both"/>
        <w:rPr>
          <w:sz w:val="28"/>
          <w:szCs w:val="28"/>
        </w:rPr>
      </w:pPr>
      <w:r w:rsidRPr="009422A6">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9452F1" w:rsidRPr="009422A6" w:rsidRDefault="009452F1" w:rsidP="009452F1">
      <w:pPr>
        <w:ind w:firstLine="540"/>
        <w:jc w:val="both"/>
        <w:rPr>
          <w:sz w:val="28"/>
          <w:szCs w:val="28"/>
        </w:rPr>
      </w:pPr>
    </w:p>
    <w:p w:rsidR="009452F1" w:rsidRPr="009422A6" w:rsidRDefault="009452F1" w:rsidP="009452F1">
      <w:pPr>
        <w:jc w:val="both"/>
        <w:rPr>
          <w:sz w:val="28"/>
          <w:szCs w:val="28"/>
        </w:rPr>
      </w:pPr>
      <w:r w:rsidRPr="009422A6">
        <w:rPr>
          <w:sz w:val="28"/>
          <w:szCs w:val="28"/>
        </w:rPr>
        <w:t xml:space="preserve">                                                      ПОСТАНОВЛЯЮ:</w:t>
      </w:r>
    </w:p>
    <w:p w:rsidR="009452F1" w:rsidRPr="009422A6" w:rsidRDefault="009452F1" w:rsidP="009452F1">
      <w:pPr>
        <w:jc w:val="both"/>
        <w:rPr>
          <w:sz w:val="28"/>
          <w:szCs w:val="28"/>
        </w:rPr>
      </w:pPr>
    </w:p>
    <w:p w:rsidR="009452F1" w:rsidRPr="009422A6" w:rsidRDefault="009452F1" w:rsidP="009452F1">
      <w:pPr>
        <w:ind w:firstLine="708"/>
        <w:jc w:val="both"/>
        <w:rPr>
          <w:sz w:val="28"/>
          <w:szCs w:val="28"/>
        </w:rPr>
      </w:pPr>
      <w:r w:rsidRPr="009422A6">
        <w:rPr>
          <w:sz w:val="28"/>
          <w:szCs w:val="28"/>
        </w:rPr>
        <w:t>1. Внести в административный регламент по предоставлению муниципальной услуги «Выдача разрешения на ввод объекта в эксплуатацию»</w:t>
      </w:r>
      <w:r>
        <w:rPr>
          <w:sz w:val="28"/>
          <w:szCs w:val="28"/>
        </w:rPr>
        <w:t>, утвержденного постановлением Администрации Веселовского района от 28.12.2012  № 1099</w:t>
      </w:r>
      <w:r w:rsidRPr="009422A6">
        <w:rPr>
          <w:sz w:val="28"/>
          <w:szCs w:val="28"/>
        </w:rPr>
        <w:t xml:space="preserve"> следующие изменения:</w:t>
      </w:r>
    </w:p>
    <w:p w:rsidR="009452F1" w:rsidRPr="009422A6" w:rsidRDefault="009452F1" w:rsidP="009452F1">
      <w:pPr>
        <w:jc w:val="both"/>
        <w:rPr>
          <w:sz w:val="28"/>
          <w:szCs w:val="28"/>
        </w:rPr>
      </w:pPr>
      <w:r w:rsidRPr="009422A6">
        <w:rPr>
          <w:sz w:val="28"/>
          <w:szCs w:val="28"/>
        </w:rPr>
        <w:t xml:space="preserve"> </w:t>
      </w:r>
      <w:r>
        <w:rPr>
          <w:sz w:val="28"/>
          <w:szCs w:val="28"/>
        </w:rPr>
        <w:tab/>
      </w:r>
      <w:r w:rsidRPr="009422A6">
        <w:rPr>
          <w:sz w:val="28"/>
          <w:szCs w:val="28"/>
        </w:rPr>
        <w:t>- в статье 15 пункт 15.1 изложить в следующей редакции «15.1. Максимальный срок ожидания в очереди при подаче запроса о предоставлении муниципальной услуги не должен превышать 15 минут».</w:t>
      </w:r>
    </w:p>
    <w:p w:rsidR="009452F1" w:rsidRPr="009422A6" w:rsidRDefault="009452F1" w:rsidP="009452F1">
      <w:pPr>
        <w:tabs>
          <w:tab w:val="left" w:pos="9360"/>
        </w:tabs>
        <w:ind w:right="-5"/>
        <w:rPr>
          <w:sz w:val="28"/>
          <w:szCs w:val="28"/>
        </w:rPr>
      </w:pPr>
      <w:r>
        <w:rPr>
          <w:sz w:val="28"/>
          <w:szCs w:val="28"/>
        </w:rPr>
        <w:t xml:space="preserve">        </w:t>
      </w:r>
      <w:r w:rsidRPr="009422A6">
        <w:rPr>
          <w:sz w:val="28"/>
          <w:szCs w:val="28"/>
        </w:rPr>
        <w:t>2. Настоящее постановление вступает в силу с момента его официального опубликования.</w:t>
      </w:r>
    </w:p>
    <w:p w:rsidR="009452F1" w:rsidRPr="009422A6" w:rsidRDefault="009452F1" w:rsidP="009452F1">
      <w:pPr>
        <w:ind w:firstLine="708"/>
        <w:jc w:val="both"/>
        <w:rPr>
          <w:sz w:val="28"/>
          <w:szCs w:val="28"/>
        </w:rPr>
      </w:pPr>
      <w:r w:rsidRPr="009422A6">
        <w:rPr>
          <w:sz w:val="28"/>
          <w:szCs w:val="28"/>
        </w:rPr>
        <w:t>3. Контроль исполнения постановления возложить на заместителя Главы Администрации района по муниципальному хозяйству А.А.Ляшенко.</w:t>
      </w:r>
    </w:p>
    <w:p w:rsidR="009452F1" w:rsidRDefault="009452F1" w:rsidP="009452F1">
      <w:pPr>
        <w:jc w:val="both"/>
        <w:rPr>
          <w:sz w:val="28"/>
          <w:szCs w:val="28"/>
        </w:rPr>
      </w:pPr>
    </w:p>
    <w:p w:rsidR="009452F1" w:rsidRPr="009422A6" w:rsidRDefault="009452F1" w:rsidP="009452F1">
      <w:pPr>
        <w:jc w:val="both"/>
        <w:rPr>
          <w:sz w:val="28"/>
          <w:szCs w:val="28"/>
        </w:rPr>
      </w:pPr>
    </w:p>
    <w:p w:rsidR="009452F1" w:rsidRPr="009422A6" w:rsidRDefault="009452F1" w:rsidP="009452F1">
      <w:pPr>
        <w:jc w:val="both"/>
        <w:rPr>
          <w:sz w:val="28"/>
          <w:szCs w:val="28"/>
        </w:rPr>
      </w:pPr>
      <w:r w:rsidRPr="009422A6">
        <w:rPr>
          <w:sz w:val="28"/>
          <w:szCs w:val="28"/>
        </w:rPr>
        <w:t>Глава Веселовского района                               В.А.Антонов</w:t>
      </w:r>
    </w:p>
    <w:p w:rsidR="009452F1" w:rsidRPr="009422A6" w:rsidRDefault="009452F1" w:rsidP="009452F1">
      <w:pPr>
        <w:jc w:val="both"/>
        <w:rPr>
          <w:sz w:val="28"/>
          <w:szCs w:val="28"/>
        </w:rPr>
      </w:pPr>
    </w:p>
    <w:p w:rsidR="009452F1" w:rsidRPr="00BC49D9" w:rsidRDefault="009452F1" w:rsidP="009452F1">
      <w:pPr>
        <w:jc w:val="both"/>
        <w:rPr>
          <w:sz w:val="24"/>
          <w:szCs w:val="24"/>
        </w:rPr>
      </w:pPr>
      <w:r w:rsidRPr="00BC49D9">
        <w:rPr>
          <w:sz w:val="24"/>
          <w:szCs w:val="24"/>
        </w:rPr>
        <w:t>Исполнитель: Семенова Е.В.</w:t>
      </w:r>
    </w:p>
    <w:p w:rsidR="009452F1" w:rsidRPr="00BC49D9" w:rsidRDefault="009452F1" w:rsidP="009452F1">
      <w:pPr>
        <w:jc w:val="both"/>
        <w:rPr>
          <w:sz w:val="24"/>
          <w:szCs w:val="24"/>
        </w:rPr>
      </w:pPr>
      <w:r w:rsidRPr="00BC49D9">
        <w:rPr>
          <w:sz w:val="24"/>
          <w:szCs w:val="24"/>
        </w:rPr>
        <w:t>Согласовано:  Ляшенко А.А.</w:t>
      </w:r>
    </w:p>
    <w:p w:rsidR="009452F1" w:rsidRPr="00BC49D9" w:rsidRDefault="009452F1" w:rsidP="009452F1">
      <w:pPr>
        <w:jc w:val="both"/>
        <w:rPr>
          <w:sz w:val="24"/>
          <w:szCs w:val="24"/>
        </w:rPr>
      </w:pPr>
      <w:r w:rsidRPr="00BC49D9">
        <w:rPr>
          <w:sz w:val="24"/>
          <w:szCs w:val="24"/>
        </w:rPr>
        <w:t xml:space="preserve">                         Киреев А.Ю.</w:t>
      </w:r>
    </w:p>
    <w:p w:rsidR="009452F1" w:rsidRPr="00BC49D9" w:rsidRDefault="009452F1" w:rsidP="009452F1">
      <w:pPr>
        <w:rPr>
          <w:sz w:val="24"/>
          <w:szCs w:val="24"/>
        </w:rPr>
      </w:pPr>
      <w:r w:rsidRPr="00BC49D9">
        <w:rPr>
          <w:sz w:val="24"/>
          <w:szCs w:val="24"/>
        </w:rPr>
        <w:t xml:space="preserve">                         Беличко А.А.</w:t>
      </w:r>
      <w:bookmarkStart w:id="13" w:name="_GoBack"/>
      <w:bookmarkEnd w:id="13"/>
    </w:p>
    <w:p w:rsidR="008C4824" w:rsidRPr="004B7B91" w:rsidRDefault="008C4824" w:rsidP="008C4824">
      <w:pPr>
        <w:suppressAutoHyphens/>
      </w:pPr>
    </w:p>
    <w:sectPr w:rsidR="008C4824" w:rsidRPr="004B7B91" w:rsidSect="00EB23BD">
      <w:pgSz w:w="11906" w:h="16838"/>
      <w:pgMar w:top="719" w:right="850" w:bottom="851"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9A57F6"/>
    <w:lvl w:ilvl="0">
      <w:start w:val="1"/>
      <w:numFmt w:val="decimal"/>
      <w:lvlText w:val="%1."/>
      <w:lvlJc w:val="left"/>
      <w:pPr>
        <w:tabs>
          <w:tab w:val="num" w:pos="1492"/>
        </w:tabs>
        <w:ind w:left="1492" w:hanging="360"/>
      </w:pPr>
    </w:lvl>
  </w:abstractNum>
  <w:abstractNum w:abstractNumId="1">
    <w:nsid w:val="FFFFFF7D"/>
    <w:multiLevelType w:val="singleLevel"/>
    <w:tmpl w:val="FF2CFD74"/>
    <w:lvl w:ilvl="0">
      <w:start w:val="1"/>
      <w:numFmt w:val="decimal"/>
      <w:lvlText w:val="%1."/>
      <w:lvlJc w:val="left"/>
      <w:pPr>
        <w:tabs>
          <w:tab w:val="num" w:pos="1209"/>
        </w:tabs>
        <w:ind w:left="1209" w:hanging="360"/>
      </w:pPr>
    </w:lvl>
  </w:abstractNum>
  <w:abstractNum w:abstractNumId="2">
    <w:nsid w:val="FFFFFF7E"/>
    <w:multiLevelType w:val="singleLevel"/>
    <w:tmpl w:val="D2DCCA54"/>
    <w:lvl w:ilvl="0">
      <w:start w:val="1"/>
      <w:numFmt w:val="decimal"/>
      <w:lvlText w:val="%1."/>
      <w:lvlJc w:val="left"/>
      <w:pPr>
        <w:tabs>
          <w:tab w:val="num" w:pos="926"/>
        </w:tabs>
        <w:ind w:left="926" w:hanging="360"/>
      </w:pPr>
    </w:lvl>
  </w:abstractNum>
  <w:abstractNum w:abstractNumId="3">
    <w:nsid w:val="FFFFFF7F"/>
    <w:multiLevelType w:val="singleLevel"/>
    <w:tmpl w:val="D1CAE630"/>
    <w:lvl w:ilvl="0">
      <w:start w:val="1"/>
      <w:numFmt w:val="decimal"/>
      <w:lvlText w:val="%1."/>
      <w:lvlJc w:val="left"/>
      <w:pPr>
        <w:tabs>
          <w:tab w:val="num" w:pos="643"/>
        </w:tabs>
        <w:ind w:left="643" w:hanging="360"/>
      </w:pPr>
    </w:lvl>
  </w:abstractNum>
  <w:abstractNum w:abstractNumId="4">
    <w:nsid w:val="FFFFFF80"/>
    <w:multiLevelType w:val="singleLevel"/>
    <w:tmpl w:val="E110B27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99684C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4765FD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9F4C89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76C60838"/>
    <w:lvl w:ilvl="0">
      <w:start w:val="1"/>
      <w:numFmt w:val="decimal"/>
      <w:lvlText w:val="%1."/>
      <w:lvlJc w:val="left"/>
      <w:pPr>
        <w:tabs>
          <w:tab w:val="num" w:pos="360"/>
        </w:tabs>
        <w:ind w:left="360" w:hanging="360"/>
      </w:pPr>
    </w:lvl>
  </w:abstractNum>
  <w:abstractNum w:abstractNumId="9">
    <w:nsid w:val="FFFFFF89"/>
    <w:multiLevelType w:val="singleLevel"/>
    <w:tmpl w:val="13FC0938"/>
    <w:lvl w:ilvl="0">
      <w:start w:val="1"/>
      <w:numFmt w:val="bullet"/>
      <w:lvlText w:val=""/>
      <w:lvlJc w:val="left"/>
      <w:pPr>
        <w:tabs>
          <w:tab w:val="num" w:pos="360"/>
        </w:tabs>
        <w:ind w:left="360" w:hanging="360"/>
      </w:pPr>
      <w:rPr>
        <w:rFonts w:ascii="Symbol" w:hAnsi="Symbol" w:cs="Symbol" w:hint="default"/>
      </w:rPr>
    </w:lvl>
  </w:abstractNum>
  <w:abstractNum w:abstractNumId="1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13">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6">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17">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19">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2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27">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8">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29">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30">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31">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2">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33">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4">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CF6684D"/>
    <w:multiLevelType w:val="hybridMultilevel"/>
    <w:tmpl w:val="6E9A78BC"/>
    <w:lvl w:ilvl="0" w:tplc="61C65F7E">
      <w:start w:val="1"/>
      <w:numFmt w:val="decimal"/>
      <w:lvlText w:val="%1."/>
      <w:lvlJc w:val="left"/>
      <w:pPr>
        <w:ind w:left="2775" w:hanging="435"/>
      </w:pPr>
      <w:rPr>
        <w:b w:val="0"/>
        <w:bCs w:val="0"/>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7">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3"/>
  </w:num>
  <w:num w:numId="4">
    <w:abstractNumId w:val="18"/>
  </w:num>
  <w:num w:numId="5">
    <w:abstractNumId w:val="36"/>
  </w:num>
  <w:num w:numId="6">
    <w:abstractNumId w:val="33"/>
  </w:num>
  <w:num w:numId="7">
    <w:abstractNumId w:val="25"/>
  </w:num>
  <w:num w:numId="8">
    <w:abstractNumId w:val="17"/>
  </w:num>
  <w:num w:numId="9">
    <w:abstractNumId w:val="15"/>
  </w:num>
  <w:num w:numId="10">
    <w:abstractNumId w:val="22"/>
  </w:num>
  <w:num w:numId="11">
    <w:abstractNumId w:val="27"/>
  </w:num>
  <w:num w:numId="12">
    <w:abstractNumId w:val="24"/>
  </w:num>
  <w:num w:numId="13">
    <w:abstractNumId w:val="21"/>
  </w:num>
  <w:num w:numId="14">
    <w:abstractNumId w:val="37"/>
  </w:num>
  <w:num w:numId="15">
    <w:abstractNumId w:val="29"/>
  </w:num>
  <w:num w:numId="16">
    <w:abstractNumId w:val="14"/>
  </w:num>
  <w:num w:numId="17">
    <w:abstractNumId w:val="10"/>
  </w:num>
  <w:num w:numId="18">
    <w:abstractNumId w:val="12"/>
  </w:num>
  <w:num w:numId="19">
    <w:abstractNumId w:val="28"/>
  </w:num>
  <w:num w:numId="20">
    <w:abstractNumId w:val="26"/>
  </w:num>
  <w:num w:numId="21">
    <w:abstractNumId w:val="30"/>
  </w:num>
  <w:num w:numId="22">
    <w:abstractNumId w:val="13"/>
  </w:num>
  <w:num w:numId="23">
    <w:abstractNumId w:val="34"/>
  </w:num>
  <w:num w:numId="24">
    <w:abstractNumId w:val="32"/>
  </w:num>
  <w:num w:numId="25">
    <w:abstractNumId w:val="16"/>
  </w:num>
  <w:num w:numId="26">
    <w:abstractNumId w:val="31"/>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9FD"/>
    <w:rsid w:val="00003B06"/>
    <w:rsid w:val="00015960"/>
    <w:rsid w:val="0001672A"/>
    <w:rsid w:val="00045578"/>
    <w:rsid w:val="000932EA"/>
    <w:rsid w:val="000E4F07"/>
    <w:rsid w:val="00131CBC"/>
    <w:rsid w:val="001343A9"/>
    <w:rsid w:val="00151FAB"/>
    <w:rsid w:val="00156CDD"/>
    <w:rsid w:val="001A52CC"/>
    <w:rsid w:val="001E56E4"/>
    <w:rsid w:val="001E7EE1"/>
    <w:rsid w:val="001F4106"/>
    <w:rsid w:val="0027110C"/>
    <w:rsid w:val="00273223"/>
    <w:rsid w:val="002D7939"/>
    <w:rsid w:val="002E40EF"/>
    <w:rsid w:val="002F4FF7"/>
    <w:rsid w:val="003012E4"/>
    <w:rsid w:val="00303779"/>
    <w:rsid w:val="00310DF6"/>
    <w:rsid w:val="0034295B"/>
    <w:rsid w:val="003472A3"/>
    <w:rsid w:val="00350656"/>
    <w:rsid w:val="003777BB"/>
    <w:rsid w:val="004348DB"/>
    <w:rsid w:val="00464A86"/>
    <w:rsid w:val="00480DF4"/>
    <w:rsid w:val="00491B74"/>
    <w:rsid w:val="004B7B91"/>
    <w:rsid w:val="004C1B5B"/>
    <w:rsid w:val="004C6171"/>
    <w:rsid w:val="004D0AF9"/>
    <w:rsid w:val="004F22AB"/>
    <w:rsid w:val="00524604"/>
    <w:rsid w:val="005475E0"/>
    <w:rsid w:val="005A2D71"/>
    <w:rsid w:val="005B313E"/>
    <w:rsid w:val="005F0E4F"/>
    <w:rsid w:val="005F254A"/>
    <w:rsid w:val="00624EB6"/>
    <w:rsid w:val="00643B10"/>
    <w:rsid w:val="00650516"/>
    <w:rsid w:val="00657284"/>
    <w:rsid w:val="00661CA8"/>
    <w:rsid w:val="00680C4B"/>
    <w:rsid w:val="006918BD"/>
    <w:rsid w:val="00692177"/>
    <w:rsid w:val="006955F5"/>
    <w:rsid w:val="006A795D"/>
    <w:rsid w:val="006E50C4"/>
    <w:rsid w:val="006F7686"/>
    <w:rsid w:val="007011BD"/>
    <w:rsid w:val="007072C8"/>
    <w:rsid w:val="007329DC"/>
    <w:rsid w:val="00734026"/>
    <w:rsid w:val="00737D68"/>
    <w:rsid w:val="0075278B"/>
    <w:rsid w:val="0076251E"/>
    <w:rsid w:val="00783E26"/>
    <w:rsid w:val="00795361"/>
    <w:rsid w:val="007C3155"/>
    <w:rsid w:val="007C6C13"/>
    <w:rsid w:val="007D6EA0"/>
    <w:rsid w:val="007E6EDC"/>
    <w:rsid w:val="00844FD5"/>
    <w:rsid w:val="008564D9"/>
    <w:rsid w:val="008638A5"/>
    <w:rsid w:val="00872828"/>
    <w:rsid w:val="008C4824"/>
    <w:rsid w:val="008E4C3C"/>
    <w:rsid w:val="008F04DD"/>
    <w:rsid w:val="009452F1"/>
    <w:rsid w:val="00992F14"/>
    <w:rsid w:val="009B45FA"/>
    <w:rsid w:val="009D165D"/>
    <w:rsid w:val="00A07E12"/>
    <w:rsid w:val="00A849FD"/>
    <w:rsid w:val="00A859D6"/>
    <w:rsid w:val="00A867EE"/>
    <w:rsid w:val="00AB3F7A"/>
    <w:rsid w:val="00AC2675"/>
    <w:rsid w:val="00B02FFB"/>
    <w:rsid w:val="00B15D8A"/>
    <w:rsid w:val="00B44993"/>
    <w:rsid w:val="00B737A7"/>
    <w:rsid w:val="00B806DA"/>
    <w:rsid w:val="00B84314"/>
    <w:rsid w:val="00B932B3"/>
    <w:rsid w:val="00BF4621"/>
    <w:rsid w:val="00BF5C7D"/>
    <w:rsid w:val="00C8348E"/>
    <w:rsid w:val="00C866FA"/>
    <w:rsid w:val="00CB5F51"/>
    <w:rsid w:val="00CC23A0"/>
    <w:rsid w:val="00D433DB"/>
    <w:rsid w:val="00D44CB3"/>
    <w:rsid w:val="00D47A53"/>
    <w:rsid w:val="00D65C40"/>
    <w:rsid w:val="00DA4B94"/>
    <w:rsid w:val="00DA59C8"/>
    <w:rsid w:val="00DB48EB"/>
    <w:rsid w:val="00DD1135"/>
    <w:rsid w:val="00E26C4A"/>
    <w:rsid w:val="00E32AB2"/>
    <w:rsid w:val="00EA1415"/>
    <w:rsid w:val="00EB23BD"/>
    <w:rsid w:val="00EC63AF"/>
    <w:rsid w:val="00EF7410"/>
    <w:rsid w:val="00F32D65"/>
    <w:rsid w:val="00F5663C"/>
    <w:rsid w:val="00F86BCA"/>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efaultImageDpi w14:val="0"/>
  <w15:docId w15:val="{5DCE4413-762A-415D-9484-D655957F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FD"/>
    <w:pPr>
      <w:autoSpaceDE w:val="0"/>
      <w:autoSpaceDN w:val="0"/>
    </w:pPr>
  </w:style>
  <w:style w:type="paragraph" w:styleId="2">
    <w:name w:val="heading 2"/>
    <w:basedOn w:val="a"/>
    <w:next w:val="a"/>
    <w:link w:val="20"/>
    <w:uiPriority w:val="99"/>
    <w:qFormat/>
    <w:rsid w:val="008C4824"/>
    <w:pPr>
      <w:keepNext/>
      <w:widowControl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8C4824"/>
    <w:pPr>
      <w:keepNext/>
      <w:autoSpaceDE/>
      <w:autoSpaceDN/>
      <w:jc w:val="center"/>
      <w:outlineLvl w:val="3"/>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8C4824"/>
    <w:rPr>
      <w:rFonts w:ascii="Arial" w:hAnsi="Arial" w:cs="Arial"/>
      <w:b/>
      <w:bCs/>
      <w:sz w:val="22"/>
      <w:szCs w:val="22"/>
      <w:lang w:val="ru-RU" w:eastAsia="ru-RU"/>
    </w:rPr>
  </w:style>
  <w:style w:type="paragraph" w:customStyle="1" w:styleId="Heading">
    <w:name w:val="Heading"/>
    <w:uiPriority w:val="99"/>
    <w:rsid w:val="008C4824"/>
    <w:pPr>
      <w:widowControl w:val="0"/>
      <w:autoSpaceDE w:val="0"/>
      <w:autoSpaceDN w:val="0"/>
      <w:adjustRightInd w:val="0"/>
    </w:pPr>
    <w:rPr>
      <w:rFonts w:ascii="Arial" w:hAnsi="Arial" w:cs="Arial"/>
      <w:b/>
      <w:bCs/>
      <w:sz w:val="22"/>
      <w:szCs w:val="22"/>
    </w:rPr>
  </w:style>
  <w:style w:type="paragraph" w:styleId="a3">
    <w:name w:val="Normal (Web)"/>
    <w:basedOn w:val="a"/>
    <w:uiPriority w:val="99"/>
    <w:rsid w:val="004C6171"/>
    <w:pPr>
      <w:autoSpaceDE/>
      <w:autoSpaceDN/>
      <w:spacing w:before="100" w:beforeAutospacing="1" w:after="100" w:afterAutospacing="1"/>
    </w:pPr>
    <w:rPr>
      <w:sz w:val="24"/>
      <w:szCs w:val="24"/>
    </w:rPr>
  </w:style>
  <w:style w:type="paragraph" w:styleId="a4">
    <w:name w:val="Balloon Text"/>
    <w:basedOn w:val="a"/>
    <w:link w:val="a5"/>
    <w:uiPriority w:val="99"/>
    <w:semiHidden/>
    <w:rsid w:val="005F254A"/>
    <w:rPr>
      <w:rFonts w:ascii="Tahoma" w:hAnsi="Tahoma" w:cs="Tahoma"/>
      <w:sz w:val="16"/>
      <w:szCs w:val="16"/>
    </w:rPr>
  </w:style>
  <w:style w:type="paragraph" w:customStyle="1" w:styleId="a6">
    <w:name w:val="Знак"/>
    <w:basedOn w:val="a"/>
    <w:uiPriority w:val="99"/>
    <w:rsid w:val="008C4824"/>
    <w:pPr>
      <w:widowControl w:val="0"/>
      <w:autoSpaceDE/>
      <w:autoSpaceDN/>
      <w:adjustRightInd w:val="0"/>
      <w:spacing w:after="160" w:line="240" w:lineRule="exact"/>
      <w:jc w:val="right"/>
    </w:pPr>
    <w:rPr>
      <w:rFonts w:ascii="Arial" w:hAnsi="Arial" w:cs="Arial"/>
      <w:lang w:val="en-GB" w:eastAsia="en-US"/>
    </w:rPr>
  </w:style>
  <w:style w:type="character" w:customStyle="1" w:styleId="20">
    <w:name w:val="Заголовок 2 Знак"/>
    <w:link w:val="2"/>
    <w:uiPriority w:val="99"/>
    <w:semiHidden/>
    <w:locked/>
    <w:rsid w:val="008C4824"/>
    <w:rPr>
      <w:rFonts w:ascii="Arial" w:hAnsi="Arial" w:cs="Arial"/>
      <w:b/>
      <w:bCs/>
      <w:i/>
      <w:iCs/>
      <w:sz w:val="28"/>
      <w:szCs w:val="28"/>
      <w:lang w:val="ru-RU" w:eastAsia="ru-RU"/>
    </w:rPr>
  </w:style>
  <w:style w:type="paragraph" w:customStyle="1" w:styleId="Preformat">
    <w:name w:val="Preformat"/>
    <w:uiPriority w:val="99"/>
    <w:rsid w:val="008C4824"/>
    <w:pPr>
      <w:widowControl w:val="0"/>
      <w:autoSpaceDE w:val="0"/>
      <w:autoSpaceDN w:val="0"/>
      <w:adjustRightInd w:val="0"/>
    </w:pPr>
    <w:rPr>
      <w:rFonts w:ascii="Courier New" w:hAnsi="Courier New" w:cs="Courier New"/>
    </w:rPr>
  </w:style>
  <w:style w:type="character" w:styleId="a7">
    <w:name w:val="Hyperlink"/>
    <w:uiPriority w:val="99"/>
    <w:rsid w:val="008C4824"/>
    <w:rPr>
      <w:rFonts w:ascii="Arial" w:hAnsi="Arial" w:cs="Arial"/>
      <w:sz w:val="20"/>
      <w:szCs w:val="20"/>
      <w:u w:val="single"/>
    </w:rPr>
  </w:style>
  <w:style w:type="paragraph" w:customStyle="1" w:styleId="Context">
    <w:name w:val="Context"/>
    <w:uiPriority w:val="99"/>
    <w:rsid w:val="008C4824"/>
    <w:pPr>
      <w:widowControl w:val="0"/>
      <w:autoSpaceDE w:val="0"/>
      <w:autoSpaceDN w:val="0"/>
      <w:adjustRightInd w:val="0"/>
    </w:pPr>
    <w:rPr>
      <w:rFonts w:ascii="Arial" w:hAnsi="Arial" w:cs="Arial"/>
      <w:u w:val="single"/>
    </w:rPr>
  </w:style>
  <w:style w:type="table" w:styleId="a8">
    <w:name w:val="Table Grid"/>
    <w:basedOn w:val="a1"/>
    <w:uiPriority w:val="99"/>
    <w:rsid w:val="008C4824"/>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uiPriority w:val="99"/>
    <w:semiHidden/>
    <w:locked/>
    <w:rsid w:val="008C4824"/>
    <w:rPr>
      <w:rFonts w:ascii="Tahoma" w:hAnsi="Tahoma" w:cs="Tahoma"/>
      <w:sz w:val="16"/>
      <w:szCs w:val="16"/>
      <w:lang w:val="ru-RU" w:eastAsia="ru-RU"/>
    </w:rPr>
  </w:style>
  <w:style w:type="paragraph" w:customStyle="1" w:styleId="ConsPlusNormal">
    <w:name w:val="ConsPlusNormal"/>
    <w:uiPriority w:val="99"/>
    <w:rsid w:val="008C4824"/>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C4824"/>
    <w:pPr>
      <w:widowControl w:val="0"/>
      <w:autoSpaceDE w:val="0"/>
      <w:autoSpaceDN w:val="0"/>
      <w:adjustRightInd w:val="0"/>
    </w:pPr>
    <w:rPr>
      <w:rFonts w:ascii="Arial" w:hAnsi="Arial" w:cs="Arial"/>
      <w:b/>
      <w:bCs/>
    </w:rPr>
  </w:style>
  <w:style w:type="paragraph" w:styleId="a9">
    <w:name w:val="No Spacing"/>
    <w:uiPriority w:val="99"/>
    <w:qFormat/>
    <w:rsid w:val="008C4824"/>
    <w:rPr>
      <w:rFonts w:ascii="Calibri" w:hAnsi="Calibri" w:cs="Calibri"/>
      <w:sz w:val="22"/>
      <w:szCs w:val="22"/>
      <w:lang w:eastAsia="en-US"/>
    </w:rPr>
  </w:style>
  <w:style w:type="paragraph" w:customStyle="1" w:styleId="aa">
    <w:name w:val="Знак Знак Знак Знак"/>
    <w:basedOn w:val="a"/>
    <w:uiPriority w:val="99"/>
    <w:rsid w:val="008C4824"/>
    <w:pPr>
      <w:autoSpaceDE/>
      <w:autoSpaceDN/>
      <w:spacing w:after="160" w:line="240" w:lineRule="exact"/>
    </w:pPr>
    <w:rPr>
      <w:rFonts w:ascii="Arial" w:hAnsi="Arial" w:cs="Arial"/>
      <w:lang w:val="en-US" w:eastAsia="en-US"/>
    </w:rPr>
  </w:style>
  <w:style w:type="paragraph" w:customStyle="1" w:styleId="ConsPlusNonformat">
    <w:name w:val="ConsPlusNonformat"/>
    <w:uiPriority w:val="99"/>
    <w:rsid w:val="008C4824"/>
    <w:pPr>
      <w:widowControl w:val="0"/>
      <w:autoSpaceDE w:val="0"/>
      <w:autoSpaceDN w:val="0"/>
      <w:adjustRightInd w:val="0"/>
    </w:pPr>
    <w:rPr>
      <w:rFonts w:ascii="Courier New" w:hAnsi="Courier New" w:cs="Courier New"/>
    </w:rPr>
  </w:style>
  <w:style w:type="character" w:customStyle="1" w:styleId="WW8Num7z1">
    <w:name w:val="WW8Num7z1"/>
    <w:uiPriority w:val="99"/>
    <w:rsid w:val="008C4824"/>
    <w:rPr>
      <w:rFonts w:ascii="Courier New" w:hAnsi="Courier New" w:cs="Courier New"/>
    </w:rPr>
  </w:style>
  <w:style w:type="paragraph" w:customStyle="1" w:styleId="1">
    <w:name w:val="Знак1"/>
    <w:basedOn w:val="a"/>
    <w:uiPriority w:val="99"/>
    <w:rsid w:val="008C4824"/>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iPriority w:val="99"/>
    <w:rsid w:val="008C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ConsNonformat">
    <w:name w:val="ConsNonformat"/>
    <w:uiPriority w:val="99"/>
    <w:rsid w:val="008C4824"/>
    <w:pPr>
      <w:widowControl w:val="0"/>
      <w:snapToGrid w:val="0"/>
    </w:pPr>
    <w:rPr>
      <w:rFonts w:ascii="Courier New" w:hAnsi="Courier New" w:cs="Courier New"/>
    </w:rPr>
  </w:style>
  <w:style w:type="paragraph" w:styleId="ab">
    <w:name w:val="Title"/>
    <w:basedOn w:val="a"/>
    <w:link w:val="ac"/>
    <w:uiPriority w:val="99"/>
    <w:qFormat/>
    <w:rsid w:val="008C4824"/>
    <w:pPr>
      <w:ind w:left="4678"/>
      <w:jc w:val="center"/>
    </w:pPr>
    <w:rPr>
      <w:sz w:val="24"/>
      <w:szCs w:val="24"/>
    </w:rPr>
  </w:style>
  <w:style w:type="character" w:customStyle="1" w:styleId="ac">
    <w:name w:val="Название Знак"/>
    <w:link w:val="ab"/>
    <w:uiPriority w:val="10"/>
    <w:rPr>
      <w:rFonts w:ascii="Calibri Light" w:eastAsia="Times New Roman" w:hAnsi="Calibri Light" w:cs="Times New Roman"/>
      <w:b/>
      <w:bCs/>
      <w:kern w:val="28"/>
      <w:sz w:val="32"/>
      <w:szCs w:val="32"/>
    </w:rPr>
  </w:style>
  <w:style w:type="paragraph" w:customStyle="1" w:styleId="ad">
    <w:name w:val="Абзац_пост"/>
    <w:basedOn w:val="a"/>
    <w:uiPriority w:val="99"/>
    <w:rsid w:val="008C4824"/>
    <w:pPr>
      <w:autoSpaceDE/>
      <w:autoSpaceDN/>
      <w:spacing w:before="120"/>
      <w:ind w:firstLine="720"/>
      <w:jc w:val="both"/>
    </w:pPr>
    <w:rPr>
      <w:sz w:val="26"/>
      <w:szCs w:val="26"/>
    </w:rPr>
  </w:style>
  <w:style w:type="paragraph" w:customStyle="1" w:styleId="u">
    <w:name w:val="u"/>
    <w:basedOn w:val="a"/>
    <w:uiPriority w:val="99"/>
    <w:rsid w:val="008C4824"/>
    <w:pPr>
      <w:autoSpaceDE/>
      <w:autoSpaceDN/>
      <w:ind w:firstLine="435"/>
      <w:jc w:val="both"/>
    </w:pPr>
    <w:rPr>
      <w:sz w:val="24"/>
      <w:szCs w:val="24"/>
    </w:rPr>
  </w:style>
  <w:style w:type="paragraph" w:customStyle="1" w:styleId="uni">
    <w:name w:val="uni"/>
    <w:basedOn w:val="a"/>
    <w:uiPriority w:val="99"/>
    <w:rsid w:val="008C4824"/>
    <w:pPr>
      <w:autoSpaceDE/>
      <w:autoSpaceDN/>
      <w:ind w:firstLine="435"/>
      <w:jc w:val="both"/>
    </w:pPr>
    <w:rPr>
      <w:sz w:val="24"/>
      <w:szCs w:val="24"/>
    </w:rPr>
  </w:style>
  <w:style w:type="paragraph" w:customStyle="1" w:styleId="unip">
    <w:name w:val="unip"/>
    <w:basedOn w:val="a"/>
    <w:uiPriority w:val="99"/>
    <w:rsid w:val="008C4824"/>
    <w:pPr>
      <w:autoSpaceDE/>
      <w:autoSpaceDN/>
      <w:ind w:firstLine="435"/>
      <w:jc w:val="both"/>
    </w:pPr>
    <w:rPr>
      <w:sz w:val="24"/>
      <w:szCs w:val="24"/>
    </w:rPr>
  </w:style>
  <w:style w:type="paragraph" w:customStyle="1" w:styleId="uv">
    <w:name w:val="uv"/>
    <w:basedOn w:val="a"/>
    <w:uiPriority w:val="99"/>
    <w:rsid w:val="008C4824"/>
    <w:pPr>
      <w:autoSpaceDE/>
      <w:autoSpaceDN/>
      <w:ind w:firstLine="335"/>
      <w:jc w:val="both"/>
    </w:pPr>
    <w:rPr>
      <w:sz w:val="24"/>
      <w:szCs w:val="24"/>
    </w:rPr>
  </w:style>
  <w:style w:type="paragraph" w:styleId="ae">
    <w:name w:val="Body Text Indent"/>
    <w:basedOn w:val="a"/>
    <w:link w:val="af"/>
    <w:uiPriority w:val="99"/>
    <w:rsid w:val="008C4824"/>
    <w:pPr>
      <w:suppressAutoHyphens/>
      <w:autoSpaceDE/>
      <w:autoSpaceDN/>
      <w:spacing w:after="120"/>
      <w:ind w:left="283"/>
    </w:pPr>
    <w:rPr>
      <w:sz w:val="24"/>
      <w:szCs w:val="24"/>
      <w:lang w:eastAsia="ar-SA"/>
    </w:rPr>
  </w:style>
  <w:style w:type="paragraph" w:customStyle="1" w:styleId="10">
    <w:name w:val="нум список 1"/>
    <w:basedOn w:val="a"/>
    <w:uiPriority w:val="99"/>
    <w:rsid w:val="008C4824"/>
    <w:pPr>
      <w:tabs>
        <w:tab w:val="left" w:pos="360"/>
      </w:tabs>
      <w:autoSpaceDE/>
      <w:autoSpaceDN/>
      <w:spacing w:before="120" w:after="120"/>
      <w:jc w:val="both"/>
    </w:pPr>
    <w:rPr>
      <w:sz w:val="24"/>
      <w:szCs w:val="24"/>
      <w:lang w:eastAsia="ar-SA"/>
    </w:rPr>
  </w:style>
  <w:style w:type="character" w:customStyle="1" w:styleId="af">
    <w:name w:val="Основной текст с отступом Знак"/>
    <w:link w:val="ae"/>
    <w:uiPriority w:val="99"/>
    <w:locked/>
    <w:rsid w:val="008C4824"/>
    <w:rPr>
      <w:sz w:val="24"/>
      <w:szCs w:val="24"/>
      <w:lang w:val="ru-RU" w:eastAsia="ar-SA" w:bidi="ar-SA"/>
    </w:rPr>
  </w:style>
  <w:style w:type="paragraph" w:customStyle="1" w:styleId="af0">
    <w:name w:val="Содержимое таблицы"/>
    <w:basedOn w:val="a"/>
    <w:uiPriority w:val="99"/>
    <w:rsid w:val="008C4824"/>
    <w:pPr>
      <w:suppressLineNumbers/>
      <w:suppressAutoHyphens/>
      <w:autoSpaceDE/>
      <w:autoSpaceDN/>
    </w:pPr>
    <w:rPr>
      <w:sz w:val="24"/>
      <w:szCs w:val="24"/>
      <w:lang w:eastAsia="ar-SA"/>
    </w:rPr>
  </w:style>
  <w:style w:type="paragraph" w:customStyle="1" w:styleId="23">
    <w:name w:val="Основной текст 23"/>
    <w:basedOn w:val="a"/>
    <w:uiPriority w:val="99"/>
    <w:rsid w:val="008C4824"/>
    <w:pPr>
      <w:suppressAutoHyphens/>
      <w:autoSpaceDE/>
      <w:autoSpaceDN/>
      <w:spacing w:after="120" w:line="480" w:lineRule="auto"/>
    </w:pPr>
    <w:rPr>
      <w:sz w:val="24"/>
      <w:szCs w:val="24"/>
      <w:lang w:eastAsia="ar-SA"/>
    </w:rPr>
  </w:style>
  <w:style w:type="paragraph" w:customStyle="1" w:styleId="32">
    <w:name w:val="Основной текст с отступом 32"/>
    <w:basedOn w:val="a"/>
    <w:uiPriority w:val="99"/>
    <w:rsid w:val="008C4824"/>
    <w:pPr>
      <w:suppressAutoHyphens/>
      <w:autoSpaceDE/>
      <w:autoSpaceDN/>
      <w:spacing w:after="120"/>
      <w:ind w:left="283"/>
    </w:pPr>
    <w:rPr>
      <w:sz w:val="16"/>
      <w:szCs w:val="16"/>
      <w:lang w:eastAsia="ar-SA"/>
    </w:rPr>
  </w:style>
  <w:style w:type="paragraph" w:customStyle="1" w:styleId="11">
    <w:name w:val="марк список 1"/>
    <w:basedOn w:val="a"/>
    <w:uiPriority w:val="99"/>
    <w:rsid w:val="008C4824"/>
    <w:pPr>
      <w:tabs>
        <w:tab w:val="left" w:pos="360"/>
      </w:tabs>
      <w:autoSpaceDE/>
      <w:autoSpaceDN/>
      <w:spacing w:before="120" w:after="120"/>
      <w:jc w:val="both"/>
    </w:pPr>
    <w:rPr>
      <w:sz w:val="24"/>
      <w:szCs w:val="24"/>
      <w:lang w:eastAsia="ar-SA"/>
    </w:rPr>
  </w:style>
  <w:style w:type="character" w:customStyle="1" w:styleId="apple-converted-space">
    <w:name w:val="apple-converted-space"/>
    <w:basedOn w:val="a0"/>
    <w:uiPriority w:val="99"/>
    <w:rsid w:val="008C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368906">
      <w:marLeft w:val="0"/>
      <w:marRight w:val="0"/>
      <w:marTop w:val="0"/>
      <w:marBottom w:val="0"/>
      <w:divBdr>
        <w:top w:val="none" w:sz="0" w:space="0" w:color="auto"/>
        <w:left w:val="none" w:sz="0" w:space="0" w:color="auto"/>
        <w:bottom w:val="none" w:sz="0" w:space="0" w:color="auto"/>
        <w:right w:val="none" w:sz="0" w:space="0" w:color="auto"/>
      </w:divBdr>
    </w:div>
    <w:div w:id="1958368907">
      <w:marLeft w:val="0"/>
      <w:marRight w:val="0"/>
      <w:marTop w:val="0"/>
      <w:marBottom w:val="0"/>
      <w:divBdr>
        <w:top w:val="none" w:sz="0" w:space="0" w:color="auto"/>
        <w:left w:val="none" w:sz="0" w:space="0" w:color="auto"/>
        <w:bottom w:val="none" w:sz="0" w:space="0" w:color="auto"/>
        <w:right w:val="none" w:sz="0" w:space="0" w:color="auto"/>
      </w:divBdr>
    </w:div>
    <w:div w:id="1958368908">
      <w:marLeft w:val="0"/>
      <w:marRight w:val="0"/>
      <w:marTop w:val="0"/>
      <w:marBottom w:val="0"/>
      <w:divBdr>
        <w:top w:val="none" w:sz="0" w:space="0" w:color="auto"/>
        <w:left w:val="none" w:sz="0" w:space="0" w:color="auto"/>
        <w:bottom w:val="none" w:sz="0" w:space="0" w:color="auto"/>
        <w:right w:val="none" w:sz="0" w:space="0" w:color="auto"/>
      </w:divBdr>
    </w:div>
    <w:div w:id="1958368909">
      <w:marLeft w:val="0"/>
      <w:marRight w:val="0"/>
      <w:marTop w:val="0"/>
      <w:marBottom w:val="0"/>
      <w:divBdr>
        <w:top w:val="none" w:sz="0" w:space="0" w:color="auto"/>
        <w:left w:val="none" w:sz="0" w:space="0" w:color="auto"/>
        <w:bottom w:val="none" w:sz="0" w:space="0" w:color="auto"/>
        <w:right w:val="none" w:sz="0" w:space="0" w:color="auto"/>
      </w:divBdr>
    </w:div>
    <w:div w:id="1958368910">
      <w:marLeft w:val="0"/>
      <w:marRight w:val="0"/>
      <w:marTop w:val="0"/>
      <w:marBottom w:val="0"/>
      <w:divBdr>
        <w:top w:val="none" w:sz="0" w:space="0" w:color="auto"/>
        <w:left w:val="none" w:sz="0" w:space="0" w:color="auto"/>
        <w:bottom w:val="none" w:sz="0" w:space="0" w:color="auto"/>
        <w:right w:val="none" w:sz="0" w:space="0" w:color="auto"/>
      </w:divBdr>
    </w:div>
    <w:div w:id="1958368911">
      <w:marLeft w:val="0"/>
      <w:marRight w:val="0"/>
      <w:marTop w:val="0"/>
      <w:marBottom w:val="0"/>
      <w:divBdr>
        <w:top w:val="none" w:sz="0" w:space="0" w:color="auto"/>
        <w:left w:val="none" w:sz="0" w:space="0" w:color="auto"/>
        <w:bottom w:val="none" w:sz="0" w:space="0" w:color="auto"/>
        <w:right w:val="none" w:sz="0" w:space="0" w:color="auto"/>
      </w:divBdr>
    </w:div>
    <w:div w:id="1958368912">
      <w:marLeft w:val="0"/>
      <w:marRight w:val="0"/>
      <w:marTop w:val="0"/>
      <w:marBottom w:val="0"/>
      <w:divBdr>
        <w:top w:val="none" w:sz="0" w:space="0" w:color="auto"/>
        <w:left w:val="none" w:sz="0" w:space="0" w:color="auto"/>
        <w:bottom w:val="none" w:sz="0" w:space="0" w:color="auto"/>
        <w:right w:val="none" w:sz="0" w:space="0" w:color="auto"/>
      </w:divBdr>
    </w:div>
    <w:div w:id="1958368913">
      <w:marLeft w:val="0"/>
      <w:marRight w:val="0"/>
      <w:marTop w:val="0"/>
      <w:marBottom w:val="0"/>
      <w:divBdr>
        <w:top w:val="none" w:sz="0" w:space="0" w:color="auto"/>
        <w:left w:val="none" w:sz="0" w:space="0" w:color="auto"/>
        <w:bottom w:val="none" w:sz="0" w:space="0" w:color="auto"/>
        <w:right w:val="none" w:sz="0" w:space="0" w:color="auto"/>
      </w:divBdr>
    </w:div>
    <w:div w:id="1958368914">
      <w:marLeft w:val="0"/>
      <w:marRight w:val="0"/>
      <w:marTop w:val="0"/>
      <w:marBottom w:val="0"/>
      <w:divBdr>
        <w:top w:val="none" w:sz="0" w:space="0" w:color="auto"/>
        <w:left w:val="none" w:sz="0" w:space="0" w:color="auto"/>
        <w:bottom w:val="none" w:sz="0" w:space="0" w:color="auto"/>
        <w:right w:val="none" w:sz="0" w:space="0" w:color="auto"/>
      </w:divBdr>
    </w:div>
    <w:div w:id="1958368915">
      <w:marLeft w:val="0"/>
      <w:marRight w:val="0"/>
      <w:marTop w:val="0"/>
      <w:marBottom w:val="0"/>
      <w:divBdr>
        <w:top w:val="none" w:sz="0" w:space="0" w:color="auto"/>
        <w:left w:val="none" w:sz="0" w:space="0" w:color="auto"/>
        <w:bottom w:val="none" w:sz="0" w:space="0" w:color="auto"/>
        <w:right w:val="none" w:sz="0" w:space="0" w:color="auto"/>
      </w:divBdr>
    </w:div>
    <w:div w:id="1958368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selorn.donland.ru" TargetMode="External"/><Relationship Id="rId12" Type="http://schemas.openxmlformats.org/officeDocument/2006/relationships/hyperlink" Target="http://www.veselorn.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hyperlink" Target="http://www.consultant.ru/document/cons_s_B46170ACEF14D8E4A23A5ACA9620C5E40E6FA2308DD2120401C5EC24FCD2EE87/" TargetMode="External"/><Relationship Id="rId5" Type="http://schemas.openxmlformats.org/officeDocument/2006/relationships/image" Target="media/image1.png"/><Relationship Id="rId10" Type="http://schemas.openxmlformats.org/officeDocument/2006/relationships/hyperlink" Target="http://www.consultant.ru/document/cons_s_9D4107A32A159551E76F1D3A9E97BEE6B343262B084D302C1844E7BBD2BB3F9C/" TargetMode="External"/><Relationship Id="rId4" Type="http://schemas.openxmlformats.org/officeDocument/2006/relationships/webSettings" Target="webSettings.xml"/><Relationship Id="rId9" Type="http://schemas.openxmlformats.org/officeDocument/2006/relationships/hyperlink" Target="http://www.zags63.ru/docs/corrupt/perechen.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9735</Words>
  <Characters>55492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65097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3</cp:revision>
  <cp:lastPrinted>2012-12-25T10:54:00Z</cp:lastPrinted>
  <dcterms:created xsi:type="dcterms:W3CDTF">2014-04-02T13:15:00Z</dcterms:created>
  <dcterms:modified xsi:type="dcterms:W3CDTF">2014-04-02T13:16:00Z</dcterms:modified>
</cp:coreProperties>
</file>