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C0A" w:rsidRDefault="00DE0AE5" w:rsidP="00A33A4D">
      <w:pPr>
        <w:pStyle w:val="1"/>
        <w:jc w:val="cente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9.25pt;height:62.25pt;visibility:visible">
            <v:imagedata r:id="rId4" o:title=""/>
          </v:shape>
        </w:pict>
      </w:r>
    </w:p>
    <w:p w:rsidR="00657C0A" w:rsidRDefault="00657C0A" w:rsidP="00A33A4D">
      <w:pPr>
        <w:pStyle w:val="1"/>
        <w:jc w:val="center"/>
      </w:pPr>
      <w:r>
        <w:t xml:space="preserve"> АДМИНИСТРАЦИЯ ВЕСЕЛОВСКОГО РАЙОНА </w:t>
      </w:r>
    </w:p>
    <w:p w:rsidR="00657C0A" w:rsidRDefault="00657C0A" w:rsidP="00A33A4D">
      <w:pPr>
        <w:jc w:val="center"/>
      </w:pPr>
    </w:p>
    <w:p w:rsidR="00657C0A" w:rsidRDefault="00657C0A" w:rsidP="00A33A4D">
      <w:pPr>
        <w:jc w:val="center"/>
        <w:rPr>
          <w:sz w:val="28"/>
          <w:szCs w:val="28"/>
        </w:rPr>
      </w:pPr>
      <w:r>
        <w:rPr>
          <w:sz w:val="28"/>
          <w:szCs w:val="28"/>
        </w:rPr>
        <w:t>ПОСТАНОВЛЕНИЕ</w:t>
      </w:r>
    </w:p>
    <w:p w:rsidR="00657C0A" w:rsidRDefault="00657C0A" w:rsidP="00A33A4D">
      <w:pPr>
        <w:rPr>
          <w:sz w:val="28"/>
          <w:szCs w:val="28"/>
        </w:rPr>
      </w:pPr>
    </w:p>
    <w:p w:rsidR="00657C0A" w:rsidRPr="00501C8E" w:rsidRDefault="00F42A97" w:rsidP="00A33A4D">
      <w:pPr>
        <w:rPr>
          <w:sz w:val="28"/>
          <w:szCs w:val="28"/>
        </w:rPr>
      </w:pPr>
      <w:r>
        <w:rPr>
          <w:sz w:val="28"/>
          <w:szCs w:val="28"/>
        </w:rPr>
        <w:t>06</w:t>
      </w:r>
      <w:r w:rsidR="00702CCD">
        <w:rPr>
          <w:sz w:val="28"/>
          <w:szCs w:val="28"/>
        </w:rPr>
        <w:t xml:space="preserve"> февраля</w:t>
      </w:r>
      <w:r w:rsidR="00657C0A" w:rsidRPr="00501C8E">
        <w:rPr>
          <w:sz w:val="28"/>
          <w:szCs w:val="28"/>
        </w:rPr>
        <w:t xml:space="preserve"> 2013 года № </w:t>
      </w:r>
      <w:r>
        <w:rPr>
          <w:sz w:val="28"/>
          <w:szCs w:val="28"/>
        </w:rPr>
        <w:t>88</w:t>
      </w:r>
    </w:p>
    <w:p w:rsidR="00945955" w:rsidRPr="00501C8E" w:rsidRDefault="00945955" w:rsidP="008019E2">
      <w:pPr>
        <w:ind w:right="4536"/>
        <w:rPr>
          <w:sz w:val="28"/>
          <w:szCs w:val="28"/>
        </w:rPr>
      </w:pPr>
    </w:p>
    <w:p w:rsidR="00657C0A" w:rsidRPr="00501C8E" w:rsidRDefault="00657C0A" w:rsidP="00501C8E">
      <w:pPr>
        <w:ind w:right="4536"/>
        <w:rPr>
          <w:sz w:val="28"/>
          <w:szCs w:val="28"/>
        </w:rPr>
      </w:pPr>
      <w:r w:rsidRPr="00501C8E">
        <w:rPr>
          <w:sz w:val="28"/>
          <w:szCs w:val="28"/>
        </w:rPr>
        <w:t>Об утверждении Административного</w:t>
      </w:r>
    </w:p>
    <w:p w:rsidR="00657C0A" w:rsidRPr="00501C8E" w:rsidRDefault="00657C0A" w:rsidP="00A33A4D">
      <w:pPr>
        <w:ind w:right="4536"/>
        <w:rPr>
          <w:sz w:val="28"/>
          <w:szCs w:val="28"/>
        </w:rPr>
      </w:pPr>
      <w:proofErr w:type="gramStart"/>
      <w:r w:rsidRPr="00501C8E">
        <w:rPr>
          <w:sz w:val="28"/>
          <w:szCs w:val="28"/>
        </w:rPr>
        <w:t>регламента</w:t>
      </w:r>
      <w:proofErr w:type="gramEnd"/>
      <w:r w:rsidRPr="00501C8E">
        <w:rPr>
          <w:sz w:val="28"/>
          <w:szCs w:val="28"/>
        </w:rPr>
        <w:t xml:space="preserve"> по предоставлению муниципальной услуги  «</w:t>
      </w:r>
      <w:r w:rsidR="00BC756B" w:rsidRPr="00501C8E">
        <w:rPr>
          <w:sz w:val="28"/>
          <w:szCs w:val="28"/>
        </w:rPr>
        <w:t>Предоставление муниципального имущества в аренду без проведения торгов</w:t>
      </w:r>
      <w:r w:rsidRPr="00501C8E">
        <w:rPr>
          <w:sz w:val="28"/>
          <w:szCs w:val="28"/>
        </w:rPr>
        <w:t>»</w:t>
      </w:r>
    </w:p>
    <w:p w:rsidR="00945955" w:rsidRPr="00501C8E" w:rsidRDefault="00945955" w:rsidP="00A33A4D">
      <w:pPr>
        <w:ind w:right="4536"/>
        <w:rPr>
          <w:sz w:val="28"/>
          <w:szCs w:val="28"/>
        </w:rPr>
      </w:pPr>
    </w:p>
    <w:p w:rsidR="00657C0A" w:rsidRPr="00501C8E" w:rsidRDefault="00657C0A" w:rsidP="00A33A4D">
      <w:pPr>
        <w:pStyle w:val="ConsTitle"/>
        <w:widowControl/>
        <w:ind w:firstLine="708"/>
        <w:rPr>
          <w:rFonts w:ascii="Times New Roman" w:hAnsi="Times New Roman" w:cs="Times New Roman"/>
          <w:b w:val="0"/>
          <w:bCs w:val="0"/>
          <w:sz w:val="28"/>
          <w:szCs w:val="28"/>
        </w:rPr>
      </w:pPr>
      <w:r w:rsidRPr="00501C8E">
        <w:rPr>
          <w:rFonts w:ascii="Times New Roman" w:hAnsi="Times New Roman" w:cs="Times New Roman"/>
          <w:b w:val="0"/>
          <w:bCs w:val="0"/>
          <w:sz w:val="28"/>
          <w:szCs w:val="28"/>
        </w:rPr>
        <w:t xml:space="preserve">В соответствии с Федеральным </w:t>
      </w:r>
      <w:proofErr w:type="gramStart"/>
      <w:r w:rsidRPr="00501C8E">
        <w:rPr>
          <w:rFonts w:ascii="Times New Roman" w:hAnsi="Times New Roman" w:cs="Times New Roman"/>
          <w:b w:val="0"/>
          <w:bCs w:val="0"/>
          <w:sz w:val="28"/>
          <w:szCs w:val="28"/>
        </w:rPr>
        <w:t>законом  от</w:t>
      </w:r>
      <w:proofErr w:type="gramEnd"/>
      <w:r w:rsidRPr="00501C8E">
        <w:rPr>
          <w:rFonts w:ascii="Times New Roman" w:hAnsi="Times New Roman" w:cs="Times New Roman"/>
          <w:b w:val="0"/>
          <w:bCs w:val="0"/>
          <w:sz w:val="28"/>
          <w:szCs w:val="28"/>
        </w:rPr>
        <w:t xml:space="preserve">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 целях оптимизации деятельности Администрации Веселовского района, руководствуясь Уставом муниципального образования «Веселовский район»,</w:t>
      </w:r>
    </w:p>
    <w:p w:rsidR="00657C0A" w:rsidRPr="00501C8E" w:rsidRDefault="00657C0A" w:rsidP="00A33A4D">
      <w:pPr>
        <w:jc w:val="center"/>
        <w:rPr>
          <w:sz w:val="28"/>
          <w:szCs w:val="28"/>
        </w:rPr>
      </w:pPr>
    </w:p>
    <w:p w:rsidR="00657C0A" w:rsidRPr="00501C8E" w:rsidRDefault="00657C0A" w:rsidP="00A33A4D">
      <w:pPr>
        <w:jc w:val="center"/>
        <w:rPr>
          <w:sz w:val="28"/>
          <w:szCs w:val="28"/>
        </w:rPr>
      </w:pPr>
      <w:r w:rsidRPr="00501C8E">
        <w:rPr>
          <w:sz w:val="28"/>
          <w:szCs w:val="28"/>
        </w:rPr>
        <w:t>ПОСТАНОВЛЯЮ:</w:t>
      </w:r>
    </w:p>
    <w:p w:rsidR="00657C0A" w:rsidRPr="00501C8E" w:rsidRDefault="00657C0A" w:rsidP="00A33A4D">
      <w:pPr>
        <w:ind w:firstLine="708"/>
        <w:jc w:val="both"/>
        <w:rPr>
          <w:sz w:val="28"/>
          <w:szCs w:val="28"/>
        </w:rPr>
      </w:pPr>
      <w:r w:rsidRPr="00501C8E">
        <w:rPr>
          <w:sz w:val="28"/>
          <w:szCs w:val="28"/>
        </w:rPr>
        <w:t>1. Утвердить Административный регламент по предоставлению муниципальной услуги «</w:t>
      </w:r>
      <w:r w:rsidR="00AB7213" w:rsidRPr="00501C8E">
        <w:rPr>
          <w:sz w:val="28"/>
          <w:szCs w:val="28"/>
        </w:rPr>
        <w:t>Предоставление муниципального имущества в аренду без проведения торгов</w:t>
      </w:r>
      <w:r w:rsidRPr="00501C8E">
        <w:rPr>
          <w:sz w:val="28"/>
          <w:szCs w:val="28"/>
        </w:rPr>
        <w:t>».</w:t>
      </w:r>
    </w:p>
    <w:p w:rsidR="00657C0A" w:rsidRPr="00501C8E" w:rsidRDefault="00657C0A" w:rsidP="00A33A4D">
      <w:pPr>
        <w:ind w:firstLine="708"/>
        <w:jc w:val="both"/>
        <w:rPr>
          <w:sz w:val="28"/>
          <w:szCs w:val="28"/>
        </w:rPr>
      </w:pPr>
      <w:r w:rsidRPr="00501C8E">
        <w:rPr>
          <w:sz w:val="28"/>
          <w:szCs w:val="28"/>
        </w:rPr>
        <w:t xml:space="preserve">2. Обеспечить размещение утвержденного административного регламента на официальном </w:t>
      </w:r>
      <w:proofErr w:type="gramStart"/>
      <w:r w:rsidRPr="00501C8E">
        <w:rPr>
          <w:sz w:val="28"/>
          <w:szCs w:val="28"/>
        </w:rPr>
        <w:t>сайте  администрации</w:t>
      </w:r>
      <w:proofErr w:type="gramEnd"/>
      <w:r w:rsidRPr="00501C8E">
        <w:rPr>
          <w:sz w:val="28"/>
          <w:szCs w:val="28"/>
        </w:rPr>
        <w:t xml:space="preserve"> </w:t>
      </w:r>
      <w:proofErr w:type="spellStart"/>
      <w:r w:rsidRPr="00501C8E">
        <w:rPr>
          <w:sz w:val="28"/>
          <w:szCs w:val="28"/>
        </w:rPr>
        <w:t>Весёловского</w:t>
      </w:r>
      <w:proofErr w:type="spellEnd"/>
      <w:r w:rsidRPr="00501C8E">
        <w:rPr>
          <w:sz w:val="28"/>
          <w:szCs w:val="28"/>
        </w:rPr>
        <w:t xml:space="preserve"> района.</w:t>
      </w:r>
    </w:p>
    <w:p w:rsidR="00657C0A" w:rsidRPr="00501C8E" w:rsidRDefault="00657C0A" w:rsidP="00A33A4D">
      <w:pPr>
        <w:ind w:firstLine="708"/>
        <w:jc w:val="both"/>
        <w:rPr>
          <w:sz w:val="28"/>
          <w:szCs w:val="28"/>
        </w:rPr>
      </w:pPr>
      <w:r w:rsidRPr="00501C8E">
        <w:rPr>
          <w:sz w:val="28"/>
          <w:szCs w:val="28"/>
        </w:rPr>
        <w:t xml:space="preserve">3.  Постановление Администрации </w:t>
      </w:r>
      <w:proofErr w:type="spellStart"/>
      <w:r w:rsidRPr="00501C8E">
        <w:rPr>
          <w:sz w:val="28"/>
          <w:szCs w:val="28"/>
        </w:rPr>
        <w:t>Весёловского</w:t>
      </w:r>
      <w:proofErr w:type="spellEnd"/>
      <w:r w:rsidRPr="00501C8E">
        <w:rPr>
          <w:sz w:val="28"/>
          <w:szCs w:val="28"/>
        </w:rPr>
        <w:t xml:space="preserve"> района от 18.09.2012 №</w:t>
      </w:r>
      <w:r w:rsidR="002B14AF" w:rsidRPr="00501C8E">
        <w:rPr>
          <w:sz w:val="28"/>
          <w:szCs w:val="28"/>
        </w:rPr>
        <w:t xml:space="preserve"> </w:t>
      </w:r>
      <w:r w:rsidR="00426DC2" w:rsidRPr="00501C8E">
        <w:rPr>
          <w:sz w:val="28"/>
          <w:szCs w:val="28"/>
        </w:rPr>
        <w:t>681</w:t>
      </w:r>
      <w:r w:rsidRPr="00501C8E">
        <w:rPr>
          <w:sz w:val="28"/>
          <w:szCs w:val="28"/>
        </w:rPr>
        <w:t xml:space="preserve"> </w:t>
      </w:r>
      <w:r w:rsidR="001F3E2C" w:rsidRPr="00501C8E">
        <w:rPr>
          <w:sz w:val="28"/>
          <w:szCs w:val="28"/>
        </w:rPr>
        <w:t>«</w:t>
      </w:r>
      <w:r w:rsidR="002B14AF" w:rsidRPr="00501C8E">
        <w:rPr>
          <w:sz w:val="28"/>
          <w:szCs w:val="28"/>
        </w:rPr>
        <w:t xml:space="preserve">Об утверждении административного регламента по предоставлению муниципальной услуги </w:t>
      </w:r>
      <w:r w:rsidR="004B1C53" w:rsidRPr="00501C8E">
        <w:rPr>
          <w:sz w:val="28"/>
          <w:szCs w:val="28"/>
        </w:rPr>
        <w:t>«</w:t>
      </w:r>
      <w:r w:rsidR="00426DC2" w:rsidRPr="00501C8E">
        <w:rPr>
          <w:sz w:val="28"/>
          <w:szCs w:val="28"/>
        </w:rPr>
        <w:t>Предоставление муниципального имущества в аренду без проведения торгов</w:t>
      </w:r>
      <w:r w:rsidR="004B1C53" w:rsidRPr="00501C8E">
        <w:rPr>
          <w:sz w:val="28"/>
          <w:szCs w:val="28"/>
        </w:rPr>
        <w:t>»</w:t>
      </w:r>
      <w:r w:rsidRPr="00501C8E">
        <w:rPr>
          <w:sz w:val="28"/>
          <w:szCs w:val="28"/>
        </w:rPr>
        <w:t xml:space="preserve"> считать утратившим силу. </w:t>
      </w:r>
    </w:p>
    <w:p w:rsidR="00657C0A" w:rsidRPr="00501C8E" w:rsidRDefault="00657C0A" w:rsidP="00A33A4D">
      <w:pPr>
        <w:ind w:firstLine="708"/>
        <w:jc w:val="both"/>
        <w:rPr>
          <w:sz w:val="28"/>
          <w:szCs w:val="28"/>
        </w:rPr>
      </w:pPr>
      <w:r w:rsidRPr="00501C8E">
        <w:rPr>
          <w:sz w:val="28"/>
          <w:szCs w:val="28"/>
        </w:rPr>
        <w:t xml:space="preserve">4. </w:t>
      </w:r>
      <w:proofErr w:type="gramStart"/>
      <w:r w:rsidRPr="00501C8E">
        <w:rPr>
          <w:sz w:val="28"/>
          <w:szCs w:val="28"/>
        </w:rPr>
        <w:t>Контроль  выполнения</w:t>
      </w:r>
      <w:proofErr w:type="gramEnd"/>
      <w:r w:rsidRPr="00501C8E">
        <w:rPr>
          <w:sz w:val="28"/>
          <w:szCs w:val="28"/>
        </w:rPr>
        <w:t xml:space="preserve"> настоящего постановления  оставляю за собой.</w:t>
      </w:r>
    </w:p>
    <w:p w:rsidR="00657C0A" w:rsidRPr="00501C8E" w:rsidRDefault="00657C0A" w:rsidP="00A33A4D">
      <w:pPr>
        <w:jc w:val="both"/>
        <w:rPr>
          <w:sz w:val="28"/>
          <w:szCs w:val="28"/>
        </w:rPr>
      </w:pPr>
    </w:p>
    <w:p w:rsidR="00657C0A" w:rsidRPr="00501C8E" w:rsidRDefault="00082F6B" w:rsidP="00A33A4D">
      <w:pPr>
        <w:jc w:val="both"/>
        <w:rPr>
          <w:sz w:val="28"/>
          <w:szCs w:val="28"/>
        </w:rPr>
      </w:pPr>
      <w:r w:rsidRPr="00501C8E">
        <w:rPr>
          <w:sz w:val="28"/>
          <w:szCs w:val="28"/>
        </w:rPr>
        <w:t xml:space="preserve">   </w:t>
      </w:r>
      <w:proofErr w:type="gramStart"/>
      <w:r w:rsidR="00657C0A" w:rsidRPr="00501C8E">
        <w:rPr>
          <w:sz w:val="28"/>
          <w:szCs w:val="28"/>
        </w:rPr>
        <w:t xml:space="preserve">Глава  </w:t>
      </w:r>
      <w:proofErr w:type="spellStart"/>
      <w:r w:rsidR="00657C0A" w:rsidRPr="00501C8E">
        <w:rPr>
          <w:sz w:val="28"/>
          <w:szCs w:val="28"/>
        </w:rPr>
        <w:t>Весёловского</w:t>
      </w:r>
      <w:proofErr w:type="spellEnd"/>
      <w:proofErr w:type="gramEnd"/>
      <w:r w:rsidR="00657C0A" w:rsidRPr="00501C8E">
        <w:rPr>
          <w:sz w:val="28"/>
          <w:szCs w:val="28"/>
        </w:rPr>
        <w:t xml:space="preserve"> района                 </w:t>
      </w:r>
      <w:r w:rsidRPr="00501C8E">
        <w:rPr>
          <w:sz w:val="28"/>
          <w:szCs w:val="28"/>
        </w:rPr>
        <w:t xml:space="preserve">                         </w:t>
      </w:r>
      <w:r w:rsidR="00657C0A" w:rsidRPr="00501C8E">
        <w:rPr>
          <w:sz w:val="28"/>
          <w:szCs w:val="28"/>
        </w:rPr>
        <w:t xml:space="preserve">    </w:t>
      </w:r>
      <w:proofErr w:type="spellStart"/>
      <w:r w:rsidR="00657C0A" w:rsidRPr="00501C8E">
        <w:rPr>
          <w:sz w:val="28"/>
          <w:szCs w:val="28"/>
        </w:rPr>
        <w:t>В.А.Антонов</w:t>
      </w:r>
      <w:proofErr w:type="spellEnd"/>
      <w:r w:rsidR="00657C0A" w:rsidRPr="00501C8E">
        <w:rPr>
          <w:sz w:val="28"/>
          <w:szCs w:val="28"/>
        </w:rPr>
        <w:tab/>
      </w:r>
      <w:r w:rsidR="00657C0A" w:rsidRPr="00501C8E">
        <w:rPr>
          <w:sz w:val="28"/>
          <w:szCs w:val="28"/>
        </w:rPr>
        <w:tab/>
      </w:r>
      <w:r w:rsidR="00657C0A" w:rsidRPr="00501C8E">
        <w:rPr>
          <w:sz w:val="28"/>
          <w:szCs w:val="28"/>
        </w:rPr>
        <w:tab/>
      </w:r>
    </w:p>
    <w:p w:rsidR="00657C0A" w:rsidRPr="000C71E4" w:rsidRDefault="00657C0A" w:rsidP="00A33A4D">
      <w:pPr>
        <w:jc w:val="both"/>
        <w:rPr>
          <w:sz w:val="26"/>
          <w:szCs w:val="26"/>
        </w:rPr>
      </w:pPr>
    </w:p>
    <w:p w:rsidR="00082F6B" w:rsidRDefault="00082F6B" w:rsidP="00A33A4D">
      <w:pPr>
        <w:jc w:val="both"/>
        <w:rPr>
          <w:sz w:val="20"/>
          <w:szCs w:val="20"/>
        </w:rPr>
      </w:pPr>
    </w:p>
    <w:p w:rsidR="00657C0A" w:rsidRPr="00501C8E" w:rsidRDefault="00657C0A" w:rsidP="00A33A4D">
      <w:pPr>
        <w:jc w:val="both"/>
      </w:pPr>
      <w:r w:rsidRPr="00501C8E">
        <w:t xml:space="preserve">Исп. </w:t>
      </w:r>
      <w:proofErr w:type="spellStart"/>
      <w:r w:rsidRPr="00501C8E">
        <w:t>Н.А.Маслова</w:t>
      </w:r>
      <w:proofErr w:type="spellEnd"/>
    </w:p>
    <w:p w:rsidR="00657C0A" w:rsidRPr="00501C8E" w:rsidRDefault="00657C0A" w:rsidP="00A33A4D">
      <w:r w:rsidRPr="00501C8E">
        <w:t>Согласовано:</w:t>
      </w:r>
      <w:r w:rsidR="00501C8E">
        <w:t xml:space="preserve"> </w:t>
      </w:r>
      <w:proofErr w:type="spellStart"/>
      <w:r w:rsidRPr="00501C8E">
        <w:t>Г.П.Митяева</w:t>
      </w:r>
      <w:proofErr w:type="spellEnd"/>
    </w:p>
    <w:p w:rsidR="00657C0A" w:rsidRPr="00501C8E" w:rsidRDefault="00501C8E" w:rsidP="00A33A4D">
      <w:r>
        <w:t xml:space="preserve">                       </w:t>
      </w:r>
      <w:proofErr w:type="spellStart"/>
      <w:r w:rsidR="00657C0A" w:rsidRPr="00501C8E">
        <w:t>А.Ю.Киреев</w:t>
      </w:r>
      <w:proofErr w:type="spellEnd"/>
    </w:p>
    <w:p w:rsidR="00657C0A" w:rsidRPr="00F42A97" w:rsidRDefault="00501C8E" w:rsidP="00501C8E">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6"/>
          <w:szCs w:val="26"/>
        </w:rPr>
        <w:lastRenderedPageBreak/>
        <w:t xml:space="preserve">      </w:t>
      </w:r>
      <w:r w:rsidR="00657C0A" w:rsidRPr="00F42A97">
        <w:rPr>
          <w:rFonts w:ascii="Times New Roman" w:hAnsi="Times New Roman" w:cs="Times New Roman"/>
          <w:sz w:val="24"/>
          <w:szCs w:val="24"/>
        </w:rPr>
        <w:t>УТВЕРЖДЕН</w:t>
      </w:r>
    </w:p>
    <w:p w:rsidR="00657C0A" w:rsidRPr="00F42A97" w:rsidRDefault="00657C0A" w:rsidP="00F42A97">
      <w:pPr>
        <w:pStyle w:val="ConsNonformat"/>
        <w:widowControl/>
        <w:ind w:left="4956"/>
        <w:jc w:val="center"/>
        <w:rPr>
          <w:rFonts w:ascii="Times New Roman" w:hAnsi="Times New Roman" w:cs="Times New Roman"/>
          <w:sz w:val="24"/>
          <w:szCs w:val="24"/>
        </w:rPr>
      </w:pPr>
      <w:proofErr w:type="gramStart"/>
      <w:r w:rsidRPr="00F42A97">
        <w:rPr>
          <w:rFonts w:ascii="Times New Roman" w:hAnsi="Times New Roman" w:cs="Times New Roman"/>
          <w:sz w:val="24"/>
          <w:szCs w:val="24"/>
        </w:rPr>
        <w:t>постановлением  Администрации</w:t>
      </w:r>
      <w:proofErr w:type="gramEnd"/>
      <w:r w:rsidRPr="00F42A97">
        <w:rPr>
          <w:rFonts w:ascii="Times New Roman" w:hAnsi="Times New Roman" w:cs="Times New Roman"/>
          <w:sz w:val="24"/>
          <w:szCs w:val="24"/>
        </w:rPr>
        <w:t xml:space="preserve"> </w:t>
      </w:r>
    </w:p>
    <w:p w:rsidR="00657C0A" w:rsidRPr="00F42A97" w:rsidRDefault="00F42A97" w:rsidP="00F42A97">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00501C8E" w:rsidRPr="00F42A97">
        <w:rPr>
          <w:rFonts w:ascii="Times New Roman" w:hAnsi="Times New Roman" w:cs="Times New Roman"/>
          <w:sz w:val="24"/>
          <w:szCs w:val="24"/>
        </w:rPr>
        <w:t xml:space="preserve">   </w:t>
      </w:r>
      <w:proofErr w:type="spellStart"/>
      <w:proofErr w:type="gramStart"/>
      <w:r w:rsidR="00657C0A" w:rsidRPr="00F42A97">
        <w:rPr>
          <w:rFonts w:ascii="Times New Roman" w:hAnsi="Times New Roman" w:cs="Times New Roman"/>
          <w:sz w:val="24"/>
          <w:szCs w:val="24"/>
        </w:rPr>
        <w:t>Весёловского</w:t>
      </w:r>
      <w:proofErr w:type="spellEnd"/>
      <w:r w:rsidR="00657C0A" w:rsidRPr="00F42A97">
        <w:rPr>
          <w:rFonts w:ascii="Times New Roman" w:hAnsi="Times New Roman" w:cs="Times New Roman"/>
          <w:sz w:val="24"/>
          <w:szCs w:val="24"/>
        </w:rPr>
        <w:t xml:space="preserve">  района</w:t>
      </w:r>
      <w:proofErr w:type="gramEnd"/>
      <w:r w:rsidR="00657C0A" w:rsidRPr="00F42A97">
        <w:rPr>
          <w:rFonts w:ascii="Times New Roman" w:hAnsi="Times New Roman" w:cs="Times New Roman"/>
          <w:sz w:val="24"/>
          <w:szCs w:val="24"/>
        </w:rPr>
        <w:t xml:space="preserve"> </w:t>
      </w:r>
    </w:p>
    <w:p w:rsidR="00657C0A" w:rsidRPr="00F42A97" w:rsidRDefault="00501C8E" w:rsidP="00501C8E">
      <w:pPr>
        <w:pStyle w:val="ConsNonformat"/>
        <w:widowControl/>
        <w:tabs>
          <w:tab w:val="left" w:pos="5100"/>
        </w:tabs>
        <w:ind w:left="4956"/>
        <w:rPr>
          <w:rFonts w:ascii="Times New Roman" w:hAnsi="Times New Roman" w:cs="Times New Roman"/>
          <w:sz w:val="24"/>
          <w:szCs w:val="24"/>
        </w:rPr>
      </w:pPr>
      <w:r w:rsidRPr="00F42A97">
        <w:rPr>
          <w:rFonts w:ascii="Times New Roman" w:hAnsi="Times New Roman" w:cs="Times New Roman"/>
          <w:sz w:val="24"/>
          <w:szCs w:val="24"/>
        </w:rPr>
        <w:t xml:space="preserve">    </w:t>
      </w:r>
      <w:r w:rsidR="00F42A97" w:rsidRPr="00F42A97">
        <w:rPr>
          <w:rFonts w:ascii="Times New Roman" w:hAnsi="Times New Roman" w:cs="Times New Roman"/>
          <w:sz w:val="24"/>
          <w:szCs w:val="24"/>
        </w:rPr>
        <w:t xml:space="preserve">    </w:t>
      </w:r>
      <w:proofErr w:type="gramStart"/>
      <w:r w:rsidR="00F42A97" w:rsidRPr="00F42A97">
        <w:rPr>
          <w:rFonts w:ascii="Times New Roman" w:hAnsi="Times New Roman" w:cs="Times New Roman"/>
          <w:sz w:val="24"/>
          <w:szCs w:val="24"/>
        </w:rPr>
        <w:t>от</w:t>
      </w:r>
      <w:proofErr w:type="gramEnd"/>
      <w:r w:rsidR="00F42A97" w:rsidRPr="00F42A97">
        <w:rPr>
          <w:rFonts w:ascii="Times New Roman" w:hAnsi="Times New Roman" w:cs="Times New Roman"/>
          <w:sz w:val="24"/>
          <w:szCs w:val="24"/>
        </w:rPr>
        <w:t xml:space="preserve"> 06.02</w:t>
      </w:r>
      <w:r w:rsidRPr="00F42A97">
        <w:rPr>
          <w:rFonts w:ascii="Times New Roman" w:hAnsi="Times New Roman" w:cs="Times New Roman"/>
          <w:sz w:val="24"/>
          <w:szCs w:val="24"/>
        </w:rPr>
        <w:t>.</w:t>
      </w:r>
      <w:r w:rsidR="00657C0A" w:rsidRPr="00F42A97">
        <w:rPr>
          <w:rFonts w:ascii="Times New Roman" w:hAnsi="Times New Roman" w:cs="Times New Roman"/>
          <w:sz w:val="24"/>
          <w:szCs w:val="24"/>
        </w:rPr>
        <w:t xml:space="preserve">2013 года № </w:t>
      </w:r>
      <w:r w:rsidR="00F42A97" w:rsidRPr="00F42A97">
        <w:rPr>
          <w:rFonts w:ascii="Times New Roman" w:hAnsi="Times New Roman" w:cs="Times New Roman"/>
          <w:sz w:val="24"/>
          <w:szCs w:val="24"/>
        </w:rPr>
        <w:t>88</w:t>
      </w:r>
    </w:p>
    <w:p w:rsidR="00657C0A" w:rsidRDefault="00657C0A" w:rsidP="00A33A4D">
      <w:pPr>
        <w:shd w:val="clear" w:color="auto" w:fill="FFFFFF"/>
        <w:tabs>
          <w:tab w:val="left" w:pos="400"/>
          <w:tab w:val="left" w:pos="935"/>
        </w:tabs>
        <w:ind w:left="86" w:right="86"/>
        <w:jc w:val="right"/>
        <w:rPr>
          <w:sz w:val="26"/>
          <w:szCs w:val="26"/>
        </w:rPr>
      </w:pPr>
    </w:p>
    <w:p w:rsidR="00657C0A" w:rsidRDefault="00657C0A" w:rsidP="00A33A4D">
      <w:pPr>
        <w:pStyle w:val="a5"/>
        <w:spacing w:before="0" w:after="0"/>
        <w:jc w:val="center"/>
        <w:rPr>
          <w:rFonts w:ascii="Times New Roman" w:hAnsi="Times New Roman" w:cs="Times New Roman"/>
          <w:b/>
          <w:bCs/>
          <w:sz w:val="26"/>
          <w:szCs w:val="26"/>
        </w:rPr>
      </w:pPr>
      <w:proofErr w:type="gramStart"/>
      <w:r>
        <w:rPr>
          <w:rFonts w:ascii="Times New Roman" w:hAnsi="Times New Roman" w:cs="Times New Roman"/>
          <w:b/>
          <w:bCs/>
          <w:sz w:val="26"/>
          <w:szCs w:val="26"/>
        </w:rPr>
        <w:t>АДМИНИСТРАТИВНЫЙ  РЕГЛАМЕНТ</w:t>
      </w:r>
      <w:proofErr w:type="gramEnd"/>
    </w:p>
    <w:p w:rsidR="00082F6B" w:rsidRDefault="00657C0A" w:rsidP="00082F6B">
      <w:pPr>
        <w:ind w:firstLine="540"/>
        <w:jc w:val="center"/>
        <w:rPr>
          <w:b/>
          <w:bCs/>
          <w:sz w:val="26"/>
          <w:szCs w:val="26"/>
        </w:rPr>
      </w:pPr>
      <w:proofErr w:type="gramStart"/>
      <w:r>
        <w:rPr>
          <w:b/>
          <w:bCs/>
          <w:sz w:val="26"/>
          <w:szCs w:val="26"/>
        </w:rPr>
        <w:t>по</w:t>
      </w:r>
      <w:proofErr w:type="gramEnd"/>
      <w:r>
        <w:rPr>
          <w:b/>
          <w:bCs/>
          <w:sz w:val="26"/>
          <w:szCs w:val="26"/>
        </w:rPr>
        <w:t xml:space="preserve"> предоставлению  муниципальной услуги </w:t>
      </w:r>
    </w:p>
    <w:p w:rsidR="0090695F" w:rsidRDefault="0090695F" w:rsidP="00135F2F">
      <w:pPr>
        <w:pStyle w:val="a7"/>
        <w:jc w:val="center"/>
        <w:rPr>
          <w:rFonts w:ascii="Times New Roman" w:hAnsi="Times New Roman" w:cs="Times New Roman"/>
          <w:b/>
          <w:bCs/>
          <w:sz w:val="26"/>
          <w:szCs w:val="26"/>
        </w:rPr>
      </w:pPr>
      <w:r w:rsidRPr="0090695F">
        <w:rPr>
          <w:rFonts w:ascii="Times New Roman" w:hAnsi="Times New Roman" w:cs="Times New Roman"/>
          <w:b/>
          <w:bCs/>
          <w:sz w:val="26"/>
          <w:szCs w:val="26"/>
        </w:rPr>
        <w:t>«Предоставление муниципального имущества</w:t>
      </w:r>
    </w:p>
    <w:p w:rsidR="0090695F" w:rsidRPr="0090695F" w:rsidRDefault="0090695F" w:rsidP="00135F2F">
      <w:pPr>
        <w:pStyle w:val="a7"/>
        <w:jc w:val="center"/>
        <w:rPr>
          <w:rFonts w:ascii="Times New Roman" w:hAnsi="Times New Roman" w:cs="Times New Roman"/>
          <w:b/>
          <w:bCs/>
          <w:sz w:val="26"/>
          <w:szCs w:val="26"/>
        </w:rPr>
      </w:pPr>
      <w:proofErr w:type="gramStart"/>
      <w:r w:rsidRPr="0090695F">
        <w:rPr>
          <w:rFonts w:ascii="Times New Roman" w:hAnsi="Times New Roman" w:cs="Times New Roman"/>
          <w:b/>
          <w:bCs/>
          <w:sz w:val="26"/>
          <w:szCs w:val="26"/>
        </w:rPr>
        <w:t>в</w:t>
      </w:r>
      <w:proofErr w:type="gramEnd"/>
      <w:r w:rsidRPr="0090695F">
        <w:rPr>
          <w:rFonts w:ascii="Times New Roman" w:hAnsi="Times New Roman" w:cs="Times New Roman"/>
          <w:b/>
          <w:bCs/>
          <w:sz w:val="26"/>
          <w:szCs w:val="26"/>
        </w:rPr>
        <w:t xml:space="preserve"> аренду без проведения торгов»</w:t>
      </w:r>
    </w:p>
    <w:p w:rsidR="00657C0A" w:rsidRDefault="00657C0A" w:rsidP="00135F2F">
      <w:pPr>
        <w:pStyle w:val="a7"/>
        <w:jc w:val="center"/>
        <w:rPr>
          <w:rFonts w:ascii="Times New Roman" w:hAnsi="Times New Roman" w:cs="Times New Roman"/>
          <w:b/>
          <w:bCs/>
          <w:sz w:val="24"/>
          <w:szCs w:val="24"/>
        </w:rPr>
      </w:pPr>
      <w:r>
        <w:rPr>
          <w:rFonts w:ascii="Times New Roman" w:hAnsi="Times New Roman" w:cs="Times New Roman"/>
          <w:sz w:val="24"/>
          <w:szCs w:val="24"/>
        </w:rPr>
        <w:t xml:space="preserve">Глава 1. </w:t>
      </w:r>
      <w:r>
        <w:rPr>
          <w:rFonts w:ascii="Times New Roman" w:hAnsi="Times New Roman" w:cs="Times New Roman"/>
          <w:b/>
          <w:bCs/>
          <w:sz w:val="24"/>
          <w:szCs w:val="24"/>
        </w:rPr>
        <w:t>ОБЩИЕ ПОЛОЖЕНИЯ</w:t>
      </w:r>
    </w:p>
    <w:p w:rsidR="00657C0A" w:rsidRDefault="00657C0A" w:rsidP="00A33A4D">
      <w:pPr>
        <w:pStyle w:val="ConsPlusTitle"/>
        <w:ind w:left="-105"/>
        <w:rPr>
          <w:rFonts w:ascii="Times New Roman" w:hAnsi="Times New Roman" w:cs="Times New Roman"/>
          <w:b w:val="0"/>
          <w:bCs w:val="0"/>
          <w:sz w:val="24"/>
          <w:szCs w:val="24"/>
        </w:rPr>
      </w:pPr>
    </w:p>
    <w:p w:rsidR="00657C0A" w:rsidRPr="00962B70" w:rsidRDefault="00657C0A" w:rsidP="0082734D">
      <w:pPr>
        <w:pStyle w:val="ConsPlusTitle"/>
        <w:rPr>
          <w:rFonts w:ascii="Times New Roman" w:hAnsi="Times New Roman" w:cs="Times New Roman"/>
          <w:sz w:val="24"/>
          <w:szCs w:val="24"/>
        </w:rPr>
      </w:pPr>
      <w:r w:rsidRPr="00962B70">
        <w:rPr>
          <w:rFonts w:ascii="Times New Roman" w:hAnsi="Times New Roman" w:cs="Times New Roman"/>
          <w:sz w:val="24"/>
          <w:szCs w:val="24"/>
        </w:rPr>
        <w:t>Статья 1. Цели и предмет административного регламента.</w:t>
      </w:r>
    </w:p>
    <w:p w:rsidR="00657C0A" w:rsidRPr="00E50F92" w:rsidRDefault="00657C0A" w:rsidP="0082734D">
      <w:pPr>
        <w:jc w:val="both"/>
      </w:pPr>
      <w:r w:rsidRPr="00E50F92">
        <w:t xml:space="preserve">   1.Настоящий административный регламент разработан в целях повышения качества предоставления и доступности муниципальной услуги </w:t>
      </w:r>
      <w:r w:rsidR="0033247C" w:rsidRPr="0033247C">
        <w:t>«Предоставление муниципального имущества в аренду без проведения торгов»</w:t>
      </w:r>
      <w:r w:rsidR="00206A8E">
        <w:t xml:space="preserve"> </w:t>
      </w:r>
      <w:r w:rsidRPr="00E50F92">
        <w:t>и создания комфортных условий для ее получения.</w:t>
      </w:r>
    </w:p>
    <w:p w:rsidR="00657C0A"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2.Настоящий административный регламент определяет порядок, сроки и последовательность действий, организацию работы администрации </w:t>
      </w:r>
      <w:proofErr w:type="spellStart"/>
      <w:r>
        <w:rPr>
          <w:rFonts w:ascii="Times New Roman" w:hAnsi="Times New Roman" w:cs="Times New Roman"/>
          <w:b w:val="0"/>
          <w:bCs w:val="0"/>
          <w:sz w:val="24"/>
          <w:szCs w:val="24"/>
        </w:rPr>
        <w:t>Весёловского</w:t>
      </w:r>
      <w:proofErr w:type="spellEnd"/>
      <w:r>
        <w:rPr>
          <w:rFonts w:ascii="Times New Roman" w:hAnsi="Times New Roman" w:cs="Times New Roman"/>
          <w:b w:val="0"/>
          <w:bCs w:val="0"/>
          <w:sz w:val="24"/>
          <w:szCs w:val="24"/>
        </w:rPr>
        <w:t xml:space="preserve"> района по оказанию данной муниципальной услуги.</w:t>
      </w:r>
    </w:p>
    <w:p w:rsidR="00657C0A" w:rsidRPr="007D1FA4" w:rsidRDefault="00657C0A" w:rsidP="0082734D">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3.Предметом настоящего административного регламента является муниципальная услуга по </w:t>
      </w:r>
      <w:r w:rsidR="007D1FA4">
        <w:rPr>
          <w:rFonts w:ascii="Times New Roman" w:hAnsi="Times New Roman" w:cs="Times New Roman"/>
          <w:b w:val="0"/>
          <w:bCs w:val="0"/>
          <w:sz w:val="24"/>
          <w:szCs w:val="24"/>
        </w:rPr>
        <w:t>п</w:t>
      </w:r>
      <w:r w:rsidR="007D1FA4" w:rsidRPr="007D1FA4">
        <w:rPr>
          <w:rFonts w:ascii="Times New Roman" w:hAnsi="Times New Roman" w:cs="Times New Roman"/>
          <w:b w:val="0"/>
          <w:bCs w:val="0"/>
          <w:sz w:val="24"/>
          <w:szCs w:val="24"/>
        </w:rPr>
        <w:t>редоставлени</w:t>
      </w:r>
      <w:r w:rsidR="007D1FA4">
        <w:rPr>
          <w:rFonts w:ascii="Times New Roman" w:hAnsi="Times New Roman" w:cs="Times New Roman"/>
          <w:b w:val="0"/>
          <w:bCs w:val="0"/>
          <w:sz w:val="24"/>
          <w:szCs w:val="24"/>
        </w:rPr>
        <w:t>ю</w:t>
      </w:r>
      <w:r w:rsidR="007D1FA4" w:rsidRPr="007D1FA4">
        <w:rPr>
          <w:rFonts w:ascii="Times New Roman" w:hAnsi="Times New Roman" w:cs="Times New Roman"/>
          <w:b w:val="0"/>
          <w:bCs w:val="0"/>
          <w:sz w:val="24"/>
          <w:szCs w:val="24"/>
        </w:rPr>
        <w:t xml:space="preserve"> муниципального имущества в аренду без проведения торгов</w:t>
      </w:r>
      <w:r w:rsidRPr="007D1FA4">
        <w:rPr>
          <w:rFonts w:ascii="Times New Roman" w:hAnsi="Times New Roman" w:cs="Times New Roman"/>
          <w:b w:val="0"/>
          <w:bCs w:val="0"/>
          <w:sz w:val="24"/>
          <w:szCs w:val="24"/>
        </w:rPr>
        <w:t>.</w:t>
      </w:r>
    </w:p>
    <w:p w:rsidR="007D7331" w:rsidRPr="007D7331" w:rsidRDefault="007D7331" w:rsidP="0082734D">
      <w:pPr>
        <w:pStyle w:val="ConsPlusTitle"/>
        <w:jc w:val="both"/>
        <w:rPr>
          <w:rFonts w:ascii="Times New Roman" w:hAnsi="Times New Roman" w:cs="Times New Roman"/>
          <w:b w:val="0"/>
          <w:bCs w:val="0"/>
          <w:sz w:val="24"/>
          <w:szCs w:val="24"/>
        </w:rPr>
      </w:pPr>
    </w:p>
    <w:p w:rsidR="00657C0A" w:rsidRPr="00962B70" w:rsidRDefault="00657C0A" w:rsidP="008273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2. Основные понятия, используемые в административном регламенте.</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      В настоящем административном регламенте используются следующие основные понятия:</w:t>
      </w:r>
    </w:p>
    <w:p w:rsidR="00657C0A" w:rsidRDefault="00657C0A" w:rsidP="0082734D">
      <w:pPr>
        <w:pStyle w:val="a7"/>
        <w:jc w:val="both"/>
        <w:rPr>
          <w:rFonts w:ascii="Times New Roman" w:hAnsi="Times New Roman" w:cs="Times New Roman"/>
          <w:sz w:val="24"/>
          <w:szCs w:val="24"/>
        </w:rPr>
      </w:pPr>
      <w:r>
        <w:rPr>
          <w:rFonts w:ascii="Times New Roman" w:hAnsi="Times New Roman" w:cs="Times New Roman"/>
          <w:sz w:val="24"/>
          <w:szCs w:val="24"/>
        </w:rPr>
        <w:t xml:space="preserve">1.Муниципальная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Pr>
          <w:rFonts w:ascii="Times New Roman" w:hAnsi="Times New Roman" w:cs="Times New Roman"/>
          <w:color w:val="000000"/>
          <w:sz w:val="24"/>
          <w:szCs w:val="24"/>
        </w:rPr>
        <w:t>переданными полномочиями сельскими поселениями Веселовского  района.</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2.Заявитель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3.Административный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657C0A" w:rsidRDefault="00657C0A" w:rsidP="00E53B88">
      <w:pPr>
        <w:pStyle w:val="a7"/>
        <w:jc w:val="both"/>
        <w:rPr>
          <w:rFonts w:ascii="Times New Roman" w:hAnsi="Times New Roman" w:cs="Times New Roman"/>
          <w:sz w:val="24"/>
          <w:szCs w:val="24"/>
        </w:rPr>
      </w:pPr>
      <w:r>
        <w:rPr>
          <w:rFonts w:ascii="Times New Roman" w:hAnsi="Times New Roman" w:cs="Times New Roman"/>
          <w:sz w:val="24"/>
          <w:szCs w:val="24"/>
        </w:rPr>
        <w:t xml:space="preserve">     4.Предоставление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w:t>
      </w:r>
      <w:proofErr w:type="gramStart"/>
      <w:r>
        <w:rPr>
          <w:rFonts w:ascii="Times New Roman" w:hAnsi="Times New Roman" w:cs="Times New Roman"/>
          <w:sz w:val="24"/>
          <w:szCs w:val="24"/>
        </w:rPr>
        <w:t>осуществление  в</w:t>
      </w:r>
      <w:proofErr w:type="gramEnd"/>
      <w:r>
        <w:rPr>
          <w:rFonts w:ascii="Times New Roman" w:hAnsi="Times New Roman" w:cs="Times New Roman"/>
          <w:sz w:val="24"/>
          <w:szCs w:val="24"/>
        </w:rPr>
        <w:t xml:space="preserve">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657C0A" w:rsidRDefault="00657C0A" w:rsidP="00E53B88">
      <w:pPr>
        <w:pStyle w:val="a7"/>
        <w:jc w:val="both"/>
        <w:rPr>
          <w:rFonts w:ascii="Times New Roman" w:hAnsi="Times New Roman" w:cs="Times New Roman"/>
          <w:sz w:val="24"/>
          <w:szCs w:val="24"/>
        </w:rPr>
      </w:pPr>
    </w:p>
    <w:p w:rsidR="00657C0A" w:rsidRDefault="00657C0A" w:rsidP="00135F2F">
      <w:pPr>
        <w:pStyle w:val="a7"/>
        <w:jc w:val="center"/>
        <w:rPr>
          <w:rFonts w:ascii="Times New Roman" w:hAnsi="Times New Roman" w:cs="Times New Roman"/>
          <w:sz w:val="24"/>
          <w:szCs w:val="24"/>
        </w:rPr>
      </w:pPr>
      <w:r>
        <w:rPr>
          <w:rFonts w:ascii="Times New Roman" w:hAnsi="Times New Roman" w:cs="Times New Roman"/>
          <w:color w:val="000000"/>
          <w:kern w:val="2"/>
          <w:sz w:val="24"/>
          <w:szCs w:val="24"/>
        </w:rPr>
        <w:t>Глава 2</w:t>
      </w:r>
      <w:r>
        <w:rPr>
          <w:rFonts w:ascii="Times New Roman" w:hAnsi="Times New Roman" w:cs="Times New Roman"/>
          <w:b/>
          <w:bCs/>
          <w:color w:val="000000"/>
          <w:kern w:val="2"/>
          <w:sz w:val="24"/>
          <w:szCs w:val="24"/>
        </w:rPr>
        <w:t>.   СТАНДАРТ ПРЕДОСТАВЛЕНИЯ МУНИЦИПАЛЬНОЙ УСЛУГИ</w:t>
      </w:r>
    </w:p>
    <w:p w:rsidR="00657C0A" w:rsidRPr="00962B70" w:rsidRDefault="00657C0A" w:rsidP="00A33A4D">
      <w:pPr>
        <w:pStyle w:val="a7"/>
        <w:rPr>
          <w:rFonts w:ascii="Times New Roman" w:hAnsi="Times New Roman" w:cs="Times New Roman"/>
          <w:b/>
          <w:bCs/>
          <w:sz w:val="24"/>
          <w:szCs w:val="24"/>
        </w:rPr>
      </w:pPr>
      <w:r w:rsidRPr="00962B70">
        <w:rPr>
          <w:rFonts w:ascii="Times New Roman" w:hAnsi="Times New Roman" w:cs="Times New Roman"/>
          <w:b/>
          <w:bCs/>
          <w:sz w:val="24"/>
          <w:szCs w:val="24"/>
        </w:rPr>
        <w:t>Статья 3. Наименование муниципальной услуги.</w:t>
      </w:r>
    </w:p>
    <w:p w:rsidR="00657C0A" w:rsidRDefault="00657C0A" w:rsidP="00A33A4D">
      <w:pPr>
        <w:pStyle w:val="a7"/>
        <w:jc w:val="both"/>
        <w:rPr>
          <w:rFonts w:ascii="Times New Roman" w:hAnsi="Times New Roman" w:cs="Times New Roman"/>
          <w:sz w:val="24"/>
          <w:szCs w:val="24"/>
        </w:rPr>
      </w:pPr>
      <w:r w:rsidRPr="00A553F5">
        <w:rPr>
          <w:rFonts w:ascii="Times New Roman" w:hAnsi="Times New Roman" w:cs="Times New Roman"/>
          <w:sz w:val="24"/>
          <w:szCs w:val="24"/>
        </w:rPr>
        <w:t xml:space="preserve">    </w:t>
      </w:r>
      <w:r w:rsidR="002F0084">
        <w:rPr>
          <w:rFonts w:ascii="Times New Roman" w:hAnsi="Times New Roman" w:cs="Times New Roman"/>
          <w:sz w:val="24"/>
          <w:szCs w:val="24"/>
        </w:rPr>
        <w:t xml:space="preserve">        </w:t>
      </w:r>
      <w:r w:rsidRPr="00A553F5">
        <w:rPr>
          <w:rFonts w:ascii="Times New Roman" w:hAnsi="Times New Roman" w:cs="Times New Roman"/>
          <w:sz w:val="24"/>
          <w:szCs w:val="24"/>
        </w:rPr>
        <w:t xml:space="preserve">Муниципальная услуга </w:t>
      </w:r>
      <w:r w:rsidR="007D7222" w:rsidRPr="007D7222">
        <w:rPr>
          <w:rFonts w:ascii="Times New Roman" w:hAnsi="Times New Roman" w:cs="Times New Roman"/>
          <w:sz w:val="24"/>
          <w:szCs w:val="24"/>
        </w:rPr>
        <w:t>«Предоставление муниципального имущества в аренду без проведения торгов»</w:t>
      </w:r>
      <w:r w:rsidR="00834E97">
        <w:rPr>
          <w:rFonts w:ascii="Times New Roman" w:hAnsi="Times New Roman" w:cs="Times New Roman"/>
          <w:sz w:val="24"/>
          <w:szCs w:val="24"/>
        </w:rPr>
        <w:t xml:space="preserve"> </w:t>
      </w:r>
      <w:r w:rsidRPr="00A24905">
        <w:rPr>
          <w:rFonts w:ascii="Times New Roman" w:hAnsi="Times New Roman" w:cs="Times New Roman"/>
          <w:sz w:val="24"/>
          <w:szCs w:val="24"/>
        </w:rPr>
        <w:t xml:space="preserve">на территории </w:t>
      </w:r>
      <w:proofErr w:type="spellStart"/>
      <w:r w:rsidRPr="00A24905">
        <w:rPr>
          <w:rFonts w:ascii="Times New Roman" w:hAnsi="Times New Roman" w:cs="Times New Roman"/>
          <w:sz w:val="24"/>
          <w:szCs w:val="24"/>
        </w:rPr>
        <w:t>Весёловского</w:t>
      </w:r>
      <w:proofErr w:type="spellEnd"/>
      <w:r w:rsidRPr="00A24905">
        <w:rPr>
          <w:rFonts w:ascii="Times New Roman" w:hAnsi="Times New Roman" w:cs="Times New Roman"/>
          <w:sz w:val="24"/>
          <w:szCs w:val="24"/>
        </w:rPr>
        <w:t xml:space="preserve"> района Ростовской области</w:t>
      </w:r>
      <w:r>
        <w:rPr>
          <w:rFonts w:ascii="Times New Roman" w:hAnsi="Times New Roman" w:cs="Times New Roman"/>
          <w:sz w:val="24"/>
          <w:szCs w:val="24"/>
        </w:rPr>
        <w:t xml:space="preserve">. </w:t>
      </w:r>
    </w:p>
    <w:p w:rsidR="00657C0A" w:rsidRDefault="00657C0A" w:rsidP="00A33A4D">
      <w:pPr>
        <w:pStyle w:val="a7"/>
        <w:jc w:val="both"/>
        <w:rPr>
          <w:rFonts w:ascii="Times New Roman" w:hAnsi="Times New Roman" w:cs="Times New Roman"/>
          <w:sz w:val="24"/>
          <w:szCs w:val="24"/>
        </w:rPr>
      </w:pPr>
    </w:p>
    <w:p w:rsidR="00657C0A" w:rsidRDefault="00657C0A" w:rsidP="00135F2F">
      <w:pPr>
        <w:shd w:val="clear" w:color="auto" w:fill="FFFFFF"/>
        <w:tabs>
          <w:tab w:val="left" w:pos="935"/>
        </w:tabs>
        <w:rPr>
          <w:b/>
          <w:bCs/>
          <w:color w:val="000000"/>
        </w:rPr>
      </w:pPr>
      <w:r w:rsidRPr="00962B70">
        <w:rPr>
          <w:b/>
          <w:bCs/>
          <w:color w:val="000000"/>
        </w:rPr>
        <w:t>Статья 4.Наименование органа, предоставляющего муниципальную услугу и                                                                                       организации, участвующие в предоставлении муниципальной услуги.</w:t>
      </w:r>
    </w:p>
    <w:p w:rsidR="00501C8E" w:rsidRPr="00962B70" w:rsidRDefault="00501C8E" w:rsidP="00135F2F">
      <w:pPr>
        <w:shd w:val="clear" w:color="auto" w:fill="FFFFFF"/>
        <w:tabs>
          <w:tab w:val="left" w:pos="935"/>
        </w:tabs>
        <w:rPr>
          <w:b/>
          <w:bCs/>
          <w:color w:val="000000"/>
        </w:rPr>
      </w:pPr>
    </w:p>
    <w:p w:rsidR="00657C0A" w:rsidRDefault="00657C0A" w:rsidP="00A33A4D">
      <w:pPr>
        <w:shd w:val="clear" w:color="auto" w:fill="FFFFFF"/>
        <w:tabs>
          <w:tab w:val="left" w:pos="935"/>
        </w:tabs>
        <w:ind w:left="7" w:firstLine="793"/>
        <w:jc w:val="both"/>
      </w:pPr>
      <w:r>
        <w:t xml:space="preserve">Муниципальная услуга предоставляется Администрацией Веселовского района, непосредственно </w:t>
      </w:r>
      <w:r>
        <w:rPr>
          <w:color w:val="000000"/>
          <w:spacing w:val="4"/>
        </w:rPr>
        <w:t xml:space="preserve">специалистами сектора по имущественным и земельным отношениям Администрации </w:t>
      </w:r>
      <w:r>
        <w:rPr>
          <w:color w:val="000000"/>
          <w:spacing w:val="3"/>
        </w:rPr>
        <w:t>Веселовского района</w:t>
      </w:r>
      <w:r>
        <w:rPr>
          <w:color w:val="000000"/>
          <w:spacing w:val="1"/>
        </w:rPr>
        <w:t xml:space="preserve"> (далее – специалисты сектора ИЗО)</w:t>
      </w:r>
      <w:r>
        <w:t>.</w:t>
      </w:r>
    </w:p>
    <w:p w:rsidR="00657C0A" w:rsidRDefault="00657C0A" w:rsidP="00A33A4D">
      <w:pPr>
        <w:shd w:val="clear" w:color="auto" w:fill="FFFFFF"/>
        <w:tabs>
          <w:tab w:val="left" w:pos="935"/>
        </w:tabs>
        <w:ind w:left="7" w:firstLine="793"/>
        <w:jc w:val="both"/>
      </w:pPr>
      <w:r>
        <w:t xml:space="preserve">В предоставлении муниципальной услуги может быть задействовано Муниципальное автономное учреждение </w:t>
      </w:r>
      <w:proofErr w:type="spellStart"/>
      <w:r>
        <w:t>Весёловского</w:t>
      </w:r>
      <w:proofErr w:type="spellEnd"/>
      <w:r>
        <w:t xml:space="preserve"> района «Многофункциональный центр по предоставлению государственных и муниципальных услуг» (далее-МФЦ);</w:t>
      </w:r>
    </w:p>
    <w:p w:rsidR="00657C0A" w:rsidRDefault="00657C0A" w:rsidP="00A33A4D">
      <w:pPr>
        <w:shd w:val="clear" w:color="auto" w:fill="FFFFFF"/>
        <w:tabs>
          <w:tab w:val="left" w:pos="935"/>
        </w:tabs>
        <w:ind w:left="7" w:firstLine="793"/>
        <w:jc w:val="both"/>
      </w:pPr>
      <w:r>
        <w:t>В целях получения документов, необходимых для предоставления муниципальной услуги осуществляется межведомственное взаимодействие с:</w:t>
      </w:r>
    </w:p>
    <w:p w:rsidR="00657C0A" w:rsidRDefault="00657C0A" w:rsidP="00A33A4D">
      <w:pPr>
        <w:shd w:val="clear" w:color="auto" w:fill="FFFFFF"/>
        <w:tabs>
          <w:tab w:val="left" w:pos="1600"/>
        </w:tabs>
        <w:jc w:val="both"/>
      </w:pPr>
      <w:r>
        <w:t xml:space="preserve">            1.Органами местного самоуправления поселений;</w:t>
      </w:r>
    </w:p>
    <w:p w:rsidR="00657C0A" w:rsidRDefault="00657C0A" w:rsidP="00A33A4D">
      <w:pPr>
        <w:shd w:val="clear" w:color="auto" w:fill="FFFFFF"/>
        <w:tabs>
          <w:tab w:val="left" w:pos="935"/>
        </w:tabs>
        <w:jc w:val="both"/>
      </w:pPr>
      <w:r>
        <w:t xml:space="preserve">            2.Территориальным органом </w:t>
      </w:r>
      <w:proofErr w:type="gramStart"/>
      <w:r>
        <w:t xml:space="preserve">Федеральной </w:t>
      </w:r>
      <w:r w:rsidR="003279C5">
        <w:t xml:space="preserve"> налоговой</w:t>
      </w:r>
      <w:proofErr w:type="gramEnd"/>
      <w:r w:rsidR="003279C5">
        <w:t xml:space="preserve"> службы</w:t>
      </w:r>
      <w:r>
        <w:t>;</w:t>
      </w:r>
    </w:p>
    <w:p w:rsidR="00657C0A" w:rsidRDefault="00657C0A" w:rsidP="00A33A4D">
      <w:pPr>
        <w:shd w:val="clear" w:color="auto" w:fill="FFFFFF"/>
        <w:tabs>
          <w:tab w:val="left" w:pos="935"/>
        </w:tabs>
        <w:jc w:val="both"/>
      </w:pPr>
      <w:r>
        <w:t xml:space="preserve">            3.Иными органами и организациями, имеющими сведения, необходимые для предоставления муниципальной услуги; </w:t>
      </w:r>
    </w:p>
    <w:p w:rsidR="00657C0A" w:rsidRDefault="00657C0A" w:rsidP="00A33A4D">
      <w:pPr>
        <w:shd w:val="clear" w:color="auto" w:fill="FFFFFF"/>
        <w:tabs>
          <w:tab w:val="left" w:pos="935"/>
        </w:tabs>
        <w:ind w:left="7" w:firstLine="793"/>
        <w:jc w:val="both"/>
      </w:pPr>
      <w:r>
        <w:t xml:space="preserve">Администрация </w:t>
      </w:r>
      <w:proofErr w:type="spellStart"/>
      <w:r>
        <w:t>Весёловского</w:t>
      </w:r>
      <w:proofErr w:type="spellEnd"/>
      <w:r>
        <w:t xml:space="preserve"> района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657C0A" w:rsidRDefault="00657C0A" w:rsidP="00A33A4D">
      <w:pPr>
        <w:shd w:val="clear" w:color="auto" w:fill="FFFFFF"/>
        <w:tabs>
          <w:tab w:val="left" w:pos="935"/>
        </w:tabs>
        <w:ind w:left="7" w:firstLine="793"/>
        <w:jc w:val="both"/>
      </w:pPr>
    </w:p>
    <w:p w:rsidR="00657C0A" w:rsidRPr="00962B70" w:rsidRDefault="00657C0A" w:rsidP="00A33A4D">
      <w:pPr>
        <w:pStyle w:val="ac"/>
        <w:spacing w:line="200" w:lineRule="atLeast"/>
        <w:ind w:left="7"/>
        <w:rPr>
          <w:b/>
          <w:bCs/>
          <w:sz w:val="28"/>
          <w:szCs w:val="28"/>
        </w:rPr>
      </w:pPr>
      <w:r w:rsidRPr="00962B70">
        <w:rPr>
          <w:b/>
          <w:bCs/>
        </w:rPr>
        <w:t xml:space="preserve">Статья 5.Сведения о конечном результате </w:t>
      </w:r>
      <w:proofErr w:type="gramStart"/>
      <w:r w:rsidRPr="00962B70">
        <w:rPr>
          <w:b/>
          <w:bCs/>
        </w:rPr>
        <w:t>предоставления  муниципальной</w:t>
      </w:r>
      <w:proofErr w:type="gramEnd"/>
      <w:r w:rsidRPr="00962B70">
        <w:rPr>
          <w:b/>
          <w:bCs/>
        </w:rPr>
        <w:t xml:space="preserve"> услуги.</w:t>
      </w:r>
    </w:p>
    <w:p w:rsidR="00657C0A" w:rsidRDefault="00657C0A" w:rsidP="00A33A4D">
      <w:pPr>
        <w:shd w:val="clear" w:color="auto" w:fill="FFFFFF"/>
        <w:tabs>
          <w:tab w:val="left" w:pos="-3400"/>
        </w:tabs>
        <w:jc w:val="both"/>
      </w:pPr>
      <w:r>
        <w:rPr>
          <w:sz w:val="28"/>
          <w:szCs w:val="28"/>
        </w:rPr>
        <w:tab/>
      </w:r>
      <w:r>
        <w:t xml:space="preserve">1.  Результатом предоставления муниципальной услуги является: </w:t>
      </w:r>
    </w:p>
    <w:p w:rsidR="00657C0A" w:rsidRPr="00092BC6" w:rsidRDefault="00657C0A" w:rsidP="00A33A4D">
      <w:pPr>
        <w:jc w:val="both"/>
      </w:pPr>
      <w:r w:rsidRPr="00092BC6">
        <w:t xml:space="preserve">- </w:t>
      </w:r>
      <w:proofErr w:type="gramStart"/>
      <w:r>
        <w:t xml:space="preserve">заключение </w:t>
      </w:r>
      <w:r w:rsidR="00BE54D0">
        <w:t xml:space="preserve"> договор</w:t>
      </w:r>
      <w:r w:rsidR="00834E97">
        <w:t>а</w:t>
      </w:r>
      <w:proofErr w:type="gramEnd"/>
      <w:r w:rsidR="00BE54D0">
        <w:t xml:space="preserve"> аренды муниципального имущества</w:t>
      </w:r>
      <w:r w:rsidR="00834E97">
        <w:t xml:space="preserve"> </w:t>
      </w:r>
      <w:r w:rsidR="00800A9A">
        <w:t>без проведения торгов</w:t>
      </w:r>
      <w:r w:rsidR="00BE54D0">
        <w:t>.</w:t>
      </w:r>
    </w:p>
    <w:p w:rsidR="00657C0A" w:rsidRDefault="00657C0A" w:rsidP="00A33A4D">
      <w:pPr>
        <w:tabs>
          <w:tab w:val="left" w:pos="1260"/>
        </w:tabs>
        <w:spacing w:line="200" w:lineRule="atLeast"/>
        <w:ind w:firstLine="720"/>
        <w:jc w:val="both"/>
      </w:pPr>
      <w:r>
        <w:t xml:space="preserve">2. Процедура предоставления услуги завершается путем получения </w:t>
      </w:r>
      <w:proofErr w:type="gramStart"/>
      <w:r>
        <w:t>заявителем  следующих</w:t>
      </w:r>
      <w:proofErr w:type="gramEnd"/>
      <w:r>
        <w:t xml:space="preserve"> документов:</w:t>
      </w:r>
    </w:p>
    <w:p w:rsidR="00657C0A" w:rsidRPr="00092BC6" w:rsidRDefault="00657C0A" w:rsidP="00A33A4D">
      <w:pPr>
        <w:jc w:val="both"/>
      </w:pPr>
      <w:r w:rsidRPr="00092BC6">
        <w:t xml:space="preserve">- </w:t>
      </w:r>
      <w:r w:rsidR="00BE54D0">
        <w:t>договор</w:t>
      </w:r>
      <w:r w:rsidR="00B97694">
        <w:t>а</w:t>
      </w:r>
      <w:r w:rsidR="00BE54D0">
        <w:t xml:space="preserve"> аренды муниципального имущества</w:t>
      </w:r>
      <w:r w:rsidRPr="00092BC6">
        <w:t>;</w:t>
      </w:r>
    </w:p>
    <w:p w:rsidR="00657C0A" w:rsidRDefault="00657C0A" w:rsidP="00A33A4D">
      <w:pPr>
        <w:jc w:val="both"/>
        <w:rPr>
          <w:kern w:val="2"/>
        </w:rPr>
      </w:pPr>
      <w:r>
        <w:rPr>
          <w:kern w:val="2"/>
        </w:rPr>
        <w:t>-уведомления об отказе в предоставлении муниципальной услуги.</w:t>
      </w:r>
    </w:p>
    <w:p w:rsidR="00657C0A" w:rsidRDefault="00657C0A" w:rsidP="00A33A4D">
      <w:pPr>
        <w:ind w:firstLine="720"/>
        <w:jc w:val="center"/>
        <w:rPr>
          <w:kern w:val="2"/>
        </w:rPr>
      </w:pPr>
    </w:p>
    <w:p w:rsidR="00657C0A" w:rsidRPr="00962B70" w:rsidRDefault="00657C0A" w:rsidP="00A33A4D">
      <w:pPr>
        <w:jc w:val="both"/>
        <w:rPr>
          <w:b/>
          <w:bCs/>
          <w:sz w:val="28"/>
          <w:szCs w:val="28"/>
        </w:rPr>
      </w:pPr>
      <w:r w:rsidRPr="00962B70">
        <w:rPr>
          <w:b/>
          <w:bCs/>
        </w:rPr>
        <w:t>Статья 6. Срок предоставления муниципальной услуги.</w:t>
      </w:r>
    </w:p>
    <w:p w:rsidR="00657C0A" w:rsidRPr="0061191F" w:rsidRDefault="00657C0A" w:rsidP="00A33A4D">
      <w:pPr>
        <w:jc w:val="both"/>
        <w:rPr>
          <w:lang w:eastAsia="en-US"/>
        </w:rPr>
      </w:pPr>
      <w:r>
        <w:rPr>
          <w:color w:val="000000"/>
          <w:sz w:val="28"/>
          <w:szCs w:val="28"/>
        </w:rPr>
        <w:tab/>
      </w:r>
      <w:r w:rsidRPr="0061191F">
        <w:t xml:space="preserve">Срок предоставления муниципальной услуги не должен превышать </w:t>
      </w:r>
      <w:r w:rsidR="00BE324B">
        <w:t>152</w:t>
      </w:r>
      <w:r w:rsidR="00F44741">
        <w:t xml:space="preserve"> </w:t>
      </w:r>
      <w:r w:rsidR="009F5B5F">
        <w:t>календарных дн</w:t>
      </w:r>
      <w:r w:rsidR="00BE324B">
        <w:t>я</w:t>
      </w:r>
      <w:r w:rsidRPr="0061191F">
        <w:t xml:space="preserve"> с момента регистрации поступившего заявления с приложением документов, необходимых для предоставления муниципальной услуги, </w:t>
      </w:r>
      <w:r w:rsidRPr="0061191F">
        <w:rPr>
          <w:lang w:eastAsia="en-US"/>
        </w:rPr>
        <w:t xml:space="preserve">перечисленных в </w:t>
      </w:r>
      <w:r>
        <w:rPr>
          <w:lang w:eastAsia="en-US"/>
        </w:rPr>
        <w:t xml:space="preserve">статье </w:t>
      </w:r>
      <w:r w:rsidRPr="00BC273D">
        <w:rPr>
          <w:lang w:eastAsia="en-US"/>
        </w:rPr>
        <w:t>8 настоящего регламента.</w:t>
      </w:r>
    </w:p>
    <w:p w:rsidR="00657C0A" w:rsidRDefault="00657C0A" w:rsidP="00A33A4D">
      <w:pPr>
        <w:pStyle w:val="a7"/>
        <w:rPr>
          <w:rFonts w:ascii="Times New Roman" w:hAnsi="Times New Roman" w:cs="Times New Roman"/>
          <w:color w:val="000000"/>
          <w:sz w:val="24"/>
          <w:szCs w:val="24"/>
        </w:rPr>
      </w:pPr>
    </w:p>
    <w:p w:rsidR="00657C0A" w:rsidRPr="00962B70" w:rsidRDefault="00657C0A" w:rsidP="00A33A4D">
      <w:pPr>
        <w:pStyle w:val="a7"/>
        <w:rPr>
          <w:rFonts w:ascii="Times New Roman" w:hAnsi="Times New Roman" w:cs="Times New Roman"/>
          <w:b/>
          <w:bCs/>
          <w:color w:val="000000"/>
          <w:kern w:val="2"/>
          <w:sz w:val="24"/>
          <w:szCs w:val="24"/>
        </w:rPr>
      </w:pPr>
      <w:r w:rsidRPr="00962B70">
        <w:rPr>
          <w:rFonts w:ascii="Times New Roman" w:hAnsi="Times New Roman" w:cs="Times New Roman"/>
          <w:b/>
          <w:bCs/>
          <w:color w:val="000000"/>
          <w:kern w:val="2"/>
          <w:sz w:val="24"/>
          <w:szCs w:val="24"/>
        </w:rPr>
        <w:t>Статья 7.Нормативно правовые акты, регулирующие предоставление</w:t>
      </w:r>
      <w:r w:rsidR="007F4ABE">
        <w:rPr>
          <w:rFonts w:ascii="Times New Roman" w:hAnsi="Times New Roman" w:cs="Times New Roman"/>
          <w:b/>
          <w:bCs/>
          <w:color w:val="000000"/>
          <w:kern w:val="2"/>
          <w:sz w:val="24"/>
          <w:szCs w:val="24"/>
        </w:rPr>
        <w:t xml:space="preserve"> </w:t>
      </w:r>
      <w:r w:rsidRPr="00962B70">
        <w:rPr>
          <w:rFonts w:ascii="Times New Roman" w:hAnsi="Times New Roman" w:cs="Times New Roman"/>
          <w:b/>
          <w:bCs/>
          <w:color w:val="000000"/>
          <w:kern w:val="2"/>
          <w:sz w:val="24"/>
          <w:szCs w:val="24"/>
        </w:rPr>
        <w:t>муниципальной услуги.</w:t>
      </w:r>
    </w:p>
    <w:p w:rsidR="00657C0A" w:rsidRDefault="00D85FA9" w:rsidP="00A33A4D">
      <w:pPr>
        <w:pStyle w:val="ad"/>
        <w:spacing w:before="0"/>
        <w:ind w:firstLine="0"/>
        <w:rPr>
          <w:sz w:val="24"/>
          <w:szCs w:val="24"/>
        </w:rPr>
      </w:pPr>
      <w:r>
        <w:rPr>
          <w:color w:val="000000"/>
          <w:kern w:val="2"/>
          <w:sz w:val="24"/>
          <w:szCs w:val="24"/>
        </w:rPr>
        <w:t xml:space="preserve">           </w:t>
      </w:r>
      <w:r w:rsidR="00657C0A">
        <w:rPr>
          <w:color w:val="000000"/>
          <w:kern w:val="2"/>
          <w:sz w:val="24"/>
          <w:szCs w:val="24"/>
        </w:rPr>
        <w:t xml:space="preserve"> Предоставление муниципальной услуги регулируется и </w:t>
      </w:r>
      <w:r w:rsidR="00657C0A">
        <w:rPr>
          <w:sz w:val="24"/>
          <w:szCs w:val="24"/>
        </w:rPr>
        <w:t>осуществляется в соответствии с:</w:t>
      </w:r>
    </w:p>
    <w:p w:rsidR="00BF6FF2" w:rsidRPr="00BF6FF2" w:rsidRDefault="00BF6FF2" w:rsidP="00BF6FF2">
      <w:pPr>
        <w:jc w:val="both"/>
      </w:pPr>
      <w:r w:rsidRPr="00BF6FF2">
        <w:rPr>
          <w:lang w:eastAsia="en-US"/>
        </w:rPr>
        <w:t xml:space="preserve">- </w:t>
      </w:r>
      <w:r w:rsidRPr="00BF6FF2">
        <w:t>Федеральны</w:t>
      </w:r>
      <w:r w:rsidR="002709AC">
        <w:t>м</w:t>
      </w:r>
      <w:r w:rsidRPr="00BF6FF2">
        <w:t xml:space="preserve"> закон</w:t>
      </w:r>
      <w:r w:rsidR="002709AC">
        <w:t>ом</w:t>
      </w:r>
      <w:r w:rsidRPr="00BF6FF2">
        <w:t xml:space="preserve"> от 06.10.2003 № 131-ФЗ "Об общих принципах организации местного самоуправления в РФ";</w:t>
      </w:r>
    </w:p>
    <w:p w:rsidR="00BF6FF2" w:rsidRPr="00BF6FF2" w:rsidRDefault="00BF6FF2" w:rsidP="00BF6FF2">
      <w:pPr>
        <w:jc w:val="both"/>
      </w:pPr>
      <w:r w:rsidRPr="00BF6FF2">
        <w:t>-   Федеральны</w:t>
      </w:r>
      <w:r w:rsidR="002709AC">
        <w:t>м</w:t>
      </w:r>
      <w:r w:rsidRPr="00BF6FF2">
        <w:t xml:space="preserve"> закон</w:t>
      </w:r>
      <w:r w:rsidR="002709AC">
        <w:t>ом</w:t>
      </w:r>
      <w:r w:rsidRPr="00BF6FF2">
        <w:t xml:space="preserve"> от 26.07.2006 №135-ФЗ «О защите конкуренции»;</w:t>
      </w:r>
    </w:p>
    <w:p w:rsidR="00BF6FF2" w:rsidRPr="00BF6FF2" w:rsidRDefault="00BF6FF2" w:rsidP="00BF6FF2">
      <w:pPr>
        <w:jc w:val="both"/>
      </w:pPr>
      <w:r w:rsidRPr="00BF6FF2">
        <w:t>- Федеральны</w:t>
      </w:r>
      <w:r w:rsidR="002709AC">
        <w:t>м</w:t>
      </w:r>
      <w:r w:rsidRPr="00BF6FF2">
        <w:t xml:space="preserve"> закон</w:t>
      </w:r>
      <w:r w:rsidR="002709AC">
        <w:t>ом</w:t>
      </w:r>
      <w:r w:rsidRPr="00BF6FF2">
        <w:t xml:space="preserve"> от 24.07.2007 №209-ФЗ «О развитии малого и среднего предпринимательства в РФ»</w:t>
      </w:r>
      <w:r>
        <w:t>.</w:t>
      </w:r>
    </w:p>
    <w:p w:rsidR="00E027A6" w:rsidRPr="00B75DF0" w:rsidRDefault="00E027A6" w:rsidP="00A33A4D">
      <w:pPr>
        <w:jc w:val="both"/>
        <w:rPr>
          <w:lang w:eastAsia="en-US"/>
        </w:rPr>
      </w:pPr>
    </w:p>
    <w:p w:rsidR="00657C0A" w:rsidRDefault="00657C0A" w:rsidP="00A33A4D">
      <w:pPr>
        <w:rPr>
          <w:sz w:val="26"/>
          <w:szCs w:val="26"/>
        </w:rPr>
      </w:pPr>
      <w:r w:rsidRPr="00962B70">
        <w:rPr>
          <w:b/>
          <w:bCs/>
        </w:rPr>
        <w:t>Статья 8.Перечень документов, необходимых для получения муниципальной услуги</w:t>
      </w:r>
      <w:r>
        <w:rPr>
          <w:b/>
          <w:bCs/>
        </w:rPr>
        <w:t>.</w:t>
      </w:r>
    </w:p>
    <w:p w:rsidR="00657C0A" w:rsidRPr="006A7EC8" w:rsidRDefault="00657C0A" w:rsidP="00A33A4D">
      <w:pPr>
        <w:jc w:val="both"/>
        <w:rPr>
          <w:lang w:eastAsia="en-US"/>
        </w:rPr>
      </w:pPr>
      <w:r w:rsidRPr="006A7EC8">
        <w:rPr>
          <w:lang w:eastAsia="en-US"/>
        </w:rPr>
        <w:t>Предоставление муниципальной услуги осуществляется на основании:</w:t>
      </w:r>
    </w:p>
    <w:p w:rsidR="00657C0A" w:rsidRPr="006A7EC8" w:rsidRDefault="00657C0A" w:rsidP="00A33A4D">
      <w:pPr>
        <w:tabs>
          <w:tab w:val="left" w:pos="1620"/>
        </w:tabs>
        <w:suppressAutoHyphens/>
        <w:adjustRightInd w:val="0"/>
        <w:jc w:val="both"/>
        <w:rPr>
          <w:lang w:eastAsia="en-US"/>
        </w:rPr>
      </w:pPr>
      <w:r w:rsidRPr="006A7EC8">
        <w:rPr>
          <w:lang w:eastAsia="en-US"/>
        </w:rPr>
        <w:lastRenderedPageBreak/>
        <w:t xml:space="preserve">- </w:t>
      </w:r>
      <w:proofErr w:type="gramStart"/>
      <w:r w:rsidR="00561A6C">
        <w:rPr>
          <w:lang w:eastAsia="en-US"/>
        </w:rPr>
        <w:t xml:space="preserve">подачи </w:t>
      </w:r>
      <w:r w:rsidR="005949AE">
        <w:rPr>
          <w:lang w:eastAsia="en-US"/>
        </w:rPr>
        <w:t xml:space="preserve"> заявителем</w:t>
      </w:r>
      <w:proofErr w:type="gramEnd"/>
      <w:r w:rsidR="005949AE">
        <w:rPr>
          <w:lang w:eastAsia="en-US"/>
        </w:rPr>
        <w:t xml:space="preserve"> </w:t>
      </w:r>
      <w:r w:rsidR="00561A6C">
        <w:rPr>
          <w:lang w:eastAsia="en-US"/>
        </w:rPr>
        <w:t>заявления о заключении договор</w:t>
      </w:r>
      <w:r w:rsidR="005739A5">
        <w:rPr>
          <w:lang w:eastAsia="en-US"/>
        </w:rPr>
        <w:t>а</w:t>
      </w:r>
      <w:r w:rsidR="00561A6C">
        <w:rPr>
          <w:lang w:eastAsia="en-US"/>
        </w:rPr>
        <w:t xml:space="preserve"> аренды объекта муниципальной собственности</w:t>
      </w:r>
      <w:r w:rsidRPr="006A7EC8">
        <w:rPr>
          <w:lang w:eastAsia="en-US"/>
        </w:rPr>
        <w:t xml:space="preserve">, либо </w:t>
      </w:r>
      <w:r w:rsidR="005700BF">
        <w:rPr>
          <w:lang w:eastAsia="en-US"/>
        </w:rPr>
        <w:t>его</w:t>
      </w:r>
      <w:r w:rsidRPr="006A7EC8">
        <w:rPr>
          <w:lang w:eastAsia="en-US"/>
        </w:rPr>
        <w:t xml:space="preserve"> представител</w:t>
      </w:r>
      <w:r w:rsidR="005700BF">
        <w:rPr>
          <w:lang w:eastAsia="en-US"/>
        </w:rPr>
        <w:t>я</w:t>
      </w:r>
      <w:r w:rsidRPr="006A7EC8">
        <w:rPr>
          <w:lang w:eastAsia="en-US"/>
        </w:rPr>
        <w:t>, полномочия которого подтверждаются доверенностью;</w:t>
      </w:r>
    </w:p>
    <w:p w:rsidR="00657C0A" w:rsidRPr="00A33A4D" w:rsidRDefault="00657C0A" w:rsidP="00A33A4D">
      <w:pPr>
        <w:tabs>
          <w:tab w:val="left" w:pos="0"/>
        </w:tabs>
        <w:jc w:val="both"/>
      </w:pPr>
      <w:r w:rsidRPr="009B306E">
        <w:rPr>
          <w:lang w:eastAsia="en-US"/>
        </w:rPr>
        <w:t xml:space="preserve">- </w:t>
      </w:r>
      <w:r w:rsidRPr="009B306E">
        <w:t xml:space="preserve">для оказания услуги необходимо </w:t>
      </w:r>
      <w:proofErr w:type="gramStart"/>
      <w:r w:rsidRPr="009B306E">
        <w:t>представить  следующие</w:t>
      </w:r>
      <w:proofErr w:type="gramEnd"/>
      <w:r w:rsidRPr="009B306E">
        <w:t xml:space="preserve"> документы:</w:t>
      </w:r>
    </w:p>
    <w:p w:rsidR="00657C0A" w:rsidRPr="00A33A4D" w:rsidRDefault="00657C0A" w:rsidP="00A33A4D">
      <w:pPr>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876"/>
        <w:gridCol w:w="2465"/>
      </w:tblGrid>
      <w:tr w:rsidR="000907AA" w:rsidRPr="009D486E" w:rsidTr="00DE0AE5">
        <w:tc>
          <w:tcPr>
            <w:tcW w:w="2268" w:type="dxa"/>
            <w:shd w:val="clear" w:color="auto" w:fill="auto"/>
          </w:tcPr>
          <w:p w:rsidR="000907AA" w:rsidRPr="00DE0AE5" w:rsidRDefault="000907AA" w:rsidP="00DE0AE5">
            <w:pPr>
              <w:jc w:val="center"/>
              <w:rPr>
                <w:b/>
                <w:bCs/>
                <w:lang w:eastAsia="en-US"/>
              </w:rPr>
            </w:pPr>
            <w:r w:rsidRPr="00DE0AE5">
              <w:rPr>
                <w:b/>
                <w:bCs/>
              </w:rPr>
              <w:t>Наименование муниципальной услуги</w:t>
            </w:r>
          </w:p>
        </w:tc>
        <w:tc>
          <w:tcPr>
            <w:tcW w:w="5218" w:type="dxa"/>
            <w:shd w:val="clear" w:color="auto" w:fill="auto"/>
          </w:tcPr>
          <w:p w:rsidR="000907AA" w:rsidRPr="00DE0AE5" w:rsidRDefault="000907AA" w:rsidP="00DE0AE5">
            <w:pPr>
              <w:jc w:val="center"/>
              <w:rPr>
                <w:b/>
                <w:bCs/>
                <w:lang w:eastAsia="en-US"/>
              </w:rPr>
            </w:pPr>
            <w:r w:rsidRPr="00DE0AE5">
              <w:rPr>
                <w:b/>
                <w:bCs/>
              </w:rPr>
              <w:t>Перечень документов, необходимых для предоставления услуги</w:t>
            </w:r>
          </w:p>
        </w:tc>
        <w:tc>
          <w:tcPr>
            <w:tcW w:w="2526" w:type="dxa"/>
            <w:shd w:val="clear" w:color="auto" w:fill="auto"/>
          </w:tcPr>
          <w:p w:rsidR="000907AA" w:rsidRPr="00DE0AE5" w:rsidRDefault="000907AA" w:rsidP="00DE0AE5">
            <w:pPr>
              <w:jc w:val="center"/>
              <w:rPr>
                <w:b/>
                <w:bCs/>
              </w:rPr>
            </w:pPr>
            <w:r w:rsidRPr="00DE0AE5">
              <w:rPr>
                <w:b/>
                <w:bCs/>
              </w:rPr>
              <w:t>Вид и количество запрашиваемого документа при очном обращении</w:t>
            </w:r>
          </w:p>
          <w:p w:rsidR="000907AA" w:rsidRPr="00DE0AE5" w:rsidRDefault="000907AA" w:rsidP="00DE0AE5">
            <w:pPr>
              <w:jc w:val="center"/>
              <w:rPr>
                <w:b/>
                <w:bCs/>
                <w:lang w:eastAsia="en-US"/>
              </w:rPr>
            </w:pPr>
            <w:r w:rsidRPr="00DE0AE5">
              <w:rPr>
                <w:b/>
                <w:bCs/>
              </w:rPr>
              <w:t>(</w:t>
            </w:r>
            <w:proofErr w:type="gramStart"/>
            <w:r w:rsidRPr="00DE0AE5">
              <w:rPr>
                <w:b/>
                <w:bCs/>
              </w:rPr>
              <w:t>оригинал</w:t>
            </w:r>
            <w:proofErr w:type="gramEnd"/>
            <w:r w:rsidRPr="00DE0AE5">
              <w:rPr>
                <w:b/>
                <w:bCs/>
              </w:rPr>
              <w:t>, копия, заверенная копия, нотариально заверенная копия)</w:t>
            </w:r>
          </w:p>
        </w:tc>
      </w:tr>
      <w:tr w:rsidR="000907AA" w:rsidRPr="00CE63AD" w:rsidTr="00DE0AE5">
        <w:tc>
          <w:tcPr>
            <w:tcW w:w="2268" w:type="dxa"/>
            <w:shd w:val="clear" w:color="auto" w:fill="auto"/>
          </w:tcPr>
          <w:p w:rsidR="000907AA" w:rsidRPr="00DE0AE5" w:rsidRDefault="000907AA" w:rsidP="0076711B">
            <w:pPr>
              <w:rPr>
                <w:u w:val="single"/>
              </w:rPr>
            </w:pPr>
            <w:r w:rsidRPr="00DE0AE5">
              <w:rPr>
                <w:u w:val="single"/>
              </w:rPr>
              <w:t>Предоставление муниципального имущества в аренду без проведения торгов:</w:t>
            </w:r>
          </w:p>
          <w:p w:rsidR="000907AA" w:rsidRPr="00DE0AE5" w:rsidRDefault="000907AA" w:rsidP="00DE0AE5">
            <w:pPr>
              <w:jc w:val="center"/>
              <w:rPr>
                <w:b/>
                <w:bCs/>
                <w:u w:val="single"/>
                <w:lang w:eastAsia="en-US"/>
              </w:rPr>
            </w:pPr>
          </w:p>
        </w:tc>
        <w:tc>
          <w:tcPr>
            <w:tcW w:w="5218" w:type="dxa"/>
            <w:shd w:val="clear" w:color="auto" w:fill="auto"/>
          </w:tcPr>
          <w:p w:rsidR="000907AA" w:rsidRPr="00DE0AE5" w:rsidRDefault="000907AA" w:rsidP="00DE0AE5">
            <w:pPr>
              <w:jc w:val="center"/>
              <w:rPr>
                <w:b/>
                <w:bCs/>
                <w:lang w:eastAsia="en-US"/>
              </w:rPr>
            </w:pPr>
            <w:r w:rsidRPr="00CE63AD">
              <w:t>1.Документы, удостоверяющие личность получателя (представителя получателя) получателя и всех членов семьи, указанных в договоре социального найма (совершеннолетних и несовершеннолетних)</w:t>
            </w:r>
          </w:p>
        </w:tc>
        <w:tc>
          <w:tcPr>
            <w:tcW w:w="2526" w:type="dxa"/>
            <w:shd w:val="clear" w:color="auto" w:fill="auto"/>
          </w:tcPr>
          <w:p w:rsidR="000907AA" w:rsidRPr="00CE63AD" w:rsidRDefault="000907AA" w:rsidP="0076711B">
            <w:r w:rsidRPr="00CE63AD">
              <w:t>1. Копия при предъявлении оригинала – 1</w:t>
            </w:r>
          </w:p>
          <w:p w:rsidR="000907AA" w:rsidRPr="00CE63AD" w:rsidRDefault="000907AA" w:rsidP="0076711B"/>
        </w:tc>
      </w:tr>
      <w:tr w:rsidR="000907AA" w:rsidRPr="00F35B8A"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Pr="00F35B8A" w:rsidRDefault="000907AA" w:rsidP="0076711B">
            <w:r w:rsidRPr="00F35B8A">
              <w:t>2. Документ, подтверждающий полномочия представителя получателя (получателей) (для физическ</w:t>
            </w:r>
            <w:r>
              <w:t>ого</w:t>
            </w:r>
            <w:r w:rsidRPr="00F35B8A">
              <w:t xml:space="preserve"> лиц</w:t>
            </w:r>
            <w:r>
              <w:t>а</w:t>
            </w:r>
            <w:r w:rsidRPr="00F35B8A">
              <w:t>)</w:t>
            </w:r>
          </w:p>
        </w:tc>
        <w:tc>
          <w:tcPr>
            <w:tcW w:w="2526" w:type="dxa"/>
            <w:shd w:val="clear" w:color="auto" w:fill="auto"/>
          </w:tcPr>
          <w:p w:rsidR="000907AA" w:rsidRPr="00F35B8A" w:rsidRDefault="000907AA" w:rsidP="0076711B">
            <w:r w:rsidRPr="00F35B8A">
              <w:t>2. Копия при предъявлении оригинала – 1</w:t>
            </w:r>
          </w:p>
          <w:p w:rsidR="000907AA" w:rsidRPr="00F35B8A" w:rsidRDefault="000907AA" w:rsidP="0076711B"/>
        </w:tc>
      </w:tr>
      <w:tr w:rsidR="000907AA" w:rsidRPr="00F35B8A"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Pr="00F35B8A" w:rsidRDefault="000907AA" w:rsidP="0076711B">
            <w:r>
              <w:t>3.Заявление</w:t>
            </w:r>
          </w:p>
        </w:tc>
        <w:tc>
          <w:tcPr>
            <w:tcW w:w="2526" w:type="dxa"/>
            <w:shd w:val="clear" w:color="auto" w:fill="auto"/>
          </w:tcPr>
          <w:p w:rsidR="000907AA" w:rsidRPr="00F35B8A" w:rsidRDefault="000907AA" w:rsidP="0076711B">
            <w:r>
              <w:t>3.Оригинал - 1</w:t>
            </w:r>
          </w:p>
        </w:tc>
      </w:tr>
      <w:tr w:rsidR="000907AA" w:rsidRPr="00B80389"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Default="000907AA" w:rsidP="0076711B">
            <w:r w:rsidRPr="00B80389">
              <w:t>4. Выписка из ЕГРИП (для индивидуальных предпринимателей).</w:t>
            </w:r>
          </w:p>
          <w:p w:rsidR="000907AA" w:rsidRPr="00DE0AE5" w:rsidRDefault="000907AA" w:rsidP="0076711B">
            <w:pPr>
              <w:rPr>
                <w:b/>
                <w:bCs/>
              </w:rPr>
            </w:pPr>
            <w:r w:rsidRPr="00DE0AE5">
              <w:rPr>
                <w:b/>
                <w:bCs/>
              </w:rPr>
              <w:t>Запрашивается в рамках межведомственного взаимодействия в ФНС.</w:t>
            </w:r>
          </w:p>
        </w:tc>
        <w:tc>
          <w:tcPr>
            <w:tcW w:w="2526" w:type="dxa"/>
            <w:shd w:val="clear" w:color="auto" w:fill="auto"/>
          </w:tcPr>
          <w:p w:rsidR="000907AA" w:rsidRPr="00B80389" w:rsidRDefault="000907AA" w:rsidP="0076711B">
            <w:r w:rsidRPr="00B80389">
              <w:t>4. Оригинал – 1</w:t>
            </w:r>
          </w:p>
          <w:p w:rsidR="000907AA" w:rsidRPr="00B80389" w:rsidRDefault="000907AA" w:rsidP="0076711B"/>
        </w:tc>
      </w:tr>
      <w:tr w:rsidR="000907AA" w:rsidRPr="00B81965"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Pr="00B81965" w:rsidRDefault="000907AA" w:rsidP="0076711B">
            <w:r w:rsidRPr="00B81965">
              <w:t>5. Документы, подтверждающие соответствие получателя услуги требованиям ст.17.1, ст.53 Федерального закона от 26.07.2006 г. №135-ФЗ «О защите конкуренции).</w:t>
            </w:r>
          </w:p>
        </w:tc>
        <w:tc>
          <w:tcPr>
            <w:tcW w:w="2526" w:type="dxa"/>
            <w:shd w:val="clear" w:color="auto" w:fill="auto"/>
          </w:tcPr>
          <w:p w:rsidR="000907AA" w:rsidRPr="00B81965" w:rsidRDefault="000907AA" w:rsidP="0076711B">
            <w:r w:rsidRPr="00B81965">
              <w:t>5. Копия при предъявлении оригинала – 1</w:t>
            </w:r>
          </w:p>
          <w:p w:rsidR="000907AA" w:rsidRPr="00B81965" w:rsidRDefault="000907AA" w:rsidP="0076711B"/>
        </w:tc>
      </w:tr>
      <w:tr w:rsidR="000907AA" w:rsidRPr="003375D4"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Pr="003375D4" w:rsidRDefault="000907AA" w:rsidP="0076711B">
            <w:pPr>
              <w:rPr>
                <w:lang w:eastAsia="en-US"/>
              </w:rPr>
            </w:pPr>
            <w:r w:rsidRPr="003375D4">
              <w:t>6. Документы, подтверждающие полномочия руководителя юридического лица (для юридических лиц):</w:t>
            </w:r>
          </w:p>
          <w:p w:rsidR="000907AA" w:rsidRPr="003375D4" w:rsidRDefault="000907AA" w:rsidP="0076711B">
            <w:r w:rsidRPr="003375D4">
              <w:t>- протокол (выписка из протокола) общего собрания учредителей (участников, акционеров, членов) об избрании органа юридического лица;</w:t>
            </w:r>
          </w:p>
          <w:p w:rsidR="000907AA" w:rsidRPr="003375D4" w:rsidRDefault="000907AA" w:rsidP="0076711B">
            <w:r w:rsidRPr="003375D4">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0907AA" w:rsidRPr="003375D4" w:rsidRDefault="000907AA" w:rsidP="0076711B">
            <w:r w:rsidRPr="003375D4">
              <w:t xml:space="preserve">-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w:t>
            </w:r>
            <w:r w:rsidRPr="003375D4">
              <w:lastRenderedPageBreak/>
              <w:t>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0907AA" w:rsidRPr="003375D4" w:rsidRDefault="000907AA" w:rsidP="0076711B">
            <w:r w:rsidRPr="003375D4">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0907AA" w:rsidRPr="003375D4" w:rsidRDefault="000907AA" w:rsidP="0076711B">
            <w:r w:rsidRPr="003375D4">
              <w:t>- приказ (распоряжение) о назначении руководителя – в случае, если получателем услуг является учреждение, казенное или унитарное предприятие</w:t>
            </w:r>
          </w:p>
        </w:tc>
        <w:tc>
          <w:tcPr>
            <w:tcW w:w="2526" w:type="dxa"/>
            <w:shd w:val="clear" w:color="auto" w:fill="auto"/>
          </w:tcPr>
          <w:p w:rsidR="000907AA" w:rsidRPr="003375D4" w:rsidRDefault="000907AA" w:rsidP="0076711B">
            <w:r w:rsidRPr="003375D4">
              <w:lastRenderedPageBreak/>
              <w:t>6. Копия, заверенная организацией – 1</w:t>
            </w:r>
          </w:p>
          <w:p w:rsidR="000907AA" w:rsidRPr="003375D4" w:rsidRDefault="000907AA" w:rsidP="0076711B"/>
        </w:tc>
      </w:tr>
      <w:tr w:rsidR="000907AA" w:rsidRPr="00F10B0D"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Pr="00F10B0D" w:rsidRDefault="000907AA" w:rsidP="0076711B">
            <w:r w:rsidRPr="00F10B0D">
              <w:t>7. Документ, подтверждающий полномочия представителя юридического лица (для юридических лиц)</w:t>
            </w:r>
          </w:p>
        </w:tc>
        <w:tc>
          <w:tcPr>
            <w:tcW w:w="2526" w:type="dxa"/>
            <w:shd w:val="clear" w:color="auto" w:fill="auto"/>
          </w:tcPr>
          <w:p w:rsidR="000907AA" w:rsidRPr="00F10B0D" w:rsidRDefault="000907AA" w:rsidP="0076711B">
            <w:r w:rsidRPr="00F10B0D">
              <w:t>7. Оригинал или копия, заверенная организацией – 1</w:t>
            </w:r>
          </w:p>
          <w:p w:rsidR="000907AA" w:rsidRPr="00F10B0D" w:rsidRDefault="000907AA" w:rsidP="0076711B"/>
        </w:tc>
      </w:tr>
      <w:tr w:rsidR="000907AA" w:rsidRPr="00F10B0D" w:rsidTr="00DE0AE5">
        <w:tc>
          <w:tcPr>
            <w:tcW w:w="2268" w:type="dxa"/>
            <w:shd w:val="clear" w:color="auto" w:fill="auto"/>
          </w:tcPr>
          <w:p w:rsidR="000907AA" w:rsidRPr="00DE0AE5" w:rsidRDefault="000907AA" w:rsidP="00DE0AE5">
            <w:pPr>
              <w:jc w:val="center"/>
              <w:rPr>
                <w:b/>
                <w:bCs/>
                <w:sz w:val="28"/>
                <w:szCs w:val="28"/>
                <w:lang w:eastAsia="en-US"/>
              </w:rPr>
            </w:pPr>
          </w:p>
        </w:tc>
        <w:tc>
          <w:tcPr>
            <w:tcW w:w="5218" w:type="dxa"/>
            <w:shd w:val="clear" w:color="auto" w:fill="auto"/>
          </w:tcPr>
          <w:p w:rsidR="000907AA" w:rsidRDefault="000907AA" w:rsidP="0076711B">
            <w:r w:rsidRPr="00F10B0D">
              <w:t>8. Выписка из ЕГРЮЛ (для юридических лиц)</w:t>
            </w:r>
          </w:p>
          <w:p w:rsidR="000907AA" w:rsidRPr="00F10B0D" w:rsidRDefault="000907AA" w:rsidP="0076711B">
            <w:r w:rsidRPr="00DE0AE5">
              <w:rPr>
                <w:b/>
                <w:bCs/>
              </w:rPr>
              <w:t>Запрашивается в рамках межведомственного взаимодействия в ФНС.</w:t>
            </w:r>
          </w:p>
        </w:tc>
        <w:tc>
          <w:tcPr>
            <w:tcW w:w="2526" w:type="dxa"/>
            <w:shd w:val="clear" w:color="auto" w:fill="auto"/>
          </w:tcPr>
          <w:p w:rsidR="000907AA" w:rsidRPr="00F10B0D" w:rsidRDefault="000907AA" w:rsidP="0076711B">
            <w:r w:rsidRPr="00F10B0D">
              <w:t>8. Оригинал - 1</w:t>
            </w:r>
          </w:p>
          <w:p w:rsidR="000907AA" w:rsidRPr="00F10B0D" w:rsidRDefault="000907AA" w:rsidP="0076711B"/>
        </w:tc>
      </w:tr>
    </w:tbl>
    <w:p w:rsidR="00657C0A" w:rsidRDefault="00657C0A" w:rsidP="00A33A4D">
      <w:pPr>
        <w:jc w:val="both"/>
      </w:pPr>
    </w:p>
    <w:p w:rsidR="00657C0A" w:rsidRPr="00962B70" w:rsidRDefault="00657C0A" w:rsidP="00432B30">
      <w:pPr>
        <w:jc w:val="both"/>
        <w:rPr>
          <w:b/>
          <w:bCs/>
        </w:rPr>
      </w:pPr>
      <w:r w:rsidRPr="00962B70">
        <w:rPr>
          <w:b/>
          <w:bCs/>
        </w:rPr>
        <w:t>Статья9</w:t>
      </w:r>
      <w:r w:rsidRPr="00962B70">
        <w:rPr>
          <w:b/>
          <w:bCs/>
          <w:sz w:val="28"/>
          <w:szCs w:val="28"/>
        </w:rPr>
        <w:t>.</w:t>
      </w:r>
      <w:r w:rsidRPr="00962B70">
        <w:rPr>
          <w:b/>
          <w:bCs/>
        </w:rPr>
        <w:t>Основания для отказа в приёме документов, необходимых для предоставления муниципальной услуги.</w:t>
      </w:r>
    </w:p>
    <w:p w:rsidR="00657C0A" w:rsidRDefault="00657C0A" w:rsidP="00A33A4D">
      <w:pPr>
        <w:pStyle w:val="ConsPlusNormal"/>
        <w:widowControl/>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Основанием для отказа в приёме документов, необходимых для предоставления муниципальной услуги </w:t>
      </w:r>
      <w:r w:rsidR="00F42310" w:rsidRPr="00F42310">
        <w:rPr>
          <w:rFonts w:ascii="Times New Roman" w:hAnsi="Times New Roman" w:cs="Times New Roman"/>
          <w:sz w:val="24"/>
          <w:szCs w:val="24"/>
        </w:rPr>
        <w:t>«</w:t>
      </w:r>
      <w:r w:rsidR="000907AA">
        <w:rPr>
          <w:rFonts w:ascii="Times New Roman" w:hAnsi="Times New Roman" w:cs="Times New Roman"/>
          <w:sz w:val="24"/>
          <w:szCs w:val="24"/>
        </w:rPr>
        <w:t>Предоставление муниципального имущества в аренду без проведения торгов</w:t>
      </w:r>
      <w:r w:rsidR="00F42310" w:rsidRPr="00F42310">
        <w:rPr>
          <w:rFonts w:ascii="Times New Roman" w:hAnsi="Times New Roman" w:cs="Times New Roman"/>
          <w:sz w:val="24"/>
          <w:szCs w:val="24"/>
        </w:rPr>
        <w:t>»</w:t>
      </w:r>
      <w:r w:rsidRPr="00F42310">
        <w:rPr>
          <w:rFonts w:ascii="Times New Roman" w:hAnsi="Times New Roman" w:cs="Times New Roman"/>
          <w:sz w:val="24"/>
          <w:szCs w:val="24"/>
        </w:rPr>
        <w:t xml:space="preserve"> </w:t>
      </w:r>
      <w:r w:rsidRPr="00F42310">
        <w:rPr>
          <w:rFonts w:ascii="Times New Roman" w:hAnsi="Times New Roman" w:cs="Times New Roman"/>
          <w:color w:val="000000"/>
          <w:sz w:val="24"/>
          <w:szCs w:val="24"/>
        </w:rPr>
        <w:t>является установление</w:t>
      </w:r>
      <w:r>
        <w:rPr>
          <w:rFonts w:ascii="Times New Roman" w:hAnsi="Times New Roman" w:cs="Times New Roman"/>
          <w:color w:val="000000"/>
          <w:sz w:val="24"/>
          <w:szCs w:val="24"/>
        </w:rPr>
        <w:t xml:space="preserve"> несоответствия </w:t>
      </w:r>
      <w:r>
        <w:rPr>
          <w:rFonts w:ascii="Times New Roman" w:hAnsi="Times New Roman" w:cs="Times New Roman"/>
          <w:sz w:val="24"/>
          <w:szCs w:val="24"/>
        </w:rPr>
        <w:t xml:space="preserve">комплектности представленных документов. </w:t>
      </w:r>
    </w:p>
    <w:p w:rsidR="00657C0A" w:rsidRDefault="00657C0A" w:rsidP="00A33A4D">
      <w:pPr>
        <w:jc w:val="both"/>
      </w:pPr>
    </w:p>
    <w:p w:rsidR="00657C0A" w:rsidRPr="00962B70" w:rsidRDefault="00657C0A" w:rsidP="00A33A4D">
      <w:pPr>
        <w:jc w:val="both"/>
        <w:rPr>
          <w:b/>
          <w:bCs/>
          <w:kern w:val="2"/>
        </w:rPr>
      </w:pPr>
      <w:r w:rsidRPr="00962B70">
        <w:rPr>
          <w:b/>
          <w:bCs/>
          <w:kern w:val="2"/>
        </w:rPr>
        <w:t>Статья 10.Основания для отказа в предоставлении муниципальной услуги.</w:t>
      </w:r>
    </w:p>
    <w:p w:rsidR="00657C0A" w:rsidRDefault="00657C0A" w:rsidP="00A33A4D">
      <w:pPr>
        <w:ind w:firstLine="709"/>
        <w:jc w:val="both"/>
      </w:pPr>
      <w:r>
        <w:t> В предоставлении муниципальной услуги может быть отказано на следующих основаниях:</w:t>
      </w:r>
    </w:p>
    <w:p w:rsidR="00657C0A" w:rsidRDefault="00657C0A" w:rsidP="00A33A4D">
      <w:pPr>
        <w:snapToGrid w:val="0"/>
        <w:jc w:val="both"/>
        <w:rPr>
          <w:color w:val="000000"/>
        </w:rPr>
      </w:pPr>
      <w:r>
        <w:rPr>
          <w:color w:val="000000"/>
        </w:rPr>
        <w:t>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657C0A" w:rsidRDefault="00657C0A" w:rsidP="00A33A4D">
      <w:pPr>
        <w:snapToGrid w:val="0"/>
        <w:jc w:val="both"/>
        <w:rPr>
          <w:color w:val="000000"/>
        </w:rPr>
      </w:pPr>
      <w:r>
        <w:rPr>
          <w:color w:val="000000"/>
        </w:rPr>
        <w:t xml:space="preserve"> - Предоставление заявителем недостоверных сведений;</w:t>
      </w:r>
    </w:p>
    <w:p w:rsidR="00657C0A" w:rsidRDefault="00657C0A" w:rsidP="00A33A4D">
      <w:pPr>
        <w:snapToGrid w:val="0"/>
        <w:jc w:val="both"/>
        <w:rPr>
          <w:color w:val="000000"/>
        </w:rPr>
      </w:pPr>
      <w:r>
        <w:rPr>
          <w:color w:val="000000"/>
        </w:rPr>
        <w:t xml:space="preserve"> - Обращение за получением муниципальной услуги ненадлежащего лица;</w:t>
      </w:r>
    </w:p>
    <w:p w:rsidR="00657C0A" w:rsidRDefault="00657C0A" w:rsidP="00A33A4D">
      <w:pPr>
        <w:snapToGrid w:val="0"/>
        <w:jc w:val="both"/>
        <w:rPr>
          <w:color w:val="000000"/>
        </w:rPr>
      </w:pPr>
      <w:r>
        <w:rPr>
          <w:color w:val="000000"/>
        </w:rPr>
        <w:t xml:space="preserve"> -</w:t>
      </w:r>
      <w:r w:rsidR="00FB57C5">
        <w:rPr>
          <w:color w:val="000000"/>
        </w:rPr>
        <w:t xml:space="preserve"> </w:t>
      </w:r>
      <w:r>
        <w:rPr>
          <w:color w:val="000000"/>
        </w:rPr>
        <w:t>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657C0A" w:rsidRDefault="00657C0A" w:rsidP="00A33A4D">
      <w:pPr>
        <w:snapToGrid w:val="0"/>
        <w:jc w:val="both"/>
        <w:rPr>
          <w:color w:val="000000"/>
        </w:rPr>
      </w:pPr>
      <w:r>
        <w:rPr>
          <w:color w:val="000000"/>
        </w:rPr>
        <w:t xml:space="preserve"> - Если заявитель не устранит причины, </w:t>
      </w:r>
      <w:proofErr w:type="gramStart"/>
      <w:r>
        <w:rPr>
          <w:color w:val="000000"/>
        </w:rPr>
        <w:t>препятствующие  подготовке</w:t>
      </w:r>
      <w:proofErr w:type="gramEnd"/>
      <w:r>
        <w:rPr>
          <w:color w:val="000000"/>
        </w:rPr>
        <w:t xml:space="preserve"> документов в срок, указанный в уведомлении о приостановлении;</w:t>
      </w:r>
    </w:p>
    <w:p w:rsidR="00657C0A" w:rsidRDefault="00657C0A" w:rsidP="00432B30">
      <w:pPr>
        <w:jc w:val="both"/>
      </w:pPr>
      <w:r>
        <w:lastRenderedPageBreak/>
        <w:t> Предоставление муниципальной услуги может быть приостановлено на следующих основаниях:</w:t>
      </w:r>
    </w:p>
    <w:p w:rsidR="00657C0A" w:rsidRDefault="00657C0A" w:rsidP="00A33A4D">
      <w:pPr>
        <w:pStyle w:val="11"/>
        <w:widowControl w:val="0"/>
        <w:tabs>
          <w:tab w:val="clear" w:pos="360"/>
          <w:tab w:val="num" w:pos="709"/>
          <w:tab w:val="left" w:pos="1134"/>
          <w:tab w:val="left" w:pos="1418"/>
        </w:tabs>
        <w:spacing w:before="0" w:after="0"/>
      </w:pPr>
      <w:r>
        <w:t>- при поступлении от заявителя письменного заявления о приостановлении предоставления муниципальной услуги;</w:t>
      </w:r>
    </w:p>
    <w:p w:rsidR="00657C0A" w:rsidRDefault="00657C0A" w:rsidP="002B58FA">
      <w:pPr>
        <w:pStyle w:val="11"/>
        <w:widowControl w:val="0"/>
        <w:tabs>
          <w:tab w:val="clear" w:pos="360"/>
          <w:tab w:val="num" w:pos="709"/>
          <w:tab w:val="left" w:pos="1134"/>
          <w:tab w:val="left" w:pos="1418"/>
        </w:tabs>
        <w:spacing w:before="0" w:after="0"/>
      </w:pPr>
      <w:r>
        <w:t>- на основании определения или решения суда.</w:t>
      </w:r>
    </w:p>
    <w:p w:rsidR="00657C0A" w:rsidRDefault="00657C0A" w:rsidP="002B58FA">
      <w:pPr>
        <w:pStyle w:val="11"/>
        <w:widowControl w:val="0"/>
        <w:tabs>
          <w:tab w:val="clear" w:pos="360"/>
          <w:tab w:val="num" w:pos="709"/>
          <w:tab w:val="left" w:pos="1134"/>
          <w:tab w:val="left" w:pos="1418"/>
        </w:tabs>
        <w:spacing w:before="0" w:after="0"/>
      </w:pPr>
    </w:p>
    <w:p w:rsidR="00657C0A" w:rsidRPr="00962B70" w:rsidRDefault="00657C0A" w:rsidP="002B58FA">
      <w:pPr>
        <w:pStyle w:val="11"/>
        <w:widowControl w:val="0"/>
        <w:tabs>
          <w:tab w:val="clear" w:pos="360"/>
          <w:tab w:val="num" w:pos="709"/>
          <w:tab w:val="left" w:pos="1134"/>
          <w:tab w:val="left" w:pos="1418"/>
        </w:tabs>
        <w:spacing w:before="0" w:after="0"/>
        <w:rPr>
          <w:b/>
          <w:bCs/>
        </w:rPr>
      </w:pPr>
      <w:r w:rsidRPr="00962B70">
        <w:rPr>
          <w:b/>
          <w:bCs/>
          <w:kern w:val="2"/>
        </w:rPr>
        <w:t>Статья 11. Сведения о стоимости предоставления муниципальной услуги.</w:t>
      </w:r>
    </w:p>
    <w:p w:rsidR="00657C0A" w:rsidRDefault="00657C0A" w:rsidP="00A33A4D">
      <w:pPr>
        <w:shd w:val="clear" w:color="auto" w:fill="FFFFFF"/>
        <w:tabs>
          <w:tab w:val="left" w:pos="-3400"/>
        </w:tabs>
        <w:ind w:left="7" w:firstLine="693"/>
        <w:jc w:val="both"/>
        <w:rPr>
          <w:kern w:val="2"/>
        </w:rPr>
      </w:pPr>
      <w:r>
        <w:rPr>
          <w:kern w:val="2"/>
        </w:rPr>
        <w:t xml:space="preserve">Муниципальная услуга </w:t>
      </w:r>
      <w:r>
        <w:t xml:space="preserve">носит заявительный характер и </w:t>
      </w:r>
      <w:r>
        <w:rPr>
          <w:kern w:val="2"/>
        </w:rPr>
        <w:t xml:space="preserve">предоставляется Администрацией </w:t>
      </w:r>
      <w:proofErr w:type="spellStart"/>
      <w:r>
        <w:rPr>
          <w:kern w:val="2"/>
        </w:rPr>
        <w:t>Весёловского</w:t>
      </w:r>
      <w:proofErr w:type="spellEnd"/>
      <w:r>
        <w:rPr>
          <w:kern w:val="2"/>
        </w:rPr>
        <w:t xml:space="preserve"> района бесплатно. </w:t>
      </w:r>
    </w:p>
    <w:p w:rsidR="00657C0A" w:rsidRDefault="00657C0A" w:rsidP="00A33A4D">
      <w:pPr>
        <w:shd w:val="clear" w:color="auto" w:fill="FFFFFF"/>
        <w:tabs>
          <w:tab w:val="left" w:pos="-3400"/>
        </w:tabs>
        <w:ind w:left="7" w:firstLine="693"/>
        <w:jc w:val="both"/>
        <w:rPr>
          <w:kern w:val="2"/>
        </w:rPr>
      </w:pPr>
      <w:r>
        <w:rPr>
          <w:vanish/>
          <w:kern w:val="2"/>
        </w:rPr>
        <w:t>твий.Размер и порядок луги, может взиматьс</w:t>
      </w:r>
    </w:p>
    <w:p w:rsidR="00657C0A" w:rsidRDefault="00657C0A" w:rsidP="00A33A4D">
      <w:pPr>
        <w:shd w:val="clear" w:color="auto" w:fill="FFFFFF"/>
        <w:tabs>
          <w:tab w:val="left" w:pos="-3400"/>
        </w:tabs>
        <w:ind w:left="7" w:firstLine="693"/>
        <w:jc w:val="both"/>
        <w:rPr>
          <w:kern w:val="2"/>
        </w:rPr>
      </w:pPr>
    </w:p>
    <w:p w:rsidR="00657C0A" w:rsidRPr="00962B70" w:rsidRDefault="00657C0A" w:rsidP="00A33A4D">
      <w:pPr>
        <w:rPr>
          <w:b/>
          <w:bCs/>
          <w:i/>
          <w:iCs/>
          <w:color w:val="000000"/>
          <w:sz w:val="20"/>
          <w:szCs w:val="20"/>
        </w:rPr>
      </w:pPr>
      <w:r w:rsidRPr="00962B70">
        <w:rPr>
          <w:b/>
          <w:bCs/>
        </w:rPr>
        <w:t>Статья 12.Сроки ожидания при предоставлении муниципальной услуги.</w:t>
      </w:r>
    </w:p>
    <w:p w:rsidR="00657C0A" w:rsidRDefault="00657C0A" w:rsidP="00A33A4D">
      <w:pPr>
        <w:pStyle w:val="a9"/>
        <w:spacing w:after="0"/>
        <w:ind w:left="0" w:firstLine="709"/>
        <w:jc w:val="both"/>
      </w:pPr>
      <w:r>
        <w:t>1. Максимальное время ожидания в очереди при подаче заявки для предоставления муниципальной услуги не должно превышать 30 минут.</w:t>
      </w:r>
    </w:p>
    <w:p w:rsidR="00657C0A" w:rsidRDefault="00657C0A" w:rsidP="00A33A4D">
      <w:pPr>
        <w:pStyle w:val="a9"/>
        <w:spacing w:after="0"/>
        <w:ind w:left="0" w:firstLine="709"/>
        <w:jc w:val="both"/>
      </w:pPr>
      <w:r>
        <w:t>2. Максимальное время ожидания в очереди для получения консультации не должно превышать 15 минут.</w:t>
      </w:r>
    </w:p>
    <w:p w:rsidR="00657C0A" w:rsidRDefault="00657C0A" w:rsidP="00A33A4D">
      <w:pPr>
        <w:pStyle w:val="a9"/>
        <w:spacing w:after="0"/>
        <w:ind w:left="0" w:firstLine="709"/>
        <w:jc w:val="both"/>
      </w:pPr>
      <w:r>
        <w:t xml:space="preserve">3. Максимальное время ожидания в очереди для получения результата предоставления муниципальной </w:t>
      </w:r>
      <w:proofErr w:type="gramStart"/>
      <w:r>
        <w:t>услуги  не</w:t>
      </w:r>
      <w:proofErr w:type="gramEnd"/>
      <w:r>
        <w:t xml:space="preserve"> должно превышать 15 минут.</w:t>
      </w:r>
    </w:p>
    <w:p w:rsidR="00657C0A" w:rsidRDefault="00657C0A" w:rsidP="00A33A4D">
      <w:pPr>
        <w:tabs>
          <w:tab w:val="left" w:pos="800"/>
        </w:tabs>
      </w:pPr>
    </w:p>
    <w:p w:rsidR="00657C0A" w:rsidRPr="00962B70" w:rsidRDefault="00657C0A" w:rsidP="00A33A4D">
      <w:pPr>
        <w:tabs>
          <w:tab w:val="left" w:pos="800"/>
        </w:tabs>
        <w:rPr>
          <w:b/>
          <w:bCs/>
          <w:sz w:val="28"/>
          <w:szCs w:val="28"/>
        </w:rPr>
      </w:pPr>
      <w:r w:rsidRPr="00962B70">
        <w:rPr>
          <w:b/>
          <w:bCs/>
        </w:rPr>
        <w:t>Статья 13.Условия и сроки приема и консультирования заявителей.</w:t>
      </w:r>
    </w:p>
    <w:p w:rsidR="00657C0A" w:rsidRDefault="00657C0A" w:rsidP="00A33A4D">
      <w:pPr>
        <w:ind w:firstLine="708"/>
        <w:jc w:val="both"/>
      </w:pPr>
      <w: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657C0A" w:rsidRDefault="00657C0A" w:rsidP="00A33A4D">
      <w:pPr>
        <w:ind w:firstLine="708"/>
        <w:jc w:val="both"/>
      </w:pPr>
    </w:p>
    <w:tbl>
      <w:tblPr>
        <w:tblW w:w="0" w:type="auto"/>
        <w:jc w:val="center"/>
        <w:tblLook w:val="0000" w:firstRow="0" w:lastRow="0" w:firstColumn="0" w:lastColumn="0" w:noHBand="0" w:noVBand="0"/>
      </w:tblPr>
      <w:tblGrid>
        <w:gridCol w:w="4086"/>
        <w:gridCol w:w="3188"/>
      </w:tblGrid>
      <w:tr w:rsidR="00F645D4">
        <w:trPr>
          <w:trHeight w:val="108"/>
          <w:jc w:val="center"/>
        </w:trPr>
        <w:tc>
          <w:tcPr>
            <w:tcW w:w="4086" w:type="dxa"/>
            <w:tcBorders>
              <w:top w:val="single" w:sz="4" w:space="0" w:color="000000"/>
              <w:left w:val="single" w:sz="4" w:space="0" w:color="000000"/>
              <w:bottom w:val="single" w:sz="4" w:space="0" w:color="000000"/>
            </w:tcBorders>
          </w:tcPr>
          <w:p w:rsidR="00F645D4" w:rsidRDefault="00F645D4" w:rsidP="003875C3">
            <w:pPr>
              <w:widowControl w:val="0"/>
              <w:adjustRightInd w:val="0"/>
              <w:snapToGrid w:val="0"/>
              <w:ind w:firstLine="709"/>
            </w:pPr>
            <w:r>
              <w:t>Понедельник- пятница</w:t>
            </w:r>
          </w:p>
        </w:tc>
        <w:tc>
          <w:tcPr>
            <w:tcW w:w="3188" w:type="dxa"/>
            <w:tcBorders>
              <w:top w:val="single" w:sz="4" w:space="0" w:color="000000"/>
              <w:left w:val="single" w:sz="4" w:space="0" w:color="000000"/>
              <w:bottom w:val="single" w:sz="4" w:space="0" w:color="000000"/>
              <w:right w:val="single" w:sz="4" w:space="0" w:color="000000"/>
            </w:tcBorders>
          </w:tcPr>
          <w:p w:rsidR="00F645D4" w:rsidRDefault="00F645D4" w:rsidP="003875C3">
            <w:pPr>
              <w:widowControl w:val="0"/>
              <w:adjustRightInd w:val="0"/>
              <w:snapToGrid w:val="0"/>
              <w:ind w:firstLine="75"/>
            </w:pPr>
            <w:r>
              <w:t xml:space="preserve">    9.00 – 13.00, 14.00-18.00 </w:t>
            </w:r>
          </w:p>
        </w:tc>
      </w:tr>
    </w:tbl>
    <w:p w:rsidR="00657C0A" w:rsidRDefault="00657C0A" w:rsidP="00A33A4D">
      <w:pPr>
        <w:pStyle w:val="a6"/>
        <w:ind w:left="720"/>
      </w:pPr>
    </w:p>
    <w:p w:rsidR="00657C0A" w:rsidRDefault="00657C0A" w:rsidP="00A33A4D">
      <w:pPr>
        <w:pStyle w:val="a6"/>
        <w:ind w:left="720"/>
      </w:pPr>
      <w:proofErr w:type="gramStart"/>
      <w:r>
        <w:t>суббота</w:t>
      </w:r>
      <w:proofErr w:type="gramEnd"/>
      <w:r>
        <w:t>, воскресенье — выходные дни.</w:t>
      </w:r>
    </w:p>
    <w:p w:rsidR="00657C0A" w:rsidRDefault="00657C0A" w:rsidP="00A33A4D">
      <w:pPr>
        <w:pStyle w:val="12"/>
        <w:tabs>
          <w:tab w:val="left" w:pos="800"/>
        </w:tabs>
        <w:spacing w:before="0" w:after="0"/>
        <w:jc w:val="left"/>
      </w:pPr>
      <w:r>
        <w:t xml:space="preserve">           2. Общий максимальный срок приема документов не может превышать 15 минут.</w:t>
      </w:r>
    </w:p>
    <w:p w:rsidR="00657C0A" w:rsidRDefault="00657C0A" w:rsidP="00A33A4D">
      <w:pPr>
        <w:spacing w:line="200" w:lineRule="atLeast"/>
        <w:rPr>
          <w:sz w:val="28"/>
          <w:szCs w:val="28"/>
          <w:lang w:eastAsia="ar-SA"/>
        </w:rPr>
      </w:pPr>
    </w:p>
    <w:p w:rsidR="00657C0A" w:rsidRPr="00962B70" w:rsidRDefault="00657C0A" w:rsidP="00A33A4D">
      <w:pPr>
        <w:spacing w:line="200" w:lineRule="atLeast"/>
        <w:rPr>
          <w:b/>
          <w:bCs/>
        </w:rPr>
      </w:pPr>
      <w:r w:rsidRPr="00962B70">
        <w:rPr>
          <w:b/>
          <w:bCs/>
        </w:rPr>
        <w:t>Статья 14.</w:t>
      </w:r>
      <w:r w:rsidRPr="00962B70">
        <w:rPr>
          <w:b/>
          <w:bCs/>
          <w:sz w:val="28"/>
          <w:szCs w:val="28"/>
        </w:rPr>
        <w:t> </w:t>
      </w:r>
      <w:r w:rsidRPr="00962B70">
        <w:rPr>
          <w:b/>
          <w:bCs/>
        </w:rPr>
        <w:t>Требования к оборудованию мест оказания муниципальной услуги.</w:t>
      </w:r>
    </w:p>
    <w:p w:rsidR="00657C0A" w:rsidRDefault="00657C0A" w:rsidP="00A33A4D">
      <w:pPr>
        <w:pStyle w:val="23"/>
        <w:widowControl w:val="0"/>
        <w:suppressAutoHyphens w:val="0"/>
        <w:spacing w:after="0" w:line="240" w:lineRule="auto"/>
        <w:ind w:firstLine="709"/>
        <w:jc w:val="center"/>
        <w:rPr>
          <w:b/>
          <w:bCs/>
          <w:sz w:val="28"/>
          <w:szCs w:val="28"/>
        </w:rPr>
      </w:pPr>
    </w:p>
    <w:p w:rsidR="00657C0A" w:rsidRDefault="00657C0A" w:rsidP="00A33A4D">
      <w:pPr>
        <w:pStyle w:val="32"/>
        <w:widowControl w:val="0"/>
        <w:suppressAutoHyphens w:val="0"/>
        <w:spacing w:after="0"/>
        <w:ind w:left="0" w:firstLine="709"/>
        <w:jc w:val="both"/>
        <w:rPr>
          <w:color w:val="000000"/>
          <w:sz w:val="24"/>
          <w:szCs w:val="24"/>
        </w:rPr>
      </w:pPr>
      <w:r>
        <w:rPr>
          <w:sz w:val="24"/>
          <w:szCs w:val="24"/>
        </w:rPr>
        <w:t xml:space="preserve">1. Приём граждан для оказания муниципальной услуги осуществляется согласно графику работы, указанному в </w:t>
      </w:r>
      <w:proofErr w:type="gramStart"/>
      <w:r>
        <w:rPr>
          <w:sz w:val="24"/>
          <w:szCs w:val="24"/>
        </w:rPr>
        <w:t>статье  13</w:t>
      </w:r>
      <w:proofErr w:type="gramEnd"/>
      <w:r>
        <w:rPr>
          <w:sz w:val="24"/>
          <w:szCs w:val="24"/>
        </w:rPr>
        <w:t xml:space="preserve"> главы  2 настоящего Административного регламента, в МФЦ- ежедневно, кроме субботы и воскресенья, с 8-00 до 17-00.</w:t>
      </w:r>
    </w:p>
    <w:p w:rsidR="00657C0A" w:rsidRDefault="00657C0A" w:rsidP="00A33A4D">
      <w:pPr>
        <w:pStyle w:val="ac"/>
        <w:widowControl w:val="0"/>
        <w:suppressLineNumbers w:val="0"/>
        <w:shd w:val="clear" w:color="auto" w:fill="FFFFFF"/>
        <w:suppressAutoHyphens w:val="0"/>
        <w:ind w:firstLine="709"/>
        <w:jc w:val="both"/>
        <w:rPr>
          <w:color w:val="000000"/>
        </w:rPr>
      </w:pPr>
      <w:r>
        <w:rPr>
          <w:color w:val="000000"/>
        </w:rPr>
        <w:t>2. Помещения, выделенные для предоставления муниципальной услуги, соответствуют санитарно-эпидемиологическим правилам.</w:t>
      </w:r>
    </w:p>
    <w:p w:rsidR="00657C0A" w:rsidRDefault="00657C0A" w:rsidP="00A33A4D">
      <w:pPr>
        <w:pStyle w:val="ac"/>
        <w:widowControl w:val="0"/>
        <w:suppressLineNumbers w:val="0"/>
        <w:shd w:val="clear" w:color="auto" w:fill="FFFFFF"/>
        <w:suppressAutoHyphens w:val="0"/>
        <w:ind w:firstLine="709"/>
        <w:jc w:val="both"/>
      </w:pPr>
      <w:r>
        <w:rPr>
          <w:color w:val="000000"/>
        </w:rPr>
        <w:t>3. </w:t>
      </w:r>
      <w:r>
        <w:t>Для ожидания гражданам отводится специальное место, оборудованное стульями.</w:t>
      </w:r>
    </w:p>
    <w:p w:rsidR="00657C0A" w:rsidRDefault="00657C0A" w:rsidP="00A33A4D">
      <w:pPr>
        <w:pStyle w:val="ac"/>
        <w:widowControl w:val="0"/>
        <w:suppressLineNumbers w:val="0"/>
        <w:shd w:val="clear" w:color="auto" w:fill="FFFFFF"/>
        <w:suppressAutoHyphens w:val="0"/>
        <w:ind w:firstLine="709"/>
        <w:jc w:val="both"/>
      </w:pPr>
      <w:r>
        <w:t>4. 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657C0A" w:rsidRDefault="00657C0A" w:rsidP="00A33A4D">
      <w:pPr>
        <w:pStyle w:val="ac"/>
        <w:widowControl w:val="0"/>
        <w:suppressLineNumbers w:val="0"/>
        <w:shd w:val="clear" w:color="auto" w:fill="FFFFFF"/>
        <w:suppressAutoHyphens w:val="0"/>
        <w:ind w:firstLine="709"/>
        <w:jc w:val="both"/>
      </w:pPr>
      <w:r>
        <w:t>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657C0A" w:rsidRDefault="00657C0A" w:rsidP="00A33A4D">
      <w:pPr>
        <w:pStyle w:val="ac"/>
        <w:widowControl w:val="0"/>
        <w:suppressLineNumbers w:val="0"/>
        <w:shd w:val="clear" w:color="auto" w:fill="FFFFFF"/>
        <w:suppressAutoHyphens w:val="0"/>
        <w:ind w:firstLine="709"/>
        <w:jc w:val="both"/>
      </w:pPr>
      <w:r>
        <w:t>6. В местах предоставления муниципальной услуги предусмотрены оборудованные доступные места общественного пользования (туалеты).</w:t>
      </w:r>
    </w:p>
    <w:p w:rsidR="00657C0A" w:rsidRDefault="00657C0A" w:rsidP="00A33A4D">
      <w:pPr>
        <w:pStyle w:val="ac"/>
        <w:widowControl w:val="0"/>
        <w:suppressLineNumbers w:val="0"/>
        <w:shd w:val="clear" w:color="auto" w:fill="FFFFFF"/>
        <w:suppressAutoHyphens w:val="0"/>
        <w:ind w:firstLine="709"/>
        <w:jc w:val="both"/>
      </w:pPr>
      <w:r>
        <w:t>7.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657C0A" w:rsidRDefault="00657C0A" w:rsidP="00A33A4D">
      <w:pPr>
        <w:pStyle w:val="a7"/>
        <w:ind w:left="1985" w:hanging="1985"/>
        <w:jc w:val="both"/>
        <w:rPr>
          <w:rFonts w:ascii="Times New Roman" w:hAnsi="Times New Roman" w:cs="Times New Roman"/>
          <w:sz w:val="24"/>
          <w:szCs w:val="24"/>
        </w:rPr>
      </w:pPr>
    </w:p>
    <w:p w:rsidR="00657C0A" w:rsidRPr="00A15F44" w:rsidRDefault="00657C0A" w:rsidP="00A33A4D">
      <w:pPr>
        <w:pStyle w:val="a7"/>
        <w:ind w:left="1985" w:hanging="1985"/>
        <w:jc w:val="both"/>
        <w:rPr>
          <w:rFonts w:ascii="Times New Roman" w:hAnsi="Times New Roman" w:cs="Times New Roman"/>
          <w:b/>
          <w:bCs/>
          <w:sz w:val="24"/>
          <w:szCs w:val="24"/>
        </w:rPr>
      </w:pPr>
      <w:r w:rsidRPr="00A15F44">
        <w:rPr>
          <w:rFonts w:ascii="Times New Roman" w:hAnsi="Times New Roman" w:cs="Times New Roman"/>
          <w:b/>
          <w:bCs/>
          <w:sz w:val="24"/>
          <w:szCs w:val="24"/>
        </w:rPr>
        <w:t>Статья 15.Показатели доступности и качества муниципальной услуги.</w:t>
      </w:r>
    </w:p>
    <w:p w:rsidR="00657C0A" w:rsidRPr="00A15F44" w:rsidRDefault="00657C0A" w:rsidP="00A33A4D">
      <w:pPr>
        <w:pStyle w:val="a7"/>
        <w:ind w:firstLine="709"/>
        <w:jc w:val="both"/>
        <w:rPr>
          <w:rFonts w:ascii="Times New Roman" w:hAnsi="Times New Roman" w:cs="Times New Roman"/>
          <w:sz w:val="24"/>
          <w:szCs w:val="24"/>
        </w:rPr>
      </w:pPr>
      <w:r w:rsidRPr="00A15F44">
        <w:rPr>
          <w:rFonts w:ascii="Times New Roman" w:hAnsi="Times New Roman" w:cs="Times New Roman"/>
          <w:sz w:val="24"/>
          <w:szCs w:val="24"/>
        </w:rPr>
        <w:t>1.Основными принципами предоставления муниципальной услуги являются:</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правомерность предоставления муниципальной услуги;</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заявительный порядок обращения за предоставлением муниципальной услуги;</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открытость деятельности Администрации Веселовского района;</w:t>
      </w:r>
    </w:p>
    <w:p w:rsidR="00657C0A" w:rsidRPr="00A15F44" w:rsidRDefault="00657C0A" w:rsidP="00A33A4D">
      <w:pPr>
        <w:pStyle w:val="a7"/>
        <w:ind w:left="100" w:hanging="200"/>
        <w:jc w:val="both"/>
        <w:rPr>
          <w:rFonts w:ascii="Times New Roman" w:hAnsi="Times New Roman" w:cs="Times New Roman"/>
          <w:sz w:val="24"/>
          <w:szCs w:val="24"/>
        </w:rPr>
      </w:pPr>
      <w:r w:rsidRPr="00A15F44">
        <w:rPr>
          <w:rFonts w:ascii="Times New Roman" w:hAnsi="Times New Roman" w:cs="Times New Roman"/>
          <w:sz w:val="24"/>
          <w:szCs w:val="24"/>
        </w:rPr>
        <w:t xml:space="preserve">  -доступность обращения за предоставлением муниципальных услуг и предоставление муниципальных услуг, в том числе для лиц с ограниченными возможностями здоровья;</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возможность получения муниципальных услуг в электронной форме, если это не запрещено    законом.</w:t>
      </w:r>
    </w:p>
    <w:p w:rsidR="00657C0A" w:rsidRPr="00A15F44" w:rsidRDefault="00657C0A" w:rsidP="00A33A4D">
      <w:pPr>
        <w:pStyle w:val="a7"/>
        <w:ind w:firstLine="709"/>
        <w:jc w:val="both"/>
        <w:rPr>
          <w:rFonts w:ascii="Times New Roman" w:hAnsi="Times New Roman" w:cs="Times New Roman"/>
          <w:sz w:val="24"/>
          <w:szCs w:val="24"/>
        </w:rPr>
      </w:pPr>
      <w:r w:rsidRPr="00A15F44">
        <w:rPr>
          <w:rFonts w:ascii="Times New Roman" w:hAnsi="Times New Roman" w:cs="Times New Roman"/>
          <w:sz w:val="24"/>
          <w:szCs w:val="24"/>
        </w:rPr>
        <w:t>2. При получении муниципальной услуги заявители имеют право на:</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получение муниципальной услуги своевременно и в соответствии со стандартом предоставления муниципальной услуги;</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получение полной, актуальной и достоверной информации о порядке предоставления муниципальной услуги, в том числе в электронной форме;</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-досудебное (внесудебное) рассмотрение жалоб (претензий) в процессе получения муниципальной услуги;</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xml:space="preserve">- получение муниципальной услуги в многофункциональном центре (МФЦ) в соответствии с соглашениями, заключенными между МФЦ и администрацией </w:t>
      </w:r>
      <w:proofErr w:type="spellStart"/>
      <w:r w:rsidRPr="00A15F44">
        <w:rPr>
          <w:rFonts w:ascii="Times New Roman" w:hAnsi="Times New Roman" w:cs="Times New Roman"/>
          <w:sz w:val="24"/>
          <w:szCs w:val="24"/>
        </w:rPr>
        <w:t>Весёловского</w:t>
      </w:r>
      <w:proofErr w:type="spellEnd"/>
      <w:r w:rsidRPr="00A15F44">
        <w:rPr>
          <w:rFonts w:ascii="Times New Roman" w:hAnsi="Times New Roman" w:cs="Times New Roman"/>
          <w:sz w:val="24"/>
          <w:szCs w:val="24"/>
        </w:rPr>
        <w:t xml:space="preserve"> района.</w:t>
      </w:r>
    </w:p>
    <w:p w:rsidR="00657C0A" w:rsidRPr="00A15F44" w:rsidRDefault="00657C0A" w:rsidP="00A33A4D">
      <w:pPr>
        <w:pStyle w:val="a7"/>
        <w:jc w:val="both"/>
        <w:rPr>
          <w:rFonts w:ascii="Times New Roman" w:hAnsi="Times New Roman" w:cs="Times New Roman"/>
          <w:sz w:val="24"/>
          <w:szCs w:val="24"/>
        </w:rPr>
      </w:pPr>
    </w:p>
    <w:p w:rsidR="00657C0A" w:rsidRPr="00A15F44" w:rsidRDefault="00657C0A" w:rsidP="001C25D2">
      <w:pPr>
        <w:pStyle w:val="a7"/>
        <w:rPr>
          <w:rFonts w:ascii="Times New Roman" w:hAnsi="Times New Roman" w:cs="Times New Roman"/>
          <w:b/>
          <w:bCs/>
          <w:sz w:val="24"/>
          <w:szCs w:val="24"/>
        </w:rPr>
      </w:pPr>
      <w:r w:rsidRPr="00A15F44">
        <w:rPr>
          <w:rFonts w:ascii="Times New Roman" w:hAnsi="Times New Roman" w:cs="Times New Roman"/>
          <w:b/>
          <w:bCs/>
          <w:sz w:val="24"/>
          <w:szCs w:val="24"/>
        </w:rPr>
        <w:t xml:space="preserve">Статья 16. Особенности предоставления муниципальных </w:t>
      </w:r>
      <w:proofErr w:type="gramStart"/>
      <w:r w:rsidRPr="00A15F44">
        <w:rPr>
          <w:rFonts w:ascii="Times New Roman" w:hAnsi="Times New Roman" w:cs="Times New Roman"/>
          <w:b/>
          <w:bCs/>
          <w:sz w:val="24"/>
          <w:szCs w:val="24"/>
        </w:rPr>
        <w:t>услуг  в</w:t>
      </w:r>
      <w:proofErr w:type="gramEnd"/>
      <w:r w:rsidRPr="00A15F44">
        <w:rPr>
          <w:rFonts w:ascii="Times New Roman" w:hAnsi="Times New Roman" w:cs="Times New Roman"/>
          <w:b/>
          <w:bCs/>
          <w:sz w:val="24"/>
          <w:szCs w:val="24"/>
        </w:rPr>
        <w:t xml:space="preserve"> электронной форме.</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 xml:space="preserve">    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w:t>
      </w:r>
      <w:proofErr w:type="spellStart"/>
      <w:r w:rsidRPr="00A15F44">
        <w:rPr>
          <w:rFonts w:ascii="Times New Roman" w:hAnsi="Times New Roman" w:cs="Times New Roman"/>
          <w:sz w:val="24"/>
          <w:szCs w:val="24"/>
        </w:rPr>
        <w:t>Весёловского</w:t>
      </w:r>
      <w:proofErr w:type="spellEnd"/>
      <w:r w:rsidRPr="00A15F44">
        <w:rPr>
          <w:rFonts w:ascii="Times New Roman" w:hAnsi="Times New Roman" w:cs="Times New Roman"/>
          <w:sz w:val="24"/>
          <w:szCs w:val="24"/>
        </w:rPr>
        <w:t xml:space="preserve"> района в сети Интернет </w:t>
      </w:r>
      <w:hyperlink r:id="rId5" w:history="1">
        <w:r w:rsidRPr="00A15F44">
          <w:rPr>
            <w:rStyle w:val="ab"/>
            <w:rFonts w:ascii="Times New Roman" w:hAnsi="Times New Roman" w:cs="Times New Roman"/>
            <w:sz w:val="24"/>
            <w:szCs w:val="24"/>
          </w:rPr>
          <w:t>http://www.</w:t>
        </w:r>
        <w:proofErr w:type="spellStart"/>
        <w:r w:rsidRPr="00A15F44">
          <w:rPr>
            <w:rStyle w:val="ab"/>
            <w:rFonts w:ascii="Times New Roman" w:hAnsi="Times New Roman" w:cs="Times New Roman"/>
            <w:sz w:val="24"/>
            <w:szCs w:val="24"/>
            <w:lang w:val="en-US"/>
          </w:rPr>
          <w:t>veselorn</w:t>
        </w:r>
        <w:proofErr w:type="spellEnd"/>
        <w:r w:rsidRPr="00A15F44">
          <w:rPr>
            <w:rStyle w:val="ab"/>
            <w:rFonts w:ascii="Times New Roman" w:hAnsi="Times New Roman" w:cs="Times New Roman"/>
            <w:sz w:val="24"/>
            <w:szCs w:val="24"/>
          </w:rPr>
          <w:t>.</w:t>
        </w:r>
        <w:proofErr w:type="spellStart"/>
        <w:r w:rsidRPr="00A15F44">
          <w:rPr>
            <w:rStyle w:val="ab"/>
            <w:rFonts w:ascii="Times New Roman" w:hAnsi="Times New Roman" w:cs="Times New Roman"/>
            <w:sz w:val="24"/>
            <w:szCs w:val="24"/>
            <w:lang w:val="en-US"/>
          </w:rPr>
          <w:t>donland</w:t>
        </w:r>
        <w:proofErr w:type="spellEnd"/>
        <w:r w:rsidRPr="00A15F44">
          <w:rPr>
            <w:rStyle w:val="ab"/>
            <w:rFonts w:ascii="Times New Roman" w:hAnsi="Times New Roman" w:cs="Times New Roman"/>
            <w:sz w:val="24"/>
            <w:szCs w:val="24"/>
          </w:rPr>
          <w:t>.</w:t>
        </w:r>
        <w:proofErr w:type="spellStart"/>
        <w:r w:rsidRPr="00A15F44">
          <w:rPr>
            <w:rStyle w:val="ab"/>
            <w:rFonts w:ascii="Times New Roman" w:hAnsi="Times New Roman" w:cs="Times New Roman"/>
            <w:sz w:val="24"/>
            <w:szCs w:val="24"/>
          </w:rPr>
          <w:t>ru</w:t>
        </w:r>
        <w:proofErr w:type="spellEnd"/>
      </w:hyperlink>
      <w:r w:rsidRPr="00A15F44">
        <w:rPr>
          <w:rFonts w:ascii="Times New Roman" w:hAnsi="Times New Roman" w:cs="Times New Roman"/>
          <w:sz w:val="24"/>
          <w:szCs w:val="24"/>
        </w:rPr>
        <w:t>.</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 xml:space="preserve">    2. При предоставлении муниципальных услуг в электронной форме осуществляются:</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w:t>
      </w:r>
      <w:r w:rsidR="00D8157E" w:rsidRPr="00A15F44">
        <w:rPr>
          <w:rFonts w:ascii="Times New Roman" w:hAnsi="Times New Roman" w:cs="Times New Roman"/>
          <w:sz w:val="24"/>
          <w:szCs w:val="24"/>
        </w:rPr>
        <w:t>ов</w:t>
      </w:r>
      <w:r w:rsidRPr="00A15F44">
        <w:rPr>
          <w:rFonts w:ascii="Times New Roman" w:hAnsi="Times New Roman" w:cs="Times New Roman"/>
          <w:sz w:val="24"/>
          <w:szCs w:val="24"/>
        </w:rPr>
        <w:t xml:space="preserve"> и документов с использованием единого портала муниципальных услуг;</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 xml:space="preserve">-взаимодействие администрации района, органов, </w:t>
      </w:r>
      <w:proofErr w:type="gramStart"/>
      <w:r w:rsidRPr="00A15F44">
        <w:rPr>
          <w:rFonts w:ascii="Times New Roman" w:hAnsi="Times New Roman" w:cs="Times New Roman"/>
          <w:sz w:val="24"/>
          <w:szCs w:val="24"/>
        </w:rPr>
        <w:t>предоставляющих  муниципальные</w:t>
      </w:r>
      <w:proofErr w:type="gramEnd"/>
      <w:r w:rsidRPr="00A15F44">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657C0A" w:rsidRPr="00A15F44" w:rsidRDefault="00657C0A" w:rsidP="00A33A4D">
      <w:pPr>
        <w:pStyle w:val="a7"/>
        <w:ind w:left="-80"/>
        <w:jc w:val="both"/>
        <w:rPr>
          <w:rFonts w:ascii="Times New Roman" w:hAnsi="Times New Roman" w:cs="Times New Roman"/>
          <w:sz w:val="24"/>
          <w:szCs w:val="24"/>
        </w:rPr>
      </w:pPr>
      <w:r w:rsidRPr="00A15F44">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657C0A" w:rsidRPr="00A15F44" w:rsidRDefault="00657C0A" w:rsidP="00A33A4D">
      <w:pPr>
        <w:pStyle w:val="a7"/>
        <w:jc w:val="both"/>
        <w:rPr>
          <w:rFonts w:ascii="Times New Roman" w:hAnsi="Times New Roman" w:cs="Times New Roman"/>
          <w:sz w:val="24"/>
          <w:szCs w:val="24"/>
        </w:rPr>
      </w:pPr>
      <w:r w:rsidRPr="00A15F44">
        <w:rPr>
          <w:rFonts w:ascii="Times New Roman" w:hAnsi="Times New Roman" w:cs="Times New Roman"/>
          <w:sz w:val="24"/>
          <w:szCs w:val="24"/>
        </w:rPr>
        <w:t xml:space="preserve">   3. Администрация </w:t>
      </w:r>
      <w:proofErr w:type="spellStart"/>
      <w:r w:rsidRPr="00A15F44">
        <w:rPr>
          <w:rFonts w:ascii="Times New Roman" w:hAnsi="Times New Roman" w:cs="Times New Roman"/>
          <w:sz w:val="24"/>
          <w:szCs w:val="24"/>
        </w:rPr>
        <w:t>Весёловского</w:t>
      </w:r>
      <w:proofErr w:type="spellEnd"/>
      <w:r w:rsidRPr="00A15F44">
        <w:rPr>
          <w:rFonts w:ascii="Times New Roman" w:hAnsi="Times New Roman" w:cs="Times New Roman"/>
          <w:sz w:val="24"/>
          <w:szCs w:val="24"/>
        </w:rPr>
        <w:t xml:space="preserve"> района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501C8E" w:rsidRPr="00A15F44" w:rsidRDefault="00501C8E" w:rsidP="00A33A4D">
      <w:pPr>
        <w:pStyle w:val="a7"/>
        <w:jc w:val="both"/>
        <w:rPr>
          <w:rFonts w:ascii="Times New Roman" w:hAnsi="Times New Roman" w:cs="Times New Roman"/>
          <w:sz w:val="24"/>
          <w:szCs w:val="24"/>
        </w:rPr>
      </w:pPr>
    </w:p>
    <w:p w:rsidR="00501C8E" w:rsidRDefault="00501C8E" w:rsidP="00A33A4D">
      <w:pPr>
        <w:pStyle w:val="a7"/>
        <w:jc w:val="both"/>
        <w:rPr>
          <w:rFonts w:ascii="Times New Roman" w:hAnsi="Times New Roman" w:cs="Times New Roman"/>
          <w:sz w:val="24"/>
          <w:szCs w:val="24"/>
        </w:rPr>
      </w:pPr>
    </w:p>
    <w:p w:rsidR="00657C0A" w:rsidRDefault="00657C0A" w:rsidP="00A33A4D">
      <w:pPr>
        <w:pStyle w:val="a7"/>
        <w:jc w:val="both"/>
        <w:rPr>
          <w:rFonts w:ascii="Times New Roman" w:hAnsi="Times New Roman" w:cs="Times New Roman"/>
          <w:sz w:val="24"/>
          <w:szCs w:val="24"/>
        </w:rPr>
      </w:pPr>
    </w:p>
    <w:p w:rsidR="00657C0A" w:rsidRDefault="00657C0A" w:rsidP="00107310">
      <w:pPr>
        <w:ind w:left="1200" w:hanging="1000"/>
        <w:jc w:val="center"/>
        <w:rPr>
          <w:b/>
          <w:bCs/>
        </w:rPr>
      </w:pPr>
      <w:r>
        <w:lastRenderedPageBreak/>
        <w:t xml:space="preserve">Глава 3.    </w:t>
      </w:r>
      <w:r>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57C0A" w:rsidRDefault="00657C0A" w:rsidP="00A33A4D">
      <w:pPr>
        <w:pStyle w:val="12"/>
        <w:tabs>
          <w:tab w:val="clear" w:pos="360"/>
          <w:tab w:val="left" w:pos="708"/>
        </w:tabs>
        <w:spacing w:before="0" w:after="0"/>
        <w:rPr>
          <w:sz w:val="28"/>
          <w:szCs w:val="28"/>
          <w:lang w:eastAsia="ru-RU"/>
        </w:rPr>
      </w:pPr>
    </w:p>
    <w:p w:rsidR="00657C0A" w:rsidRPr="00962B70" w:rsidRDefault="00657C0A" w:rsidP="00107310">
      <w:pPr>
        <w:pStyle w:val="12"/>
        <w:tabs>
          <w:tab w:val="clear" w:pos="360"/>
          <w:tab w:val="left" w:pos="708"/>
        </w:tabs>
        <w:spacing w:before="0" w:after="0"/>
        <w:jc w:val="left"/>
        <w:rPr>
          <w:b/>
          <w:bCs/>
        </w:rPr>
      </w:pPr>
      <w:r w:rsidRPr="00962B70">
        <w:rPr>
          <w:b/>
          <w:bCs/>
        </w:rPr>
        <w:t>Статья 17.Описание заявителей, имеющих право на получение муниципальной услуги.</w:t>
      </w:r>
    </w:p>
    <w:p w:rsidR="00657C0A" w:rsidRDefault="00657C0A" w:rsidP="00940B8E">
      <w:pPr>
        <w:jc w:val="both"/>
        <w:rPr>
          <w:sz w:val="26"/>
          <w:szCs w:val="26"/>
        </w:rPr>
      </w:pPr>
      <w:r>
        <w:rPr>
          <w:sz w:val="28"/>
          <w:szCs w:val="28"/>
        </w:rPr>
        <w:t> </w:t>
      </w:r>
      <w:r>
        <w:t>Имеют право на получение муниципальной услуги «</w:t>
      </w:r>
      <w:r w:rsidR="00A85474">
        <w:t>Предоставление муниципального имущества без проведения торгов</w:t>
      </w:r>
      <w:r>
        <w:t xml:space="preserve">»: </w:t>
      </w:r>
    </w:p>
    <w:p w:rsidR="00657C0A" w:rsidRPr="00A85474" w:rsidRDefault="00657C0A" w:rsidP="00A85474">
      <w:pPr>
        <w:jc w:val="both"/>
      </w:pPr>
      <w:r>
        <w:t>- физические</w:t>
      </w:r>
      <w:r w:rsidR="00687E0E">
        <w:t xml:space="preserve"> и юридические </w:t>
      </w:r>
      <w:r>
        <w:t>лица</w:t>
      </w:r>
      <w:r w:rsidR="00A85474">
        <w:t>,</w:t>
      </w:r>
      <w:r w:rsidR="00AD45DC">
        <w:t xml:space="preserve"> </w:t>
      </w:r>
      <w:r w:rsidR="00A85474">
        <w:t>соответствующие требованиям ФЗ (</w:t>
      </w:r>
      <w:r w:rsidR="00A85474" w:rsidRPr="00A85474">
        <w:t>Федеральный закон от 26.07.2006 №135-ФЗ «О защите конкуренции»;</w:t>
      </w:r>
      <w:r w:rsidR="00A85474">
        <w:t xml:space="preserve"> </w:t>
      </w:r>
      <w:r w:rsidR="00A85474" w:rsidRPr="00A85474">
        <w:t>Федеральный закон от 24.07.2007 №209-ФЗ «О развитии малого и среднего предпринимательства в РФ»)</w:t>
      </w:r>
      <w:r w:rsidRPr="00A85474">
        <w:t>.</w:t>
      </w:r>
    </w:p>
    <w:p w:rsidR="00657C0A" w:rsidRDefault="00657C0A" w:rsidP="00A33A4D">
      <w:pPr>
        <w:jc w:val="both"/>
      </w:pPr>
      <w:r>
        <w:t xml:space="preserve">От </w:t>
      </w:r>
      <w:proofErr w:type="gramStart"/>
      <w:r>
        <w:t>имени  физического</w:t>
      </w:r>
      <w:proofErr w:type="gramEnd"/>
      <w:r w:rsidR="00AD45DC">
        <w:t xml:space="preserve"> и юридических</w:t>
      </w:r>
      <w:r>
        <w:t xml:space="preserve"> лиц заявление о предоставлении муниципальной услуги могут подавать: </w:t>
      </w:r>
    </w:p>
    <w:p w:rsidR="00657C0A" w:rsidRDefault="00657C0A" w:rsidP="00A33A4D">
      <w:pPr>
        <w:pStyle w:val="11"/>
        <w:tabs>
          <w:tab w:val="clear" w:pos="360"/>
          <w:tab w:val="num" w:pos="709"/>
          <w:tab w:val="left" w:pos="1134"/>
        </w:tabs>
        <w:spacing w:before="0" w:after="0"/>
      </w:pPr>
      <w:r>
        <w:t xml:space="preserve">-представители, действующие в силу полномочий, основанных на доверенности. </w:t>
      </w:r>
    </w:p>
    <w:p w:rsidR="00657C0A" w:rsidRDefault="00657C0A" w:rsidP="00A33A4D">
      <w:pPr>
        <w:jc w:val="center"/>
      </w:pPr>
    </w:p>
    <w:p w:rsidR="00657C0A" w:rsidRPr="00962B70" w:rsidRDefault="00657C0A" w:rsidP="00C67EE0">
      <w:pPr>
        <w:rPr>
          <w:b/>
          <w:bCs/>
        </w:rPr>
      </w:pPr>
      <w:r w:rsidRPr="00962B70">
        <w:rPr>
          <w:b/>
          <w:bCs/>
        </w:rPr>
        <w:t>Статья 18.Порядок информирования о порядке предоставления муниципальной услуги.</w:t>
      </w:r>
    </w:p>
    <w:p w:rsidR="00657C0A" w:rsidRDefault="00657C0A" w:rsidP="00A33A4D">
      <w:pPr>
        <w:ind w:firstLine="900"/>
        <w:jc w:val="both"/>
      </w:pPr>
      <w:r>
        <w:t>1. 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Веселовского района:</w:t>
      </w:r>
    </w:p>
    <w:p w:rsidR="00657C0A" w:rsidRDefault="00657C0A" w:rsidP="00A33A4D">
      <w:pPr>
        <w:ind w:firstLine="900"/>
        <w:jc w:val="both"/>
      </w:pPr>
      <w:r>
        <w:t>- при личном обращении граждан или их представителей;</w:t>
      </w:r>
    </w:p>
    <w:p w:rsidR="00657C0A" w:rsidRDefault="00657C0A" w:rsidP="00A33A4D">
      <w:pPr>
        <w:ind w:firstLine="900"/>
        <w:jc w:val="both"/>
      </w:pPr>
      <w:r>
        <w:t>- с использованием средств телефонной связи;</w:t>
      </w:r>
    </w:p>
    <w:p w:rsidR="00657C0A" w:rsidRDefault="00657C0A" w:rsidP="00A33A4D">
      <w:pPr>
        <w:ind w:firstLine="700"/>
        <w:jc w:val="both"/>
      </w:pPr>
      <w:r>
        <w:t xml:space="preserve">   -посредством письменного обращения граждан или их представителей;</w:t>
      </w:r>
    </w:p>
    <w:p w:rsidR="00657C0A" w:rsidRDefault="00657C0A" w:rsidP="00A33A4D">
      <w:pPr>
        <w:ind w:firstLine="700"/>
        <w:jc w:val="both"/>
      </w:pPr>
      <w:r>
        <w:t xml:space="preserve">   -публикации в средствах массовой информации;</w:t>
      </w:r>
    </w:p>
    <w:p w:rsidR="00657C0A" w:rsidRDefault="00657C0A" w:rsidP="00A33A4D">
      <w:pPr>
        <w:ind w:firstLine="700"/>
        <w:jc w:val="both"/>
      </w:pPr>
      <w:r>
        <w:t xml:space="preserve">   -размещается на информационных стендах в помещении Администрации района; </w:t>
      </w:r>
    </w:p>
    <w:p w:rsidR="00657C0A" w:rsidRDefault="00657C0A" w:rsidP="00113F4E">
      <w:pPr>
        <w:ind w:left="851"/>
        <w:jc w:val="both"/>
      </w:pPr>
      <w:r>
        <w:t xml:space="preserve">- на официальном сайте муниципального образования «Веселовский район» </w:t>
      </w:r>
      <w:hyperlink r:id="rId6" w:history="1">
        <w:r>
          <w:rPr>
            <w:rStyle w:val="ab"/>
          </w:rPr>
          <w:t>http://www.</w:t>
        </w:r>
        <w:proofErr w:type="spellStart"/>
        <w:r>
          <w:rPr>
            <w:rStyle w:val="ab"/>
            <w:lang w:val="en-US"/>
          </w:rPr>
          <w:t>veselorn</w:t>
        </w:r>
        <w:proofErr w:type="spellEnd"/>
        <w:r>
          <w:rPr>
            <w:rStyle w:val="ab"/>
          </w:rPr>
          <w:t>.</w:t>
        </w:r>
        <w:proofErr w:type="spellStart"/>
        <w:r>
          <w:rPr>
            <w:rStyle w:val="ab"/>
            <w:lang w:val="en-US"/>
          </w:rPr>
          <w:t>donland</w:t>
        </w:r>
        <w:proofErr w:type="spellEnd"/>
        <w:r>
          <w:rPr>
            <w:rStyle w:val="ab"/>
          </w:rPr>
          <w:t>.</w:t>
        </w:r>
        <w:proofErr w:type="spellStart"/>
        <w:r>
          <w:rPr>
            <w:rStyle w:val="ab"/>
          </w:rPr>
          <w:t>ru</w:t>
        </w:r>
        <w:proofErr w:type="spellEnd"/>
      </w:hyperlink>
      <w:r>
        <w:t>.</w:t>
      </w:r>
    </w:p>
    <w:p w:rsidR="00657C0A" w:rsidRDefault="00657C0A" w:rsidP="00A33A4D">
      <w:pPr>
        <w:ind w:firstLine="900"/>
        <w:jc w:val="both"/>
      </w:pPr>
      <w:r>
        <w:t>- излагается в данном Регламенте.</w:t>
      </w:r>
    </w:p>
    <w:p w:rsidR="00657C0A" w:rsidRDefault="00657C0A" w:rsidP="00A33A4D">
      <w:pPr>
        <w:ind w:firstLine="900"/>
        <w:jc w:val="both"/>
      </w:pPr>
      <w:r>
        <w:t xml:space="preserve">2. Сведения о месте нахождения специалистов сектора по имущественным и земельным отношениям Администрации Веселовского района, почтовом адресе для направления документов и обращений, о справочных телефонных номерах для обращений представлены </w:t>
      </w:r>
      <w:r w:rsidRPr="00962B70">
        <w:t>в приложении № 2</w:t>
      </w:r>
      <w:r>
        <w:t xml:space="preserve"> к настоящему Административному регламенту.</w:t>
      </w:r>
    </w:p>
    <w:p w:rsidR="00657C0A" w:rsidRDefault="00657C0A" w:rsidP="00A33A4D">
      <w:pPr>
        <w:ind w:firstLine="900"/>
        <w:jc w:val="both"/>
      </w:pPr>
      <w:r>
        <w:t>3.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657C0A" w:rsidRDefault="00657C0A" w:rsidP="00A33A4D">
      <w:pPr>
        <w:pStyle w:val="11"/>
        <w:tabs>
          <w:tab w:val="clear" w:pos="360"/>
          <w:tab w:val="left" w:pos="0"/>
          <w:tab w:val="num" w:pos="709"/>
        </w:tabs>
        <w:spacing w:before="0" w:after="0"/>
        <w:ind w:firstLine="709"/>
      </w:pPr>
      <w:proofErr w:type="gramStart"/>
      <w:r>
        <w:t>извлечения</w:t>
      </w:r>
      <w:proofErr w:type="gramEnd"/>
      <w:r>
        <w:t xml:space="preserve"> из законодательных и иных нормативных правовых актов, содержащих нормы, регулирующие деятельность по оказанию муниципальной услуги;</w:t>
      </w:r>
    </w:p>
    <w:p w:rsidR="00657C0A" w:rsidRDefault="00657C0A" w:rsidP="00A33A4D">
      <w:pPr>
        <w:pStyle w:val="11"/>
        <w:tabs>
          <w:tab w:val="clear" w:pos="360"/>
          <w:tab w:val="num" w:pos="709"/>
        </w:tabs>
        <w:spacing w:before="0" w:after="0"/>
        <w:ind w:firstLine="709"/>
      </w:pPr>
      <w:proofErr w:type="gramStart"/>
      <w:r>
        <w:t>текст</w:t>
      </w:r>
      <w:proofErr w:type="gramEnd"/>
      <w:r>
        <w:t xml:space="preserve"> Административного регламента с приложениями (извлечения);</w:t>
      </w:r>
    </w:p>
    <w:p w:rsidR="00657C0A" w:rsidRDefault="00657C0A" w:rsidP="00A33A4D">
      <w:pPr>
        <w:pStyle w:val="11"/>
        <w:tabs>
          <w:tab w:val="clear" w:pos="360"/>
          <w:tab w:val="num" w:pos="709"/>
        </w:tabs>
        <w:spacing w:before="0" w:after="0"/>
        <w:ind w:firstLine="709"/>
      </w:pPr>
      <w:proofErr w:type="gramStart"/>
      <w:r>
        <w:t>блок</w:t>
      </w:r>
      <w:proofErr w:type="gramEnd"/>
      <w:r>
        <w:t xml:space="preserve">-схема </w:t>
      </w:r>
      <w:r w:rsidRPr="00962B70">
        <w:t>(приложение № 3 к</w:t>
      </w:r>
      <w:r>
        <w:t xml:space="preserve"> настоящему Административному регламенту) и краткое описание порядка предоставления услуги;</w:t>
      </w:r>
    </w:p>
    <w:p w:rsidR="00657C0A" w:rsidRDefault="00657C0A" w:rsidP="00A33A4D">
      <w:pPr>
        <w:pStyle w:val="11"/>
        <w:tabs>
          <w:tab w:val="clear" w:pos="360"/>
          <w:tab w:val="num" w:pos="709"/>
          <w:tab w:val="left" w:pos="1418"/>
        </w:tabs>
        <w:spacing w:before="0" w:after="0"/>
        <w:ind w:firstLine="709"/>
      </w:pPr>
      <w:proofErr w:type="gramStart"/>
      <w:r>
        <w:t>перечни</w:t>
      </w:r>
      <w:proofErr w:type="gramEnd"/>
      <w:r>
        <w:t xml:space="preserve"> документов, необходимых для предоставления муниципальной услуги, и требования, предъявляемые к этим документам;</w:t>
      </w:r>
    </w:p>
    <w:p w:rsidR="00657C0A" w:rsidRDefault="00657C0A" w:rsidP="00A33A4D">
      <w:pPr>
        <w:pStyle w:val="11"/>
        <w:tabs>
          <w:tab w:val="clear" w:pos="360"/>
          <w:tab w:val="left" w:pos="0"/>
          <w:tab w:val="num" w:pos="709"/>
        </w:tabs>
        <w:spacing w:before="0" w:after="0"/>
        <w:ind w:firstLine="709"/>
      </w:pPr>
      <w:proofErr w:type="gramStart"/>
      <w:r>
        <w:t>образцы</w:t>
      </w:r>
      <w:proofErr w:type="gramEnd"/>
      <w:r>
        <w:t xml:space="preserve"> оформления документов, необходимых для предоставления муниципальной услуги;</w:t>
      </w:r>
    </w:p>
    <w:p w:rsidR="00657C0A" w:rsidRDefault="00657C0A" w:rsidP="00A33A4D">
      <w:pPr>
        <w:pStyle w:val="11"/>
        <w:tabs>
          <w:tab w:val="clear" w:pos="360"/>
          <w:tab w:val="num" w:pos="709"/>
        </w:tabs>
        <w:spacing w:before="0" w:after="0"/>
        <w:ind w:firstLine="709"/>
      </w:pPr>
      <w:proofErr w:type="gramStart"/>
      <w:r>
        <w:t>месторасположение</w:t>
      </w:r>
      <w:proofErr w:type="gramEnd"/>
      <w:r>
        <w:t>,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rPr>
          <w:sz w:val="28"/>
          <w:szCs w:val="28"/>
        </w:rPr>
      </w:pPr>
      <w:proofErr w:type="gramStart"/>
      <w:r>
        <w:t>основания</w:t>
      </w:r>
      <w:proofErr w:type="gramEnd"/>
      <w:r>
        <w:t xml:space="preserve"> отказа в предоставлении муниципальной услуги</w:t>
      </w:r>
      <w:r>
        <w:rPr>
          <w:sz w:val="28"/>
          <w:szCs w:val="28"/>
        </w:rPr>
        <w:t>.</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w:t>
      </w:r>
      <w:r>
        <w:rPr>
          <w:rFonts w:ascii="Times New Roman" w:hAnsi="Times New Roman" w:cs="Times New Roman"/>
          <w:sz w:val="24"/>
          <w:szCs w:val="24"/>
        </w:rPr>
        <w:lastRenderedPageBreak/>
        <w:t>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57C0A" w:rsidRDefault="00657C0A" w:rsidP="00A33A4D">
      <w:pPr>
        <w:pStyle w:val="12"/>
        <w:tabs>
          <w:tab w:val="clear" w:pos="360"/>
          <w:tab w:val="left" w:pos="708"/>
        </w:tabs>
        <w:spacing w:before="0" w:after="0"/>
        <w:ind w:firstLine="709"/>
      </w:pPr>
      <w:r>
        <w:t>6. Заявители, представившие документы в обязательном порядке информируются специалистами:</w:t>
      </w:r>
    </w:p>
    <w:p w:rsidR="00657C0A" w:rsidRDefault="00657C0A" w:rsidP="00A33A4D">
      <w:pPr>
        <w:pStyle w:val="11"/>
        <w:tabs>
          <w:tab w:val="clear" w:pos="360"/>
          <w:tab w:val="num" w:pos="709"/>
          <w:tab w:val="left" w:pos="1134"/>
          <w:tab w:val="left" w:pos="1418"/>
        </w:tabs>
        <w:spacing w:before="0" w:after="0"/>
        <w:ind w:firstLine="709"/>
      </w:pPr>
      <w:proofErr w:type="gramStart"/>
      <w:r>
        <w:t>о</w:t>
      </w:r>
      <w:proofErr w:type="gramEnd"/>
      <w:r>
        <w:t xml:space="preserve"> приостановлении предоставления муниципальной услуги;</w:t>
      </w:r>
    </w:p>
    <w:p w:rsidR="00657C0A" w:rsidRDefault="00657C0A" w:rsidP="00A33A4D">
      <w:pPr>
        <w:pStyle w:val="11"/>
        <w:tabs>
          <w:tab w:val="clear" w:pos="360"/>
          <w:tab w:val="num" w:pos="709"/>
          <w:tab w:val="left" w:pos="1134"/>
          <w:tab w:val="left" w:pos="1418"/>
        </w:tabs>
        <w:spacing w:before="0" w:after="0"/>
        <w:ind w:firstLine="709"/>
      </w:pPr>
      <w:proofErr w:type="gramStart"/>
      <w:r>
        <w:t>об</w:t>
      </w:r>
      <w:proofErr w:type="gramEnd"/>
      <w:r>
        <w:t xml:space="preserve"> отказе в предоставлении муниципальной услуги;</w:t>
      </w:r>
    </w:p>
    <w:p w:rsidR="00657C0A" w:rsidRDefault="00657C0A" w:rsidP="00A33A4D">
      <w:pPr>
        <w:pStyle w:val="11"/>
        <w:tabs>
          <w:tab w:val="clear" w:pos="360"/>
          <w:tab w:val="num" w:pos="709"/>
          <w:tab w:val="left" w:pos="1134"/>
        </w:tabs>
        <w:spacing w:before="0" w:after="0"/>
        <w:ind w:firstLine="709"/>
      </w:pPr>
      <w:proofErr w:type="gramStart"/>
      <w:r>
        <w:t>о</w:t>
      </w:r>
      <w:proofErr w:type="gramEnd"/>
      <w:r>
        <w:t xml:space="preserve"> сроке завершения оформления документов и возможности их получения.</w:t>
      </w:r>
    </w:p>
    <w:p w:rsidR="00657C0A" w:rsidRDefault="00657C0A" w:rsidP="00A33A4D"/>
    <w:p w:rsidR="00657C0A" w:rsidRPr="00962B70" w:rsidRDefault="00657C0A" w:rsidP="00A33A4D">
      <w:pPr>
        <w:rPr>
          <w:b/>
          <w:bCs/>
        </w:rPr>
      </w:pPr>
      <w:r w:rsidRPr="00962B70">
        <w:rPr>
          <w:b/>
          <w:bCs/>
        </w:rPr>
        <w:t>Статья 19</w:t>
      </w:r>
      <w:r w:rsidRPr="00962B70">
        <w:rPr>
          <w:b/>
          <w:bCs/>
          <w:sz w:val="28"/>
          <w:szCs w:val="28"/>
        </w:rPr>
        <w:t>.</w:t>
      </w:r>
      <w:r w:rsidRPr="00962B70">
        <w:rPr>
          <w:b/>
          <w:bCs/>
        </w:rPr>
        <w:t xml:space="preserve">Порядок информирования при </w:t>
      </w:r>
      <w:proofErr w:type="gramStart"/>
      <w:r w:rsidRPr="00962B70">
        <w:rPr>
          <w:b/>
          <w:bCs/>
        </w:rPr>
        <w:t>оказании  муниципальной</w:t>
      </w:r>
      <w:proofErr w:type="gramEnd"/>
      <w:r w:rsidRPr="00962B70">
        <w:rPr>
          <w:b/>
          <w:bCs/>
        </w:rPr>
        <w:t xml:space="preserve"> услуги.</w:t>
      </w:r>
    </w:p>
    <w:p w:rsidR="00657C0A" w:rsidRDefault="00657C0A" w:rsidP="00A33A4D">
      <w:pPr>
        <w:ind w:firstLine="709"/>
        <w:jc w:val="both"/>
      </w:pPr>
      <w:r>
        <w:t>1. Информирование о ходе предоставления муниципальной услуги осуществляется специалистами при личном контакте с заявителями, с использованием средств почтовой, телефонной связи, посредством электронной почты.</w:t>
      </w:r>
    </w:p>
    <w:p w:rsidR="00657C0A" w:rsidRDefault="00657C0A" w:rsidP="00A33A4D">
      <w:pPr>
        <w:pStyle w:val="12"/>
        <w:tabs>
          <w:tab w:val="clear" w:pos="360"/>
          <w:tab w:val="left" w:pos="708"/>
        </w:tabs>
        <w:spacing w:before="0" w:after="0"/>
        <w:ind w:firstLine="709"/>
      </w:pPr>
      <w:r>
        <w:t>2. Информация о приостановлении предоставления муниципальной услуги или об отказе в ее предоставлении направляется заявителю заказным письмом и</w:t>
      </w:r>
      <w:r w:rsidR="000D1FD8">
        <w:t xml:space="preserve"> </w:t>
      </w:r>
      <w:r>
        <w:t>дублируется по телефону, указанном в заявлении (при наличии соответствующих данных в заявлении).</w:t>
      </w:r>
    </w:p>
    <w:p w:rsidR="00657C0A" w:rsidRDefault="00657C0A" w:rsidP="00A33A4D">
      <w:pPr>
        <w:pStyle w:val="12"/>
        <w:tabs>
          <w:tab w:val="clear" w:pos="360"/>
          <w:tab w:val="left" w:pos="708"/>
        </w:tabs>
        <w:spacing w:before="0" w:after="0"/>
        <w:ind w:firstLine="709"/>
      </w:pPr>
      <w:r>
        <w:t>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657C0A" w:rsidRDefault="00657C0A" w:rsidP="00A33A4D">
      <w:pPr>
        <w:pStyle w:val="12"/>
        <w:tabs>
          <w:tab w:val="clear" w:pos="360"/>
          <w:tab w:val="left" w:pos="708"/>
        </w:tabs>
        <w:spacing w:before="0" w:after="0"/>
        <w:ind w:firstLine="709"/>
      </w:pPr>
      <w:r>
        <w:t>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657C0A" w:rsidRDefault="00657C0A" w:rsidP="00A33A4D">
      <w:pPr>
        <w:tabs>
          <w:tab w:val="left" w:pos="700"/>
        </w:tabs>
        <w:jc w:val="both"/>
      </w:pPr>
      <w:r>
        <w:tab/>
        <w:t xml:space="preserve">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657C0A" w:rsidRDefault="00657C0A" w:rsidP="00123353">
      <w:pPr>
        <w:tabs>
          <w:tab w:val="left" w:pos="800"/>
        </w:tabs>
        <w:rPr>
          <w:sz w:val="28"/>
          <w:szCs w:val="28"/>
        </w:rPr>
      </w:pPr>
    </w:p>
    <w:p w:rsidR="00657C0A" w:rsidRPr="00962B70" w:rsidRDefault="00657C0A" w:rsidP="00123353">
      <w:pPr>
        <w:tabs>
          <w:tab w:val="left" w:pos="800"/>
        </w:tabs>
        <w:rPr>
          <w:b/>
          <w:bCs/>
        </w:rPr>
      </w:pPr>
      <w:r w:rsidRPr="00962B70">
        <w:rPr>
          <w:b/>
          <w:bCs/>
        </w:rPr>
        <w:t>Статья 20</w:t>
      </w:r>
      <w:r w:rsidRPr="00962B70">
        <w:rPr>
          <w:b/>
          <w:bCs/>
          <w:sz w:val="28"/>
          <w:szCs w:val="28"/>
        </w:rPr>
        <w:t>.</w:t>
      </w:r>
      <w:r w:rsidRPr="00962B70">
        <w:rPr>
          <w:b/>
          <w:bCs/>
        </w:rPr>
        <w:t xml:space="preserve">Порядок получения консультаций о </w:t>
      </w:r>
      <w:proofErr w:type="gramStart"/>
      <w:r w:rsidRPr="00962B70">
        <w:rPr>
          <w:b/>
          <w:bCs/>
        </w:rPr>
        <w:t>предоставлении  муниципальной</w:t>
      </w:r>
      <w:proofErr w:type="gramEnd"/>
      <w:r w:rsidRPr="00962B70">
        <w:rPr>
          <w:b/>
          <w:bCs/>
        </w:rPr>
        <w:t xml:space="preserve"> услуги.</w:t>
      </w:r>
    </w:p>
    <w:p w:rsidR="00657C0A" w:rsidRDefault="00657C0A" w:rsidP="00A33A4D">
      <w:pPr>
        <w:tabs>
          <w:tab w:val="left" w:pos="800"/>
        </w:tabs>
        <w:jc w:val="both"/>
      </w:pPr>
      <w:r>
        <w:t xml:space="preserve">1. При консультировании посредством индивидуального устного информирования, ответственный специалист сектора по имущественным и земельным отношениям Администрации </w:t>
      </w:r>
      <w:proofErr w:type="spellStart"/>
      <w:r>
        <w:t>Весёловского</w:t>
      </w:r>
      <w:proofErr w:type="spellEnd"/>
      <w:r>
        <w:t xml:space="preserve"> района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657C0A" w:rsidRDefault="00657C0A" w:rsidP="00A33A4D">
      <w:pPr>
        <w:tabs>
          <w:tab w:val="left" w:pos="800"/>
        </w:tabs>
        <w:jc w:val="both"/>
      </w:pPr>
      <w:r>
        <w:t xml:space="preserve">         2. При консультировании по телефону, специалист сектора по имущественным и земельным отношениям администрации района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657C0A" w:rsidRDefault="00657C0A" w:rsidP="00A33A4D">
      <w:pPr>
        <w:tabs>
          <w:tab w:val="left" w:pos="800"/>
        </w:tabs>
        <w:jc w:val="both"/>
      </w:pPr>
      <w:r>
        <w:t xml:space="preserve">         3.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консультацию.</w:t>
      </w:r>
    </w:p>
    <w:p w:rsidR="00657C0A" w:rsidRDefault="00657C0A" w:rsidP="00A33A4D">
      <w:pPr>
        <w:tabs>
          <w:tab w:val="left" w:pos="800"/>
        </w:tabs>
        <w:jc w:val="both"/>
      </w:pPr>
      <w:r>
        <w:t>4. При консультировании по письменным обращениям граждан, дается четкий и понятный ответ на поставленные вопросы, указывается фамилия, имя, отчество и номер телефона исполнителя.</w:t>
      </w:r>
    </w:p>
    <w:p w:rsidR="00657C0A" w:rsidRDefault="00657C0A" w:rsidP="00A33A4D">
      <w:pPr>
        <w:tabs>
          <w:tab w:val="left" w:pos="800"/>
        </w:tabs>
        <w:jc w:val="both"/>
      </w:pPr>
      <w:r>
        <w:t xml:space="preserve">         5. Ответ на письменное обращение направляется по почте на адрес заявителя в срок, не превышающий 30 дней с момента поступления обращения.</w:t>
      </w:r>
    </w:p>
    <w:p w:rsidR="00657C0A" w:rsidRDefault="00657C0A" w:rsidP="00A33A4D">
      <w:pPr>
        <w:tabs>
          <w:tab w:val="left" w:pos="800"/>
        </w:tabs>
        <w:jc w:val="both"/>
      </w:pPr>
      <w:r>
        <w:lastRenderedPageBreak/>
        <w:t xml:space="preserve">         6. Личный прием граждан осуществляется в соответствии с графиком личного приема граждан начальником и </w:t>
      </w:r>
      <w:proofErr w:type="gramStart"/>
      <w:r>
        <w:t>специалистами  сектора</w:t>
      </w:r>
      <w:proofErr w:type="gramEnd"/>
      <w:r>
        <w:t xml:space="preserve"> по имущественным и земельным отношениям Администрации Веселовского района.</w:t>
      </w:r>
    </w:p>
    <w:p w:rsidR="00657C0A" w:rsidRDefault="00657C0A" w:rsidP="00A33A4D">
      <w:pPr>
        <w:tabs>
          <w:tab w:val="left" w:pos="800"/>
        </w:tabs>
        <w:jc w:val="both"/>
      </w:pPr>
      <w:r>
        <w:t xml:space="preserve">         7. График приема граждан доводится до сведения заинтересованных лиц по телефону: </w:t>
      </w:r>
    </w:p>
    <w:p w:rsidR="00657C0A" w:rsidRDefault="00657C0A" w:rsidP="00A33A4D">
      <w:pPr>
        <w:tabs>
          <w:tab w:val="left" w:pos="800"/>
        </w:tabs>
        <w:jc w:val="both"/>
      </w:pPr>
      <w:r>
        <w:t>8 (86358) 61241.</w:t>
      </w:r>
    </w:p>
    <w:p w:rsidR="00657C0A" w:rsidRDefault="00657C0A" w:rsidP="00A33A4D">
      <w:pPr>
        <w:tabs>
          <w:tab w:val="left" w:pos="800"/>
        </w:tabs>
        <w:jc w:val="both"/>
        <w:rPr>
          <w:b/>
          <w:bCs/>
        </w:rPr>
      </w:pPr>
      <w:r>
        <w:t xml:space="preserve">           8. Личный приём граждан по вопросам предоставления муниципальной услуги проводится начальником сектора и специалистом сектора по имущественным и земельным отношениям администрации </w:t>
      </w:r>
      <w:proofErr w:type="spellStart"/>
      <w:r>
        <w:t>Весёловского</w:t>
      </w:r>
      <w:proofErr w:type="spellEnd"/>
      <w:r>
        <w:t xml:space="preserve"> района по адресу: почтовый индекс 347781, поселок Веселый, переулок Комсомольский, </w:t>
      </w:r>
      <w:proofErr w:type="gramStart"/>
      <w:r>
        <w:t xml:space="preserve">61,   </w:t>
      </w:r>
      <w:proofErr w:type="spellStart"/>
      <w:proofErr w:type="gramEnd"/>
      <w:r>
        <w:t>Весёловского</w:t>
      </w:r>
      <w:proofErr w:type="spellEnd"/>
      <w:r>
        <w:t xml:space="preserve"> района Ростовской области; контактный телефон:   8(86358) 61241.              </w:t>
      </w:r>
    </w:p>
    <w:p w:rsidR="00657C0A" w:rsidRDefault="00657C0A" w:rsidP="00A33A4D">
      <w:pPr>
        <w:pStyle w:val="a7"/>
        <w:widowControl w:val="0"/>
        <w:rPr>
          <w:rFonts w:ascii="Times New Roman" w:hAnsi="Times New Roman" w:cs="Times New Roman"/>
          <w:sz w:val="24"/>
          <w:szCs w:val="24"/>
        </w:rPr>
      </w:pPr>
    </w:p>
    <w:p w:rsidR="00657C0A" w:rsidRPr="00A15F44" w:rsidRDefault="00657C0A" w:rsidP="00F22176">
      <w:pPr>
        <w:pStyle w:val="a7"/>
        <w:widowControl w:val="0"/>
        <w:rPr>
          <w:rFonts w:ascii="Times New Roman" w:hAnsi="Times New Roman" w:cs="Times New Roman"/>
          <w:b/>
          <w:bCs/>
          <w:sz w:val="24"/>
          <w:szCs w:val="24"/>
        </w:rPr>
      </w:pPr>
      <w:r w:rsidRPr="00A15F44">
        <w:rPr>
          <w:rFonts w:ascii="Times New Roman" w:hAnsi="Times New Roman" w:cs="Times New Roman"/>
          <w:b/>
          <w:bCs/>
          <w:sz w:val="24"/>
          <w:szCs w:val="24"/>
        </w:rPr>
        <w:t>Статья 21. Административные процедуры,</w:t>
      </w:r>
      <w:r w:rsidR="00DA2E6B" w:rsidRPr="00A15F44">
        <w:rPr>
          <w:rFonts w:ascii="Times New Roman" w:hAnsi="Times New Roman" w:cs="Times New Roman"/>
          <w:b/>
          <w:bCs/>
          <w:sz w:val="24"/>
          <w:szCs w:val="24"/>
        </w:rPr>
        <w:t xml:space="preserve"> </w:t>
      </w:r>
      <w:r w:rsidRPr="00A15F44">
        <w:rPr>
          <w:rFonts w:ascii="Times New Roman" w:hAnsi="Times New Roman" w:cs="Times New Roman"/>
          <w:b/>
          <w:bCs/>
          <w:sz w:val="24"/>
          <w:szCs w:val="24"/>
        </w:rPr>
        <w:t>последовательность административных действий (процедур)при предоставлении муниципальной услуги.</w:t>
      </w:r>
    </w:p>
    <w:p w:rsidR="00657C0A" w:rsidRDefault="00657C0A" w:rsidP="00A33A4D">
      <w:pPr>
        <w:ind w:firstLine="709"/>
        <w:jc w:val="both"/>
      </w:pPr>
      <w:r>
        <w:t>Предоставление муниципальной услуги включает в себя следующие административные процедуры:</w:t>
      </w:r>
    </w:p>
    <w:p w:rsidR="00657C0A" w:rsidRDefault="00657C0A" w:rsidP="00A12518">
      <w:pPr>
        <w:pStyle w:val="11"/>
        <w:widowControl w:val="0"/>
        <w:tabs>
          <w:tab w:val="num" w:pos="360"/>
          <w:tab w:val="left" w:pos="1494"/>
        </w:tabs>
        <w:spacing w:before="0" w:after="0"/>
      </w:pPr>
      <w:r>
        <w:t>- прием заявления</w:t>
      </w:r>
      <w:r w:rsidR="00A12518">
        <w:t>,</w:t>
      </w:r>
    </w:p>
    <w:p w:rsidR="00657C0A" w:rsidRDefault="00657C0A" w:rsidP="00A12518">
      <w:pPr>
        <w:pStyle w:val="11"/>
        <w:widowControl w:val="0"/>
        <w:tabs>
          <w:tab w:val="num" w:pos="360"/>
          <w:tab w:val="left" w:pos="1494"/>
        </w:tabs>
        <w:spacing w:before="0" w:after="0"/>
      </w:pPr>
      <w:r>
        <w:t xml:space="preserve">- регистрация </w:t>
      </w:r>
      <w:proofErr w:type="gramStart"/>
      <w:r>
        <w:t>и  рассмотрение</w:t>
      </w:r>
      <w:proofErr w:type="gramEnd"/>
      <w:r>
        <w:t xml:space="preserve"> заявления;</w:t>
      </w:r>
    </w:p>
    <w:p w:rsidR="00657C0A" w:rsidRDefault="00657C0A" w:rsidP="00A33A4D">
      <w:pPr>
        <w:shd w:val="clear" w:color="auto" w:fill="FFFFFF"/>
        <w:jc w:val="both"/>
        <w:rPr>
          <w:color w:val="000000"/>
          <w:spacing w:val="-1"/>
        </w:rPr>
      </w:pPr>
      <w:r>
        <w:rPr>
          <w:color w:val="000000"/>
          <w:spacing w:val="-1"/>
        </w:rPr>
        <w:t>-</w:t>
      </w:r>
      <w:r>
        <w:t>подготовка мотивированного отказа в письменном виде (в случае отказа или необходимости получения дополнительной информации от заявителя)</w:t>
      </w:r>
      <w:r>
        <w:rPr>
          <w:color w:val="000000"/>
          <w:spacing w:val="-1"/>
        </w:rPr>
        <w:t>;</w:t>
      </w:r>
    </w:p>
    <w:p w:rsidR="00657C0A" w:rsidRDefault="00657C0A" w:rsidP="00A33A4D">
      <w:pPr>
        <w:shd w:val="clear" w:color="auto" w:fill="FFFFFF"/>
        <w:jc w:val="both"/>
        <w:rPr>
          <w:color w:val="000000"/>
          <w:spacing w:val="-8"/>
        </w:rPr>
      </w:pPr>
      <w:r>
        <w:rPr>
          <w:color w:val="000000"/>
          <w:spacing w:val="-4"/>
        </w:rPr>
        <w:t xml:space="preserve">- последовательность административных процедур исполнения муниципальной услуги представлена блок-схемой </w:t>
      </w:r>
      <w:r w:rsidRPr="00962B70">
        <w:rPr>
          <w:color w:val="000000"/>
          <w:spacing w:val="-4"/>
        </w:rPr>
        <w:t>в Приложении 3</w:t>
      </w:r>
      <w:r>
        <w:rPr>
          <w:color w:val="000000"/>
          <w:spacing w:val="-4"/>
        </w:rPr>
        <w:t xml:space="preserve"> к настоящему </w:t>
      </w:r>
      <w:r>
        <w:rPr>
          <w:color w:val="000000"/>
          <w:spacing w:val="-8"/>
        </w:rPr>
        <w:t>административному регламенту.</w:t>
      </w:r>
    </w:p>
    <w:p w:rsidR="00657C0A" w:rsidRDefault="00657C0A" w:rsidP="00A33A4D">
      <w:pPr>
        <w:shd w:val="clear" w:color="auto" w:fill="FFFFFF"/>
        <w:jc w:val="both"/>
        <w:rPr>
          <w:color w:val="000000"/>
          <w:spacing w:val="-8"/>
        </w:rPr>
      </w:pPr>
    </w:p>
    <w:p w:rsidR="00657C0A" w:rsidRPr="00962B70" w:rsidRDefault="00657C0A" w:rsidP="00A33A4D">
      <w:pPr>
        <w:pStyle w:val="11"/>
        <w:widowControl w:val="0"/>
        <w:tabs>
          <w:tab w:val="left" w:pos="-360"/>
        </w:tabs>
        <w:spacing w:before="0" w:after="0"/>
        <w:jc w:val="left"/>
        <w:rPr>
          <w:b/>
          <w:bCs/>
        </w:rPr>
      </w:pPr>
      <w:r w:rsidRPr="00962B70">
        <w:rPr>
          <w:b/>
          <w:bCs/>
        </w:rPr>
        <w:t>Статья 22. Прием заявления.</w:t>
      </w:r>
    </w:p>
    <w:p w:rsidR="00657C0A" w:rsidRDefault="00657C0A" w:rsidP="007933B2">
      <w:pPr>
        <w:jc w:val="both"/>
        <w:rPr>
          <w:color w:val="000000"/>
          <w:spacing w:val="1"/>
        </w:rPr>
      </w:pPr>
      <w:r>
        <w:t> </w:t>
      </w:r>
      <w:r w:rsidR="004A0557">
        <w:t xml:space="preserve">    </w:t>
      </w:r>
      <w:r>
        <w:t>Предоставление муниципальной услуги «</w:t>
      </w:r>
      <w:r w:rsidR="00632E01">
        <w:t>Предоставление муниципального имущества в аренду без проведения торгов</w:t>
      </w:r>
      <w:r>
        <w:t xml:space="preserve">» </w:t>
      </w:r>
      <w:r>
        <w:rPr>
          <w:color w:val="000000"/>
          <w:spacing w:val="-1"/>
        </w:rPr>
        <w:t xml:space="preserve">осуществляется на основании заявления </w:t>
      </w:r>
      <w:r>
        <w:rPr>
          <w:color w:val="000000"/>
          <w:spacing w:val="1"/>
        </w:rPr>
        <w:t>и прилагаемых к нему документов, определенных настоящим административным регламентом.</w:t>
      </w:r>
    </w:p>
    <w:p w:rsidR="00657C0A" w:rsidRDefault="00657C0A" w:rsidP="00A33A4D">
      <w:pPr>
        <w:pStyle w:val="12"/>
        <w:widowControl w:val="0"/>
        <w:tabs>
          <w:tab w:val="clear" w:pos="360"/>
          <w:tab w:val="left" w:pos="708"/>
        </w:tabs>
        <w:spacing w:before="0" w:after="0"/>
        <w:ind w:firstLine="709"/>
        <w:rPr>
          <w:color w:val="000000"/>
          <w:spacing w:val="1"/>
        </w:rPr>
      </w:pPr>
      <w:r>
        <w:t> </w:t>
      </w:r>
      <w:r>
        <w:rPr>
          <w:color w:val="000000"/>
        </w:rPr>
        <w:t xml:space="preserve">Заинтересованные лица обращаются в Администрацию </w:t>
      </w:r>
      <w:proofErr w:type="spellStart"/>
      <w:r>
        <w:rPr>
          <w:color w:val="000000"/>
        </w:rPr>
        <w:t>Весёловского</w:t>
      </w:r>
      <w:proofErr w:type="spellEnd"/>
      <w:r>
        <w:rPr>
          <w:color w:val="000000"/>
        </w:rPr>
        <w:t xml:space="preserve"> района или в МФЦ с письменным заявлением</w:t>
      </w:r>
      <w:r>
        <w:rPr>
          <w:color w:val="000000"/>
          <w:spacing w:val="2"/>
        </w:rPr>
        <w:t xml:space="preserve"> о предоставлении муниципальной услуги</w:t>
      </w:r>
      <w:r>
        <w:rPr>
          <w:color w:val="000000"/>
          <w:spacing w:val="-1"/>
        </w:rPr>
        <w:t>. Форма з</w:t>
      </w:r>
      <w:r>
        <w:rPr>
          <w:color w:val="000000"/>
          <w:spacing w:val="1"/>
        </w:rPr>
        <w:t xml:space="preserve">аявления должна </w:t>
      </w:r>
      <w:r w:rsidRPr="00962B70">
        <w:rPr>
          <w:color w:val="000000"/>
          <w:spacing w:val="1"/>
        </w:rPr>
        <w:t xml:space="preserve">соответствовать </w:t>
      </w:r>
      <w:r w:rsidRPr="004C20BE">
        <w:rPr>
          <w:color w:val="000000"/>
          <w:spacing w:val="1"/>
          <w:highlight w:val="yellow"/>
        </w:rPr>
        <w:t>приложению № 1</w:t>
      </w:r>
      <w:r>
        <w:rPr>
          <w:color w:val="000000"/>
          <w:spacing w:val="1"/>
        </w:rPr>
        <w:t xml:space="preserve"> настоящего административного регламента, в котором указывается: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полностью фамилия, имя, отчество заявителя (заявителей);</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почтовый адрес заявителя;</w:t>
      </w:r>
    </w:p>
    <w:p w:rsidR="00657C0A" w:rsidRDefault="00657C0A" w:rsidP="00A33A4D">
      <w:pPr>
        <w:pStyle w:val="12"/>
        <w:widowControl w:val="0"/>
        <w:tabs>
          <w:tab w:val="clear" w:pos="360"/>
          <w:tab w:val="left" w:pos="708"/>
        </w:tabs>
        <w:spacing w:before="0" w:after="0"/>
        <w:ind w:firstLine="709"/>
        <w:rPr>
          <w:color w:val="000000"/>
          <w:spacing w:val="1"/>
        </w:rPr>
      </w:pPr>
      <w:r>
        <w:rPr>
          <w:color w:val="000000"/>
          <w:spacing w:val="1"/>
        </w:rPr>
        <w:t xml:space="preserve">- </w:t>
      </w:r>
      <w:r>
        <w:rPr>
          <w:color w:val="000000"/>
          <w:spacing w:val="4"/>
        </w:rPr>
        <w:t>контактные реквизиты (теле</w:t>
      </w:r>
      <w:r>
        <w:rPr>
          <w:color w:val="000000"/>
        </w:rPr>
        <w:t>фон, адрес электронной почты).</w:t>
      </w:r>
    </w:p>
    <w:p w:rsidR="00657C0A" w:rsidRDefault="00657C0A" w:rsidP="00A33A4D">
      <w:pPr>
        <w:pStyle w:val="12"/>
        <w:widowControl w:val="0"/>
        <w:tabs>
          <w:tab w:val="clear" w:pos="360"/>
          <w:tab w:val="left" w:pos="708"/>
        </w:tabs>
        <w:spacing w:before="0" w:after="0"/>
      </w:pPr>
      <w:r>
        <w:t xml:space="preserve">           При получении заявления (в случае подачи заявления в Администрацию района) секретарь Главы </w:t>
      </w:r>
      <w:proofErr w:type="spellStart"/>
      <w:r>
        <w:t>Весёловского</w:t>
      </w:r>
      <w:proofErr w:type="spellEnd"/>
      <w:r>
        <w:t xml:space="preserve"> района регистрирует поступление заявления в соответствии с установленными правилами делопроизводства и передает их Главе </w:t>
      </w:r>
      <w:proofErr w:type="spellStart"/>
      <w:r>
        <w:t>Весёловского</w:t>
      </w:r>
      <w:proofErr w:type="spellEnd"/>
      <w:r>
        <w:t xml:space="preserve"> района. Глава </w:t>
      </w:r>
      <w:proofErr w:type="spellStart"/>
      <w:r>
        <w:t>Весёловского</w:t>
      </w:r>
      <w:proofErr w:type="spellEnd"/>
      <w:r>
        <w:t xml:space="preserve"> </w:t>
      </w:r>
      <w:proofErr w:type="gramStart"/>
      <w:r>
        <w:t>района  после</w:t>
      </w:r>
      <w:proofErr w:type="gramEnd"/>
      <w:r>
        <w:t xml:space="preserve"> рассмотрения заявления направляет его в порядке делопроизводства в финансово-экономическое управление администрации района на оказание  муниципальной услуги. (2 дня)</w:t>
      </w:r>
    </w:p>
    <w:p w:rsidR="00657C0A" w:rsidRDefault="00657C0A" w:rsidP="00A33A4D">
      <w:pPr>
        <w:pStyle w:val="12"/>
        <w:widowControl w:val="0"/>
        <w:tabs>
          <w:tab w:val="clear" w:pos="360"/>
          <w:tab w:val="left" w:pos="708"/>
        </w:tabs>
        <w:spacing w:before="0" w:after="0"/>
      </w:pPr>
      <w:r>
        <w:t xml:space="preserve">          Специалист финансово-экономического управления регистрирует заявление, передает начальнику финансово-экономического управления администрации района. После рассмотрения заявления, начальник финансово-экономического управления администрации района направляет заявление в сектор по </w:t>
      </w:r>
      <w:proofErr w:type="gramStart"/>
      <w:r>
        <w:t>имущественным  земельным</w:t>
      </w:r>
      <w:proofErr w:type="gramEnd"/>
      <w:r>
        <w:t xml:space="preserve"> отношениям администрации </w:t>
      </w:r>
      <w:proofErr w:type="spellStart"/>
      <w:r>
        <w:t>Весёловского</w:t>
      </w:r>
      <w:proofErr w:type="spellEnd"/>
      <w:r>
        <w:t xml:space="preserve"> района для предоставления муниципальной услуги или оформления отказа в предоставлении муниципальной услуги.(2 дня)</w:t>
      </w:r>
    </w:p>
    <w:p w:rsidR="00657C0A" w:rsidRDefault="00657C0A" w:rsidP="00A33A4D">
      <w:pPr>
        <w:pStyle w:val="12"/>
        <w:widowControl w:val="0"/>
        <w:tabs>
          <w:tab w:val="clear" w:pos="360"/>
          <w:tab w:val="left" w:pos="708"/>
        </w:tabs>
        <w:spacing w:before="0" w:after="0"/>
      </w:pPr>
      <w:r>
        <w:t xml:space="preserve">          Сектор по имущественным и земельным отношениям Администрации Веселовского района далее принимает данное заявление для исполнения оказания муниципальной услуги. Специалист сектора по имущественным и земельным отношениям регистрирует заявление в день его поступления в журнале учета заявлений. </w:t>
      </w:r>
    </w:p>
    <w:p w:rsidR="00657C0A" w:rsidRDefault="00657C0A" w:rsidP="00A33A4D">
      <w:pPr>
        <w:pStyle w:val="12"/>
        <w:widowControl w:val="0"/>
        <w:tabs>
          <w:tab w:val="clear" w:pos="360"/>
          <w:tab w:val="left" w:pos="708"/>
        </w:tabs>
        <w:spacing w:before="0" w:after="0"/>
      </w:pPr>
      <w:r>
        <w:t xml:space="preserve">          Днём представления заявления считается дата его поступления в администрацию </w:t>
      </w:r>
      <w:proofErr w:type="spellStart"/>
      <w:r>
        <w:t>Весёловского</w:t>
      </w:r>
      <w:proofErr w:type="spellEnd"/>
      <w:r>
        <w:t xml:space="preserve"> района и всех необходимых документов, предусмотренных действующим </w:t>
      </w:r>
      <w:r>
        <w:lastRenderedPageBreak/>
        <w:t>законодательством и настоящим административным регламентом.</w:t>
      </w:r>
    </w:p>
    <w:p w:rsidR="00657C0A" w:rsidRDefault="00657C0A" w:rsidP="00A33A4D">
      <w:pPr>
        <w:jc w:val="both"/>
      </w:pPr>
      <w:r>
        <w:t xml:space="preserve">Допускается направление заявления и пакета документов по почте на адрес: 347781, пер. Комсомольский, 61, </w:t>
      </w:r>
      <w:proofErr w:type="spellStart"/>
      <w:r>
        <w:t>п.Весёлый</w:t>
      </w:r>
      <w:proofErr w:type="spellEnd"/>
      <w:r>
        <w:t xml:space="preserve">, </w:t>
      </w:r>
      <w:proofErr w:type="spellStart"/>
      <w:r>
        <w:t>Весёловского</w:t>
      </w:r>
      <w:proofErr w:type="spellEnd"/>
      <w:r>
        <w:t xml:space="preserve"> района Ростовской области, Администрация </w:t>
      </w:r>
      <w:proofErr w:type="spellStart"/>
      <w:r>
        <w:t>Весёловского</w:t>
      </w:r>
      <w:proofErr w:type="spellEnd"/>
      <w:r>
        <w:t xml:space="preserve"> района.  </w:t>
      </w:r>
      <w:r>
        <w:tab/>
      </w:r>
    </w:p>
    <w:p w:rsidR="00657C0A" w:rsidRDefault="00657C0A" w:rsidP="00A33A4D">
      <w:pPr>
        <w:tabs>
          <w:tab w:val="left" w:pos="400"/>
          <w:tab w:val="left" w:pos="800"/>
        </w:tabs>
      </w:pPr>
    </w:p>
    <w:p w:rsidR="00657C0A" w:rsidRPr="00962B70" w:rsidRDefault="00657C0A" w:rsidP="00A33A4D">
      <w:pPr>
        <w:tabs>
          <w:tab w:val="left" w:pos="400"/>
          <w:tab w:val="left" w:pos="800"/>
        </w:tabs>
        <w:rPr>
          <w:b/>
          <w:bCs/>
        </w:rPr>
      </w:pPr>
      <w:r w:rsidRPr="00962B70">
        <w:rPr>
          <w:b/>
          <w:bCs/>
        </w:rPr>
        <w:t>Статья 23. Рассмотрение заявления.</w:t>
      </w:r>
    </w:p>
    <w:p w:rsidR="00657C0A" w:rsidRDefault="00657C0A" w:rsidP="00A33A4D">
      <w:pPr>
        <w:pStyle w:val="12"/>
        <w:widowControl w:val="0"/>
        <w:tabs>
          <w:tab w:val="clear" w:pos="360"/>
          <w:tab w:val="left" w:pos="708"/>
        </w:tabs>
        <w:spacing w:before="0" w:after="0"/>
        <w:ind w:firstLine="709"/>
      </w:pPr>
      <w:r>
        <w:t>В ходе приема документов от заинтересованного лица Специалист сектора ИЗО проводит проверку соответствия оформления заявления с требованиями настоящего административного регламента,  наличия всех приложений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имени, наличие в заявлении и прилагаемых к нему документов неоговоренных исправлений, серьезных повреждений, не позволяющих однозначно истолковать их содержание.</w:t>
      </w:r>
    </w:p>
    <w:p w:rsidR="00657C0A" w:rsidRDefault="00657C0A" w:rsidP="00A33A4D">
      <w:pPr>
        <w:pStyle w:val="12"/>
        <w:widowControl w:val="0"/>
        <w:tabs>
          <w:tab w:val="clear" w:pos="360"/>
          <w:tab w:val="left" w:pos="708"/>
        </w:tabs>
        <w:spacing w:before="0" w:after="0"/>
        <w:ind w:firstLine="709"/>
      </w:pPr>
      <w:r>
        <w:t xml:space="preserve"> В случае если в пакете документов отсутствует </w:t>
      </w:r>
      <w:proofErr w:type="gramStart"/>
      <w:r>
        <w:t xml:space="preserve">какой либо </w:t>
      </w:r>
      <w:proofErr w:type="gramEnd"/>
      <w:r>
        <w:t xml:space="preserve">документ, который может быть предоставлен органом или организацией, участвующей в процессе оказания муниципальной услуги, сотрудником сектора по имущественным и земельным отношениям администрации </w:t>
      </w:r>
      <w:proofErr w:type="spellStart"/>
      <w:r>
        <w:t>Весёловского</w:t>
      </w:r>
      <w:proofErr w:type="spellEnd"/>
      <w:r>
        <w:t xml:space="preserve"> района (в случае приема заявлений администрацией </w:t>
      </w:r>
      <w:proofErr w:type="spellStart"/>
      <w:r>
        <w:t>Весёловского</w:t>
      </w:r>
      <w:proofErr w:type="spellEnd"/>
      <w:r>
        <w:t xml:space="preserve"> района) или МФЦ делается соответствующий запрос. </w:t>
      </w:r>
    </w:p>
    <w:p w:rsidR="00657C0A" w:rsidRDefault="00657C0A" w:rsidP="00A33A4D">
      <w:pPr>
        <w:pStyle w:val="12"/>
        <w:widowControl w:val="0"/>
        <w:tabs>
          <w:tab w:val="clear" w:pos="360"/>
          <w:tab w:val="left" w:pos="708"/>
        </w:tabs>
        <w:spacing w:before="0" w:after="0"/>
        <w:ind w:firstLine="709"/>
      </w:pPr>
      <w:r>
        <w:t>В приёме заявления может быть отказано в случае наличия в заявлении и прилагаемых к нему документах неоговоренных исправлений, серьезных повреждений, не позволяющих однозначно истолковать их содержание, в случае изготовления документов карандашом, а так же если отсутствует документ, который не может быть предоставлен без участия заявителя.</w:t>
      </w:r>
    </w:p>
    <w:p w:rsidR="00657C0A" w:rsidRDefault="00657C0A" w:rsidP="00A33A4D">
      <w:pPr>
        <w:pStyle w:val="12"/>
        <w:widowControl w:val="0"/>
        <w:tabs>
          <w:tab w:val="clear" w:pos="360"/>
          <w:tab w:val="left" w:pos="708"/>
        </w:tabs>
        <w:spacing w:before="0" w:after="0"/>
        <w:ind w:firstLine="709"/>
      </w:pPr>
      <w:r>
        <w:t xml:space="preserve"> Решение Администрации района об отказе в предоставлении муниципальной услуги может быть оспорено в судебном порядке</w:t>
      </w:r>
    </w:p>
    <w:p w:rsidR="00657C0A" w:rsidRDefault="00657C0A" w:rsidP="00A33A4D">
      <w:pPr>
        <w:pStyle w:val="12"/>
        <w:widowControl w:val="0"/>
        <w:tabs>
          <w:tab w:val="clear" w:pos="360"/>
          <w:tab w:val="left" w:pos="708"/>
        </w:tabs>
        <w:spacing w:before="0" w:after="0"/>
        <w:ind w:firstLine="709"/>
      </w:pPr>
      <w:r>
        <w:t xml:space="preserve">При поступлении пакета документов в Сектор по имущественным и земельным отношениям администрации </w:t>
      </w:r>
      <w:proofErr w:type="spellStart"/>
      <w:r>
        <w:t>Весёловского</w:t>
      </w:r>
      <w:proofErr w:type="spellEnd"/>
      <w:r>
        <w:t xml:space="preserve"> района, должностное лицо, уполномоченное на оказание муниципальной услуги, проводит правовую экспертизу, согласовывает документы и подготавливает проект </w:t>
      </w:r>
      <w:r w:rsidR="00D349E1">
        <w:t>д</w:t>
      </w:r>
      <w:r w:rsidR="00BD5F65">
        <w:t>ополнительного соглашения к договору аренды муниципального имущества</w:t>
      </w:r>
      <w:r>
        <w:t xml:space="preserve">. </w:t>
      </w:r>
    </w:p>
    <w:p w:rsidR="00657C0A" w:rsidRDefault="00657C0A" w:rsidP="00A33A4D">
      <w:pPr>
        <w:ind w:firstLine="709"/>
        <w:jc w:val="both"/>
        <w:rPr>
          <w:color w:val="000000"/>
          <w:spacing w:val="1"/>
        </w:rPr>
      </w:pPr>
      <w:r>
        <w:rPr>
          <w:color w:val="000000"/>
          <w:spacing w:val="1"/>
        </w:rPr>
        <w:t>Положения настоящего раздела Административного регламента распространяются, в том числе на услуги, предоставляемые МФЦ, а также на услуги, предоставляемые в электронном виде.</w:t>
      </w:r>
    </w:p>
    <w:p w:rsidR="00657C0A" w:rsidRDefault="00657C0A" w:rsidP="00A33A4D">
      <w:pPr>
        <w:shd w:val="clear" w:color="auto" w:fill="FFFFFF"/>
        <w:ind w:firstLine="709"/>
        <w:jc w:val="both"/>
        <w:rPr>
          <w:b/>
          <w:bCs/>
        </w:rPr>
      </w:pPr>
      <w:r>
        <w:t>При установлении факта отсутствия документа, не входящего в перечень документов «необходимых и обязательных», специалист сектора по имущественным и земельным отношениям администрации Веселовского района или МФЦ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657C0A" w:rsidRDefault="00657C0A" w:rsidP="00A33A4D">
      <w:pPr>
        <w:tabs>
          <w:tab w:val="left" w:pos="400"/>
          <w:tab w:val="left" w:pos="800"/>
        </w:tabs>
        <w:jc w:val="center"/>
      </w:pPr>
    </w:p>
    <w:p w:rsidR="00657C0A" w:rsidRPr="00962B70" w:rsidRDefault="00657C0A" w:rsidP="00586667">
      <w:pPr>
        <w:tabs>
          <w:tab w:val="left" w:pos="400"/>
          <w:tab w:val="left" w:pos="800"/>
        </w:tabs>
        <w:rPr>
          <w:b/>
          <w:bCs/>
        </w:rPr>
      </w:pPr>
      <w:r w:rsidRPr="00962B70">
        <w:rPr>
          <w:b/>
          <w:bCs/>
        </w:rPr>
        <w:t xml:space="preserve">Статья 24.Срок выдачи и результат, который должен получить </w:t>
      </w:r>
      <w:proofErr w:type="gramStart"/>
      <w:r w:rsidRPr="00962B70">
        <w:rPr>
          <w:b/>
          <w:bCs/>
        </w:rPr>
        <w:t>потребитель  муниципальной</w:t>
      </w:r>
      <w:proofErr w:type="gramEnd"/>
      <w:r w:rsidRPr="00962B70">
        <w:rPr>
          <w:b/>
          <w:bCs/>
        </w:rPr>
        <w:t xml:space="preserve"> услуги.</w:t>
      </w:r>
    </w:p>
    <w:p w:rsidR="00657C0A" w:rsidRDefault="00657C0A" w:rsidP="00A33A4D">
      <w:pPr>
        <w:tabs>
          <w:tab w:val="left" w:pos="400"/>
          <w:tab w:val="left" w:pos="800"/>
        </w:tabs>
        <w:jc w:val="both"/>
      </w:pPr>
      <w:r>
        <w:rPr>
          <w:sz w:val="28"/>
          <w:szCs w:val="28"/>
        </w:rPr>
        <w:tab/>
      </w:r>
      <w:r>
        <w:t xml:space="preserve">    При правильном заполнении заявления и наличии всех прилагаемых документов, уполномоченный на оказание муниципальной услуги специалист сектора по имущественным и земельным отношениям администрации </w:t>
      </w:r>
      <w:proofErr w:type="spellStart"/>
      <w:r>
        <w:t>Весёловского</w:t>
      </w:r>
      <w:proofErr w:type="spellEnd"/>
      <w:r>
        <w:t xml:space="preserve"> района в течении  7-ми календарных дней  со дня поступления заявления( в случае, если заявление поступило в администрацию </w:t>
      </w:r>
      <w:proofErr w:type="spellStart"/>
      <w:r>
        <w:t>Весёловского</w:t>
      </w:r>
      <w:proofErr w:type="spellEnd"/>
      <w:r>
        <w:t xml:space="preserve"> района) осуществляет экспертизу поступивших документов и при необходимости направляет запросы в соответствующие  государственные или муниципальные службы, организации (</w:t>
      </w:r>
      <w:r w:rsidR="0076248D">
        <w:t>ФНС</w:t>
      </w:r>
      <w:r>
        <w:t xml:space="preserve">) о предоставлении необходимых сведений. </w:t>
      </w:r>
    </w:p>
    <w:p w:rsidR="00657C0A" w:rsidRDefault="00657C0A" w:rsidP="00A33A4D">
      <w:pPr>
        <w:tabs>
          <w:tab w:val="left" w:pos="400"/>
          <w:tab w:val="left" w:pos="800"/>
        </w:tabs>
        <w:jc w:val="both"/>
      </w:pPr>
      <w:r>
        <w:t xml:space="preserve"> </w:t>
      </w:r>
      <w:r w:rsidR="008F25F7">
        <w:t xml:space="preserve">        </w:t>
      </w:r>
      <w:r>
        <w:t>В течении</w:t>
      </w:r>
      <w:r w:rsidR="00632E01">
        <w:t xml:space="preserve"> 40</w:t>
      </w:r>
      <w:r w:rsidRPr="003A4E23">
        <w:t>-</w:t>
      </w:r>
      <w:r w:rsidR="00632E01">
        <w:t>ка</w:t>
      </w:r>
      <w:r>
        <w:t xml:space="preserve"> календарных дней после получения необходимых для оказания услуги документов, уполномоченный </w:t>
      </w:r>
      <w:proofErr w:type="gramStart"/>
      <w:r>
        <w:t>специалист  готовит</w:t>
      </w:r>
      <w:proofErr w:type="gramEnd"/>
      <w:r>
        <w:t xml:space="preserve"> проект</w:t>
      </w:r>
      <w:r w:rsidR="00173833">
        <w:t xml:space="preserve"> постановления о заключении договора аренды </w:t>
      </w:r>
      <w:r w:rsidR="003F1F01">
        <w:t>без проведения торгов</w:t>
      </w:r>
      <w:r w:rsidR="00173833">
        <w:t xml:space="preserve"> и </w:t>
      </w:r>
      <w:r>
        <w:t xml:space="preserve"> </w:t>
      </w:r>
      <w:r w:rsidR="000C6812">
        <w:t xml:space="preserve">договор аренды муниципального </w:t>
      </w:r>
      <w:r w:rsidR="000C6812">
        <w:lastRenderedPageBreak/>
        <w:t>имущества</w:t>
      </w:r>
      <w:r>
        <w:t xml:space="preserve">, направляет на согласование начальнику сектора по имущественным и земельным отношениям, юристу администрации </w:t>
      </w:r>
      <w:proofErr w:type="spellStart"/>
      <w:r>
        <w:t>Весёловского</w:t>
      </w:r>
      <w:proofErr w:type="spellEnd"/>
      <w:r>
        <w:t xml:space="preserve"> района, начальнику финансово-экономического управления, заместителю Главы </w:t>
      </w:r>
      <w:proofErr w:type="spellStart"/>
      <w:r>
        <w:t>Весёловского</w:t>
      </w:r>
      <w:proofErr w:type="spellEnd"/>
      <w:r>
        <w:t xml:space="preserve"> района. Срок согласования не превышает 7 календарных дней. После проведения согласования, </w:t>
      </w:r>
      <w:r w:rsidR="00173833">
        <w:t>все документы</w:t>
      </w:r>
      <w:r>
        <w:t xml:space="preserve"> направля</w:t>
      </w:r>
      <w:r w:rsidR="00173833">
        <w:t>ю</w:t>
      </w:r>
      <w:r>
        <w:t xml:space="preserve">тся в порядке делопроизводства на подпись к Главе </w:t>
      </w:r>
      <w:proofErr w:type="spellStart"/>
      <w:r>
        <w:t>Весёловского</w:t>
      </w:r>
      <w:proofErr w:type="spellEnd"/>
      <w:r>
        <w:t xml:space="preserve"> района. Подписанн</w:t>
      </w:r>
      <w:r w:rsidR="00173833">
        <w:t>ые</w:t>
      </w:r>
      <w:r w:rsidR="00234607">
        <w:t xml:space="preserve"> </w:t>
      </w:r>
      <w:r>
        <w:t xml:space="preserve">Главой района </w:t>
      </w:r>
      <w:r w:rsidR="00173833">
        <w:t xml:space="preserve">постановление </w:t>
      </w:r>
      <w:proofErr w:type="gramStart"/>
      <w:r w:rsidR="00173833">
        <w:t xml:space="preserve">и </w:t>
      </w:r>
      <w:r w:rsidR="008E108D">
        <w:t xml:space="preserve"> договор</w:t>
      </w:r>
      <w:proofErr w:type="gramEnd"/>
      <w:r w:rsidR="008E108D">
        <w:t xml:space="preserve"> аренды</w:t>
      </w:r>
      <w:r>
        <w:t>, направляется в сектор по имущественным и земельным отношениям для передачи заявителю или для передачи в МФЦ (в случае, если заявление поступило в администрацию района через МФЦ).</w:t>
      </w:r>
    </w:p>
    <w:p w:rsidR="00657C0A" w:rsidRDefault="00657C0A" w:rsidP="00A33A4D">
      <w:pPr>
        <w:tabs>
          <w:tab w:val="left" w:pos="400"/>
          <w:tab w:val="left" w:pos="800"/>
        </w:tabs>
        <w:jc w:val="both"/>
      </w:pPr>
      <w:r>
        <w:t xml:space="preserve">   </w:t>
      </w:r>
      <w:r w:rsidR="008E108D">
        <w:t xml:space="preserve">     </w:t>
      </w:r>
      <w:r>
        <w:t xml:space="preserve">После получения подписанного Главой района </w:t>
      </w:r>
      <w:r w:rsidR="00493F79">
        <w:t>постановления и договора аренды</w:t>
      </w:r>
      <w:r>
        <w:t xml:space="preserve">, специалист сектора по имущественным и земельным отношениям уведомляет заявителя о необходимости прибыть в администрацию района для </w:t>
      </w:r>
      <w:proofErr w:type="gramStart"/>
      <w:r w:rsidR="00493F79">
        <w:t>их</w:t>
      </w:r>
      <w:r>
        <w:t xml:space="preserve">  получения</w:t>
      </w:r>
      <w:proofErr w:type="gramEnd"/>
      <w:r>
        <w:t>.</w:t>
      </w:r>
    </w:p>
    <w:p w:rsidR="00657C0A" w:rsidRDefault="008E108D" w:rsidP="00493F79">
      <w:pPr>
        <w:jc w:val="both"/>
      </w:pPr>
      <w:r>
        <w:t xml:space="preserve">       </w:t>
      </w:r>
      <w:r w:rsidR="00657C0A">
        <w:t>Срок предоставления</w:t>
      </w:r>
      <w:r>
        <w:t xml:space="preserve"> услуги не превышает </w:t>
      </w:r>
      <w:r w:rsidR="00532569">
        <w:t>152</w:t>
      </w:r>
      <w:r>
        <w:t xml:space="preserve"> календарных дн</w:t>
      </w:r>
      <w:r w:rsidR="00532569">
        <w:t>я</w:t>
      </w:r>
      <w:r>
        <w:t>.</w:t>
      </w:r>
    </w:p>
    <w:p w:rsidR="00657C0A" w:rsidRDefault="00657C0A" w:rsidP="00A33A4D">
      <w:pPr>
        <w:pStyle w:val="a7"/>
        <w:widowControl w:val="0"/>
        <w:rPr>
          <w:rFonts w:ascii="Times New Roman" w:hAnsi="Times New Roman" w:cs="Times New Roman"/>
          <w:sz w:val="24"/>
          <w:szCs w:val="24"/>
        </w:rPr>
      </w:pPr>
    </w:p>
    <w:p w:rsidR="00657C0A" w:rsidRPr="00A15F44" w:rsidRDefault="00657C0A" w:rsidP="00A33A4D">
      <w:pPr>
        <w:pStyle w:val="a7"/>
        <w:widowControl w:val="0"/>
        <w:jc w:val="center"/>
        <w:rPr>
          <w:rFonts w:ascii="Times New Roman" w:hAnsi="Times New Roman" w:cs="Times New Roman"/>
          <w:b/>
          <w:bCs/>
          <w:sz w:val="24"/>
          <w:szCs w:val="24"/>
        </w:rPr>
      </w:pPr>
      <w:r w:rsidRPr="00A15F44">
        <w:rPr>
          <w:rFonts w:ascii="Times New Roman" w:hAnsi="Times New Roman" w:cs="Times New Roman"/>
          <w:sz w:val="24"/>
          <w:szCs w:val="24"/>
        </w:rPr>
        <w:t xml:space="preserve">Глава 4. </w:t>
      </w:r>
      <w:r w:rsidRPr="00A15F44">
        <w:rPr>
          <w:rFonts w:ascii="Times New Roman" w:hAnsi="Times New Roman" w:cs="Times New Roman"/>
          <w:b/>
          <w:bCs/>
          <w:sz w:val="24"/>
          <w:szCs w:val="24"/>
        </w:rPr>
        <w:t>ФОРМЫ КОНТРОЛЯ ЗА ИСПОЛНЕНИЕМ АДМИНИСТРАТИВНОГО</w:t>
      </w:r>
    </w:p>
    <w:p w:rsidR="00657C0A" w:rsidRPr="00A15F44" w:rsidRDefault="00657C0A" w:rsidP="00A33A4D">
      <w:pPr>
        <w:pStyle w:val="a7"/>
        <w:widowControl w:val="0"/>
        <w:jc w:val="center"/>
        <w:rPr>
          <w:rFonts w:ascii="Times New Roman" w:hAnsi="Times New Roman" w:cs="Times New Roman"/>
          <w:b/>
          <w:bCs/>
          <w:sz w:val="24"/>
          <w:szCs w:val="24"/>
        </w:rPr>
      </w:pPr>
      <w:r w:rsidRPr="00A15F44">
        <w:rPr>
          <w:rFonts w:ascii="Times New Roman" w:hAnsi="Times New Roman" w:cs="Times New Roman"/>
          <w:b/>
          <w:bCs/>
          <w:sz w:val="24"/>
          <w:szCs w:val="24"/>
        </w:rPr>
        <w:t xml:space="preserve"> РЕГЛАМЕНТА</w:t>
      </w:r>
    </w:p>
    <w:p w:rsidR="00657C0A" w:rsidRPr="00A15F44" w:rsidRDefault="00657C0A" w:rsidP="00A33A4D">
      <w:pPr>
        <w:pStyle w:val="a7"/>
        <w:widowControl w:val="0"/>
        <w:rPr>
          <w:rFonts w:ascii="Times New Roman" w:hAnsi="Times New Roman" w:cs="Times New Roman"/>
          <w:sz w:val="24"/>
          <w:szCs w:val="24"/>
        </w:rPr>
      </w:pPr>
    </w:p>
    <w:p w:rsidR="00657C0A" w:rsidRPr="00A15F44" w:rsidRDefault="00657C0A" w:rsidP="00A33A4D">
      <w:pPr>
        <w:pStyle w:val="a7"/>
        <w:widowControl w:val="0"/>
        <w:rPr>
          <w:rFonts w:ascii="Times New Roman" w:hAnsi="Times New Roman" w:cs="Times New Roman"/>
          <w:b/>
          <w:bCs/>
          <w:color w:val="000000"/>
          <w:sz w:val="24"/>
          <w:szCs w:val="24"/>
        </w:rPr>
      </w:pPr>
      <w:r w:rsidRPr="00A15F44">
        <w:rPr>
          <w:rFonts w:ascii="Times New Roman" w:hAnsi="Times New Roman" w:cs="Times New Roman"/>
          <w:b/>
          <w:bCs/>
          <w:sz w:val="24"/>
          <w:szCs w:val="24"/>
        </w:rPr>
        <w:t>Статья 25.Порядок и формы контроля за исполнением административного регламента.</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Формами контроля за исполнением административных процедур являются текущие и периодические проверки.</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Проверки проводятся с целью предупреждения, выявления и устранения нарушений требований к качеству, в том </w:t>
      </w:r>
      <w:proofErr w:type="gramStart"/>
      <w:r>
        <w:rPr>
          <w:rFonts w:ascii="Times New Roman" w:hAnsi="Times New Roman" w:cs="Times New Roman"/>
          <w:color w:val="000000"/>
          <w:sz w:val="24"/>
          <w:szCs w:val="24"/>
        </w:rPr>
        <w:t>числе  к</w:t>
      </w:r>
      <w:proofErr w:type="gramEnd"/>
      <w:r>
        <w:rPr>
          <w:rFonts w:ascii="Times New Roman" w:hAnsi="Times New Roman" w:cs="Times New Roman"/>
          <w:color w:val="000000"/>
          <w:sz w:val="24"/>
          <w:szCs w:val="24"/>
        </w:rPr>
        <w:t xml:space="preserve"> порядку  и сроку предоставления муниципальной услуги, допущенных специалистами сектора по имущественным и земельным отношениям администрации Веселовского района при выполнении ими административных действий.</w:t>
      </w:r>
    </w:p>
    <w:p w:rsidR="00657C0A" w:rsidRDefault="00657C0A" w:rsidP="00A33A4D">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sz w:val="24"/>
          <w:szCs w:val="24"/>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Pr>
          <w:rFonts w:ascii="Times New Roman" w:hAnsi="Times New Roman" w:cs="Times New Roman"/>
          <w:color w:val="000000"/>
          <w:sz w:val="24"/>
          <w:szCs w:val="24"/>
        </w:rPr>
        <w:t xml:space="preserve">начальником финансово-экономического управления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w:t>
      </w:r>
      <w:r>
        <w:rPr>
          <w:rFonts w:ascii="Times New Roman" w:hAnsi="Times New Roman" w:cs="Times New Roman"/>
          <w:sz w:val="24"/>
          <w:szCs w:val="24"/>
        </w:rPr>
        <w:t xml:space="preserve">Текущий контроль исполнения административного регламента осуществляет начальником сектора по имущественным и земельным отношениям </w:t>
      </w:r>
      <w:proofErr w:type="gramStart"/>
      <w:r>
        <w:rPr>
          <w:rFonts w:ascii="Times New Roman" w:hAnsi="Times New Roman" w:cs="Times New Roman"/>
          <w:sz w:val="24"/>
          <w:szCs w:val="24"/>
        </w:rPr>
        <w:t>администрации  района</w:t>
      </w:r>
      <w:proofErr w:type="gramEnd"/>
      <w:r w:rsidR="0055767A">
        <w:rPr>
          <w:rFonts w:ascii="Times New Roman" w:hAnsi="Times New Roman" w:cs="Times New Roman"/>
          <w:sz w:val="24"/>
          <w:szCs w:val="24"/>
        </w:rPr>
        <w:t xml:space="preserve"> Ро</w:t>
      </w:r>
      <w:r>
        <w:rPr>
          <w:rFonts w:ascii="Times New Roman" w:hAnsi="Times New Roman" w:cs="Times New Roman"/>
          <w:sz w:val="24"/>
          <w:szCs w:val="24"/>
        </w:rPr>
        <w:t xml:space="preserve">стовской области в процессе подготовки проекта </w:t>
      </w:r>
      <w:r w:rsidR="007613D4">
        <w:rPr>
          <w:rFonts w:ascii="Times New Roman" w:hAnsi="Times New Roman" w:cs="Times New Roman"/>
          <w:sz w:val="24"/>
          <w:szCs w:val="24"/>
        </w:rPr>
        <w:t>постановления</w:t>
      </w:r>
      <w:r>
        <w:rPr>
          <w:rFonts w:ascii="Times New Roman" w:hAnsi="Times New Roman" w:cs="Times New Roman"/>
          <w:sz w:val="24"/>
          <w:szCs w:val="24"/>
        </w:rPr>
        <w:t xml:space="preserve"> Администрации Веселовского района или в процессе подготовки ответа об отказе в предоставлении муниципальной услуги</w:t>
      </w:r>
      <w:r>
        <w:rPr>
          <w:rFonts w:ascii="Times New Roman" w:hAnsi="Times New Roman" w:cs="Times New Roman"/>
        </w:rPr>
        <w:t>.</w:t>
      </w:r>
    </w:p>
    <w:p w:rsidR="00657C0A" w:rsidRDefault="00657C0A" w:rsidP="00A33A4D">
      <w:pPr>
        <w:snapToGrid w:val="0"/>
        <w:spacing w:line="228" w:lineRule="auto"/>
        <w:ind w:firstLine="708"/>
        <w:jc w:val="both"/>
        <w:rPr>
          <w:color w:val="000000"/>
        </w:rPr>
      </w:pPr>
      <w:r>
        <w:rPr>
          <w:color w:val="000000"/>
        </w:rPr>
        <w:t xml:space="preserve">4.Периодический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Веселовского района Ростовской области.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Текущий контроль осуществляется путём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6.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8. Уполномоченный специалист сектора по имущественным и земельным </w:t>
      </w:r>
      <w:proofErr w:type="gramStart"/>
      <w:r>
        <w:rPr>
          <w:rFonts w:ascii="Times New Roman" w:hAnsi="Times New Roman" w:cs="Times New Roman"/>
          <w:sz w:val="24"/>
          <w:szCs w:val="24"/>
        </w:rPr>
        <w:t>отношениям  несет</w:t>
      </w:r>
      <w:proofErr w:type="gramEnd"/>
      <w:r>
        <w:rPr>
          <w:rFonts w:ascii="Times New Roman" w:hAnsi="Times New Roman" w:cs="Times New Roman"/>
          <w:sz w:val="24"/>
          <w:szCs w:val="24"/>
        </w:rPr>
        <w:t xml:space="preserve">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w:t>
      </w:r>
      <w:r>
        <w:rPr>
          <w:rFonts w:ascii="Times New Roman" w:hAnsi="Times New Roman" w:cs="Times New Roman"/>
          <w:sz w:val="24"/>
          <w:szCs w:val="24"/>
        </w:rPr>
        <w:lastRenderedPageBreak/>
        <w:t>действий, входящих в его компетенцию.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9.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0F5333" w:rsidRDefault="000F5333" w:rsidP="00A33A4D">
      <w:pPr>
        <w:pStyle w:val="ConsPlusNormal"/>
        <w:ind w:firstLine="709"/>
        <w:jc w:val="both"/>
        <w:rPr>
          <w:rFonts w:ascii="Times New Roman" w:hAnsi="Times New Roman" w:cs="Times New Roman"/>
          <w:sz w:val="24"/>
          <w:szCs w:val="24"/>
        </w:rPr>
      </w:pPr>
    </w:p>
    <w:p w:rsidR="00657C0A" w:rsidRPr="00A15F44" w:rsidRDefault="00657C0A" w:rsidP="00A33A4D">
      <w:pPr>
        <w:pStyle w:val="a7"/>
        <w:tabs>
          <w:tab w:val="left" w:pos="142"/>
        </w:tabs>
        <w:jc w:val="center"/>
        <w:rPr>
          <w:rFonts w:ascii="Times New Roman" w:hAnsi="Times New Roman" w:cs="Times New Roman"/>
          <w:b/>
          <w:bCs/>
          <w:sz w:val="24"/>
          <w:szCs w:val="24"/>
        </w:rPr>
      </w:pPr>
      <w:r w:rsidRPr="00A15F44">
        <w:rPr>
          <w:rFonts w:ascii="Times New Roman" w:hAnsi="Times New Roman" w:cs="Times New Roman"/>
          <w:sz w:val="24"/>
          <w:szCs w:val="24"/>
        </w:rPr>
        <w:t>Глава 5.</w:t>
      </w:r>
      <w:r w:rsidRPr="00A15F44">
        <w:rPr>
          <w:rFonts w:ascii="Times New Roman" w:hAnsi="Times New Roman" w:cs="Times New Roman"/>
          <w:b/>
          <w:bCs/>
          <w:sz w:val="28"/>
          <w:szCs w:val="28"/>
        </w:rPr>
        <w:t xml:space="preserve">  </w:t>
      </w:r>
      <w:r w:rsidRPr="00A15F44">
        <w:rPr>
          <w:rFonts w:ascii="Times New Roman" w:hAnsi="Times New Roman" w:cs="Times New Roman"/>
          <w:b/>
          <w:bCs/>
          <w:sz w:val="24"/>
          <w:szCs w:val="24"/>
        </w:rPr>
        <w:t xml:space="preserve">ДОСУДЕБНЫЙ </w:t>
      </w:r>
      <w:r w:rsidRPr="00A15F44">
        <w:rPr>
          <w:rFonts w:ascii="Times New Roman" w:hAnsi="Times New Roman" w:cs="Times New Roman"/>
          <w:b/>
          <w:bCs/>
          <w:sz w:val="28"/>
          <w:szCs w:val="28"/>
        </w:rPr>
        <w:t>(</w:t>
      </w:r>
      <w:r w:rsidRPr="00A15F44">
        <w:rPr>
          <w:rFonts w:ascii="Times New Roman" w:hAnsi="Times New Roman" w:cs="Times New Roman"/>
          <w:b/>
          <w:bCs/>
          <w:sz w:val="24"/>
          <w:szCs w:val="24"/>
        </w:rPr>
        <w:t>ВНЕСУДЕБНЫЙ</w:t>
      </w:r>
      <w:r w:rsidRPr="00A15F44">
        <w:rPr>
          <w:rFonts w:ascii="Times New Roman" w:hAnsi="Times New Roman" w:cs="Times New Roman"/>
          <w:b/>
          <w:bCs/>
          <w:sz w:val="28"/>
          <w:szCs w:val="28"/>
        </w:rPr>
        <w:t xml:space="preserve">) </w:t>
      </w:r>
      <w:proofErr w:type="gramStart"/>
      <w:r w:rsidRPr="00A15F44">
        <w:rPr>
          <w:rFonts w:ascii="Times New Roman" w:hAnsi="Times New Roman" w:cs="Times New Roman"/>
          <w:b/>
          <w:bCs/>
          <w:sz w:val="24"/>
          <w:szCs w:val="24"/>
        </w:rPr>
        <w:t>ПОРЯДОК  ОБЖАЛОВАНИЯ</w:t>
      </w:r>
      <w:proofErr w:type="gramEnd"/>
      <w:r w:rsidRPr="00A15F44">
        <w:rPr>
          <w:rFonts w:ascii="Times New Roman" w:hAnsi="Times New Roman" w:cs="Times New Roman"/>
          <w:b/>
          <w:bCs/>
          <w:sz w:val="24"/>
          <w:szCs w:val="24"/>
        </w:rPr>
        <w:t xml:space="preserve"> РЕШЕНИЙ И ДЕЙСТВИЙ (БЕЗДЕЙСТВИЯ) ОРГАНА, ПРЕДОСТАВЛЯЮЩЕГО МУНИЦИПАЛЬНУЮ УСЛУГУ, А ТАКЖЕ ДОЛЖНОСТНЫХ ЛИЦ</w:t>
      </w:r>
    </w:p>
    <w:p w:rsidR="00657C0A" w:rsidRPr="00A15F44" w:rsidRDefault="00657C0A" w:rsidP="00A33A4D">
      <w:pPr>
        <w:pStyle w:val="a7"/>
        <w:tabs>
          <w:tab w:val="left" w:pos="142"/>
        </w:tabs>
        <w:jc w:val="center"/>
        <w:rPr>
          <w:rFonts w:ascii="Times New Roman" w:hAnsi="Times New Roman" w:cs="Times New Roman"/>
          <w:b/>
          <w:bCs/>
          <w:sz w:val="24"/>
          <w:szCs w:val="24"/>
        </w:rPr>
      </w:pPr>
      <w:r w:rsidRPr="00A15F44">
        <w:rPr>
          <w:rFonts w:ascii="Times New Roman" w:hAnsi="Times New Roman" w:cs="Times New Roman"/>
          <w:b/>
          <w:bCs/>
          <w:sz w:val="24"/>
          <w:szCs w:val="24"/>
        </w:rPr>
        <w:t>МУНИЦИПАЛЬНЫХ СЛУЖАЩИХ</w:t>
      </w:r>
    </w:p>
    <w:p w:rsidR="00657C0A" w:rsidRPr="00A15F44" w:rsidRDefault="00657C0A" w:rsidP="00A33A4D">
      <w:pPr>
        <w:jc w:val="both"/>
        <w:rPr>
          <w:b/>
          <w:bCs/>
          <w:sz w:val="28"/>
          <w:szCs w:val="28"/>
        </w:rPr>
      </w:pPr>
    </w:p>
    <w:p w:rsidR="00657C0A" w:rsidRPr="006F2F60" w:rsidRDefault="00657C0A" w:rsidP="00A33A4D">
      <w:pPr>
        <w:jc w:val="both"/>
        <w:rPr>
          <w:b/>
          <w:bCs/>
          <w:i/>
          <w:iCs/>
          <w:sz w:val="20"/>
          <w:szCs w:val="20"/>
        </w:rPr>
      </w:pPr>
      <w:r w:rsidRPr="006F2F60">
        <w:rPr>
          <w:b/>
          <w:bCs/>
        </w:rPr>
        <w:t>Статья 26.Порядок обжалования.</w:t>
      </w:r>
    </w:p>
    <w:p w:rsidR="00657C0A" w:rsidRDefault="00657C0A" w:rsidP="00A33A4D">
      <w:pPr>
        <w:ind w:firstLine="709"/>
      </w:pPr>
      <w:r>
        <w:t>1</w:t>
      </w:r>
      <w:r>
        <w:rPr>
          <w:sz w:val="28"/>
          <w:szCs w:val="28"/>
        </w:rPr>
        <w:t xml:space="preserve">. </w:t>
      </w:r>
      <w:r>
        <w:t>Заявитель может обратиться с жалобой в том числе в следующих случаях:</w:t>
      </w:r>
    </w:p>
    <w:p w:rsidR="00657C0A" w:rsidRDefault="00657C0A" w:rsidP="00A33A4D">
      <w:pPr>
        <w:ind w:firstLine="709"/>
        <w:jc w:val="both"/>
      </w:pPr>
      <w:r>
        <w:t>- нарушение срока регистрации запроса заявителя о предоставлении муниципальной услуги;</w:t>
      </w:r>
    </w:p>
    <w:p w:rsidR="00657C0A" w:rsidRDefault="00657C0A" w:rsidP="00A33A4D">
      <w:pPr>
        <w:ind w:firstLine="709"/>
        <w:jc w:val="both"/>
      </w:pPr>
      <w:r>
        <w:t>-нарушение срока предоставления муниципальной услуги;</w:t>
      </w:r>
    </w:p>
    <w:p w:rsidR="00657C0A" w:rsidRDefault="00657C0A" w:rsidP="00A33A4D">
      <w:pPr>
        <w:ind w:firstLine="709"/>
        <w:jc w:val="both"/>
      </w:pPr>
      <w:r>
        <w:t xml:space="preserve">-требование у заявителя документов, не предусмотренных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57C0A" w:rsidRDefault="00657C0A" w:rsidP="00A33A4D">
      <w:pPr>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57C0A" w:rsidRDefault="00657C0A" w:rsidP="00A33A4D">
      <w:pPr>
        <w:ind w:firstLine="709"/>
        <w:jc w:val="both"/>
      </w:pPr>
      <w: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w:t>
      </w:r>
      <w:proofErr w:type="gramStart"/>
      <w:r>
        <w:t>нормативными  правовыми</w:t>
      </w:r>
      <w:proofErr w:type="gramEnd"/>
      <w:r>
        <w:t xml:space="preserve">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C0A" w:rsidRDefault="00657C0A" w:rsidP="00A33A4D">
      <w:pPr>
        <w:ind w:firstLine="709"/>
        <w:jc w:val="both"/>
        <w:rPr>
          <w:sz w:val="28"/>
          <w:szCs w:val="28"/>
        </w:rPr>
      </w:pPr>
      <w:r>
        <w:t xml:space="preserve">- отказ администрации Веселовского района, должностного лица администрации Веселовского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Заявители имеют право на обжалование действий или бездействия должностных лиц в досудебном и судебном порядке.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Заявители могут обжаловать действия или бездействие должностных лиц Главе Веселовского района, начальнику финансово-экономического </w:t>
      </w:r>
      <w:proofErr w:type="gramStart"/>
      <w:r>
        <w:rPr>
          <w:rFonts w:ascii="Times New Roman" w:hAnsi="Times New Roman" w:cs="Times New Roman"/>
          <w:sz w:val="24"/>
          <w:szCs w:val="24"/>
        </w:rPr>
        <w:t>управления  и</w:t>
      </w:r>
      <w:proofErr w:type="gramEnd"/>
      <w:r>
        <w:rPr>
          <w:rFonts w:ascii="Times New Roman" w:hAnsi="Times New Roman" w:cs="Times New Roman"/>
          <w:sz w:val="24"/>
          <w:szCs w:val="24"/>
        </w:rPr>
        <w:t xml:space="preserve"> начальнику сектора по имущественным и земельным отношениям администрации  Веселовского района.</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Заявители имеют право обратиться с жалобой в письменной форме на бумажном носителе, в электронной форме в администрацию района.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района, а также может быть принята при личном приеме заявителя.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Глава Веселовского района, начальник финансово-экономического управления и начальник сектора по имущественным и земельным отношениям администрации района проводят личный прием заявителей.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При обращении заявителей в письменной форме срок рассмотрения письменного обращения не должен превышать 15 дней с момента регистрации такого обращения, а в </w:t>
      </w:r>
      <w:r>
        <w:rPr>
          <w:rFonts w:ascii="Times New Roman" w:hAnsi="Times New Roman" w:cs="Times New Roman"/>
          <w:sz w:val="24"/>
          <w:szCs w:val="24"/>
        </w:rPr>
        <w:lastRenderedPageBreak/>
        <w:t>случае обжалования отказа должностного лица администрации района, предоставляющего муниципальную услугу, или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(5-ти) рабочих дней со дня ее регистрации.  Порядок продления и рассмотрения обращений в зависимости от их характера устанавливается законодательством Российской Федерации.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доводы, на основании которых заявитель не согласен с решением и действием (бездействием) администрации района, должностного лица либо муниципального служащего, предоставляющего муниципальную услугу , ставит личную подпись и дату.</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Дополнительно в письменном обращении могут быть указаны:</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должности, фамилия, имя и отчество специалиста, решение, действие (бездействие) которого обжалуется (при наличии информации);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суть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иные сведения, которые заявитель считает необходимым сообщить.</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В случае необходимости в подтверждение своих доводов заявитель прилагает к письменному обращению документы и материалы либо их копии.</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 По результатам рассмотрения обращения должностным </w:t>
      </w:r>
      <w:proofErr w:type="gramStart"/>
      <w:r>
        <w:rPr>
          <w:rFonts w:ascii="Times New Roman" w:hAnsi="Times New Roman" w:cs="Times New Roman"/>
          <w:sz w:val="24"/>
          <w:szCs w:val="24"/>
        </w:rPr>
        <w:t>лицом  администрации</w:t>
      </w:r>
      <w:proofErr w:type="gramEnd"/>
      <w:r>
        <w:rPr>
          <w:rFonts w:ascii="Times New Roman" w:hAnsi="Times New Roman" w:cs="Times New Roman"/>
          <w:sz w:val="24"/>
          <w:szCs w:val="24"/>
        </w:rPr>
        <w:t xml:space="preserve"> принимается решение об удовлетворении требований заявителя либо об отказе в его удовлетворении. Письменный ответ, содержащий результаты рассмотрения письменного обращения (в случае отказа в удовлетворении обращения в письменном ответе должны быть указаны основания такого отказа) направляется заявителю.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Администрацией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Если в письменном обращении заявителя содержится вопрос, на который заявителю многократно давались письменные ответы по существу в связи с ранее</w:t>
      </w:r>
      <w:r w:rsidR="005D0A2A">
        <w:rPr>
          <w:rFonts w:ascii="Times New Roman" w:hAnsi="Times New Roman" w:cs="Times New Roman"/>
          <w:sz w:val="24"/>
          <w:szCs w:val="24"/>
        </w:rPr>
        <w:t xml:space="preserve"> </w:t>
      </w:r>
      <w:r>
        <w:rPr>
          <w:rFonts w:ascii="Times New Roman" w:hAnsi="Times New Roman" w:cs="Times New Roman"/>
          <w:sz w:val="24"/>
          <w:szCs w:val="24"/>
        </w:rPr>
        <w:t>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заявитель, направивший обращение.</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w:t>
      </w:r>
      <w:r>
        <w:rPr>
          <w:rFonts w:ascii="Times New Roman" w:hAnsi="Times New Roman" w:cs="Times New Roman"/>
          <w:sz w:val="24"/>
          <w:szCs w:val="24"/>
        </w:rPr>
        <w:lastRenderedPageBreak/>
        <w:t>недопустимостью разглашения указанных сведений.</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17. Заявители вправе обжаловать принятые решения в судебном порядке. Порядок подачи, порядок рассмотрения и порядок разрешения обращений,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657C0A" w:rsidRDefault="00657C0A" w:rsidP="00A33A4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Запрещается направлять жалобу на рассмотрение должностному лицу, решение или действие (бездействие) которого обжалуется.</w:t>
      </w: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5D0A2A" w:rsidRDefault="005D0A2A"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1409D8" w:rsidRDefault="001409D8" w:rsidP="00CB33AD">
      <w:pPr>
        <w:ind w:left="6237" w:hanging="16"/>
        <w:jc w:val="right"/>
        <w:rPr>
          <w:color w:val="000000"/>
        </w:rPr>
      </w:pPr>
    </w:p>
    <w:p w:rsidR="00D749D9" w:rsidRDefault="00D749D9" w:rsidP="00CB33AD">
      <w:pPr>
        <w:ind w:left="6237" w:hanging="16"/>
        <w:jc w:val="right"/>
        <w:rPr>
          <w:color w:val="000000"/>
        </w:rPr>
      </w:pPr>
    </w:p>
    <w:p w:rsidR="00D749D9" w:rsidRDefault="00D749D9" w:rsidP="00CB33AD">
      <w:pPr>
        <w:ind w:left="6237" w:hanging="16"/>
        <w:jc w:val="right"/>
        <w:rPr>
          <w:color w:val="000000"/>
        </w:rPr>
      </w:pPr>
    </w:p>
    <w:p w:rsidR="00657C0A" w:rsidRPr="00A06E1D" w:rsidRDefault="00657C0A" w:rsidP="00CB33AD">
      <w:pPr>
        <w:ind w:left="6237" w:hanging="16"/>
        <w:jc w:val="right"/>
        <w:rPr>
          <w:color w:val="000000"/>
        </w:rPr>
      </w:pPr>
      <w:r w:rsidRPr="00A06E1D">
        <w:rPr>
          <w:color w:val="000000"/>
        </w:rPr>
        <w:t>Приложение № 1</w:t>
      </w:r>
    </w:p>
    <w:p w:rsidR="00657C0A" w:rsidRPr="00A06E1D" w:rsidRDefault="00657C0A" w:rsidP="00CB33AD">
      <w:pPr>
        <w:ind w:left="5070"/>
        <w:jc w:val="right"/>
      </w:pPr>
      <w:r w:rsidRPr="00A06E1D">
        <w:t xml:space="preserve">        </w:t>
      </w:r>
      <w:proofErr w:type="gramStart"/>
      <w:r w:rsidRPr="00A06E1D">
        <w:t>к</w:t>
      </w:r>
      <w:proofErr w:type="gramEnd"/>
      <w:r w:rsidRPr="00A06E1D">
        <w:t xml:space="preserve"> административному регламенту</w:t>
      </w:r>
    </w:p>
    <w:p w:rsidR="00657C0A" w:rsidRDefault="00657C0A" w:rsidP="00CB33AD">
      <w:pPr>
        <w:jc w:val="center"/>
        <w:rPr>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51ECD" w:rsidRPr="001B228A" w:rsidTr="00DE0AE5">
        <w:tc>
          <w:tcPr>
            <w:tcW w:w="10012" w:type="dxa"/>
            <w:shd w:val="clear" w:color="auto" w:fill="auto"/>
          </w:tcPr>
          <w:p w:rsidR="00A51ECD" w:rsidRPr="00DE0AE5" w:rsidRDefault="00A51ECD" w:rsidP="00DE0AE5">
            <w:pPr>
              <w:pStyle w:val="ConsPlusNonformat"/>
              <w:widowControl/>
              <w:jc w:val="right"/>
              <w:rPr>
                <w:rFonts w:ascii="Times New Roman" w:hAnsi="Times New Roman" w:cs="Times New Roman"/>
                <w:sz w:val="28"/>
                <w:szCs w:val="28"/>
              </w:rPr>
            </w:pPr>
            <w:r w:rsidRPr="00DE0AE5">
              <w:rPr>
                <w:rFonts w:ascii="Times New Roman" w:hAnsi="Times New Roman" w:cs="Times New Roman"/>
                <w:sz w:val="28"/>
                <w:szCs w:val="28"/>
              </w:rPr>
              <w:t>Главе Веселовского района</w:t>
            </w:r>
          </w:p>
          <w:p w:rsidR="00A51ECD" w:rsidRPr="00DE0AE5" w:rsidRDefault="00A51ECD" w:rsidP="00DE0AE5">
            <w:pPr>
              <w:pStyle w:val="ConsPlusNonformat"/>
              <w:widowControl/>
              <w:jc w:val="right"/>
              <w:rPr>
                <w:rFonts w:ascii="Times New Roman" w:hAnsi="Times New Roman" w:cs="Times New Roman"/>
                <w:sz w:val="28"/>
                <w:szCs w:val="28"/>
              </w:rPr>
            </w:pPr>
          </w:p>
        </w:tc>
      </w:tr>
      <w:tr w:rsidR="00A51ECD" w:rsidRPr="001B228A" w:rsidTr="00DE0AE5">
        <w:tc>
          <w:tcPr>
            <w:tcW w:w="10012" w:type="dxa"/>
            <w:shd w:val="clear" w:color="auto" w:fill="auto"/>
          </w:tcPr>
          <w:p w:rsidR="00A51ECD" w:rsidRPr="00DE0AE5" w:rsidRDefault="00A51ECD" w:rsidP="00DE0AE5">
            <w:pPr>
              <w:pStyle w:val="ConsPlusNonformat"/>
              <w:widowControl/>
              <w:jc w:val="right"/>
              <w:rPr>
                <w:rFonts w:ascii="Times New Roman" w:hAnsi="Times New Roman"/>
                <w:sz w:val="28"/>
                <w:szCs w:val="28"/>
              </w:rPr>
            </w:pPr>
          </w:p>
        </w:tc>
      </w:tr>
      <w:tr w:rsidR="00A51ECD" w:rsidRPr="001B228A" w:rsidTr="00DE0AE5">
        <w:tc>
          <w:tcPr>
            <w:tcW w:w="10012" w:type="dxa"/>
            <w:shd w:val="clear" w:color="auto" w:fill="auto"/>
          </w:tcPr>
          <w:p w:rsidR="00A51ECD" w:rsidRPr="00DE0AE5" w:rsidRDefault="00A51ECD" w:rsidP="00DE0AE5">
            <w:pPr>
              <w:pStyle w:val="ConsPlusNonformat"/>
              <w:widowControl/>
              <w:jc w:val="right"/>
              <w:rPr>
                <w:rFonts w:ascii="Times New Roman" w:hAnsi="Times New Roman"/>
                <w:sz w:val="28"/>
                <w:szCs w:val="28"/>
              </w:rPr>
            </w:pPr>
          </w:p>
        </w:tc>
      </w:tr>
    </w:tbl>
    <w:p w:rsidR="00A51ECD" w:rsidRPr="001B228A" w:rsidRDefault="00A51ECD" w:rsidP="00A51ECD">
      <w:pPr>
        <w:pStyle w:val="ConsPlusNonformat"/>
        <w:widowControl/>
        <w:jc w:val="center"/>
        <w:rPr>
          <w:rFonts w:ascii="Times New Roman" w:hAnsi="Times New Roman" w:cs="Times New Roman"/>
          <w:sz w:val="28"/>
          <w:szCs w:val="28"/>
        </w:rPr>
      </w:pPr>
    </w:p>
    <w:p w:rsidR="00A51ECD" w:rsidRPr="001B228A" w:rsidRDefault="00A51ECD" w:rsidP="00A51ECD">
      <w:pPr>
        <w:pStyle w:val="ConsPlusNonformat"/>
        <w:widowControl/>
        <w:jc w:val="center"/>
        <w:rPr>
          <w:rFonts w:ascii="Times New Roman" w:hAnsi="Times New Roman" w:cs="Times New Roman"/>
          <w:sz w:val="28"/>
          <w:szCs w:val="28"/>
        </w:rPr>
      </w:pPr>
      <w:r w:rsidRPr="001B228A">
        <w:rPr>
          <w:rFonts w:ascii="Times New Roman" w:hAnsi="Times New Roman" w:cs="Times New Roman"/>
          <w:sz w:val="28"/>
          <w:szCs w:val="28"/>
        </w:rPr>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51ECD" w:rsidRPr="001B228A" w:rsidTr="00DE0AE5">
        <w:tc>
          <w:tcPr>
            <w:tcW w:w="10012" w:type="dxa"/>
            <w:shd w:val="clear" w:color="auto" w:fill="auto"/>
          </w:tcPr>
          <w:p w:rsidR="00A51ECD" w:rsidRPr="00DE0AE5" w:rsidRDefault="00A51ECD" w:rsidP="00DE0AE5">
            <w:pPr>
              <w:pStyle w:val="ConsPlusNonformat"/>
              <w:widowControl/>
              <w:rPr>
                <w:rFonts w:ascii="Times New Roman" w:hAnsi="Times New Roman" w:cs="Times New Roman"/>
                <w:sz w:val="28"/>
                <w:szCs w:val="28"/>
              </w:rPr>
            </w:pPr>
            <w:r w:rsidRPr="00DE0AE5">
              <w:rPr>
                <w:rFonts w:ascii="Times New Roman" w:hAnsi="Times New Roman" w:cs="Times New Roman"/>
                <w:sz w:val="28"/>
                <w:szCs w:val="28"/>
              </w:rPr>
              <w:t xml:space="preserve">От </w:t>
            </w:r>
          </w:p>
        </w:tc>
      </w:tr>
      <w:tr w:rsidR="00A51ECD" w:rsidRPr="001B228A" w:rsidTr="00DE0AE5">
        <w:tc>
          <w:tcPr>
            <w:tcW w:w="10012" w:type="dxa"/>
            <w:shd w:val="clear" w:color="auto" w:fill="auto"/>
          </w:tcPr>
          <w:p w:rsidR="00A51ECD" w:rsidRPr="00DE0AE5" w:rsidRDefault="00A51ECD" w:rsidP="00DE0AE5">
            <w:pPr>
              <w:pStyle w:val="ConsPlusNonformat"/>
              <w:widowControl/>
              <w:jc w:val="center"/>
              <w:rPr>
                <w:rFonts w:ascii="Times New Roman" w:hAnsi="Times New Roman"/>
                <w:sz w:val="28"/>
                <w:szCs w:val="28"/>
              </w:rPr>
            </w:pPr>
          </w:p>
        </w:tc>
      </w:tr>
      <w:tr w:rsidR="00A51ECD" w:rsidRPr="001B228A" w:rsidTr="00DE0AE5">
        <w:tc>
          <w:tcPr>
            <w:tcW w:w="10012" w:type="dxa"/>
            <w:shd w:val="clear" w:color="auto" w:fill="auto"/>
          </w:tcPr>
          <w:p w:rsidR="00A51ECD" w:rsidRPr="00DE0AE5" w:rsidRDefault="00A51ECD" w:rsidP="00DE0AE5">
            <w:pPr>
              <w:pStyle w:val="ConsPlusNonformat"/>
              <w:widowControl/>
              <w:jc w:val="center"/>
              <w:rPr>
                <w:rFonts w:ascii="Times New Roman" w:hAnsi="Times New Roman"/>
                <w:sz w:val="28"/>
                <w:szCs w:val="28"/>
              </w:rPr>
            </w:pPr>
          </w:p>
        </w:tc>
      </w:tr>
      <w:tr w:rsidR="00A51ECD" w:rsidRPr="001B228A" w:rsidTr="00DE0AE5">
        <w:tc>
          <w:tcPr>
            <w:tcW w:w="10012" w:type="dxa"/>
            <w:shd w:val="clear" w:color="auto" w:fill="auto"/>
          </w:tcPr>
          <w:p w:rsidR="00A51ECD" w:rsidRPr="00DE0AE5" w:rsidRDefault="00A51ECD" w:rsidP="00DE0AE5">
            <w:pPr>
              <w:pStyle w:val="ConsPlusNonformat"/>
              <w:widowControl/>
              <w:jc w:val="center"/>
              <w:rPr>
                <w:rFonts w:ascii="Times New Roman" w:hAnsi="Times New Roman" w:cs="Times New Roman"/>
                <w:sz w:val="28"/>
                <w:szCs w:val="28"/>
              </w:rPr>
            </w:pPr>
            <w:r w:rsidRPr="00DE0AE5">
              <w:rPr>
                <w:rFonts w:ascii="Times New Roman" w:hAnsi="Times New Roman" w:cs="Times New Roman"/>
                <w:sz w:val="28"/>
                <w:szCs w:val="28"/>
              </w:rPr>
              <w:t>(</w:t>
            </w:r>
            <w:proofErr w:type="gramStart"/>
            <w:r w:rsidRPr="00DE0AE5">
              <w:rPr>
                <w:rFonts w:ascii="Times New Roman" w:hAnsi="Times New Roman" w:cs="Times New Roman"/>
                <w:sz w:val="28"/>
                <w:szCs w:val="28"/>
              </w:rPr>
              <w:t>для</w:t>
            </w:r>
            <w:proofErr w:type="gramEnd"/>
            <w:r w:rsidRPr="00DE0AE5">
              <w:rPr>
                <w:rFonts w:ascii="Times New Roman" w:hAnsi="Times New Roman" w:cs="Times New Roman"/>
                <w:sz w:val="28"/>
                <w:szCs w:val="28"/>
              </w:rPr>
              <w:t xml:space="preserve"> юридических лиц - полное наименование,</w:t>
            </w:r>
          </w:p>
          <w:p w:rsidR="00A51ECD" w:rsidRPr="00DE0AE5" w:rsidRDefault="00A51ECD" w:rsidP="00DE0AE5">
            <w:pPr>
              <w:pStyle w:val="ConsPlusNonformat"/>
              <w:widowControl/>
              <w:jc w:val="center"/>
              <w:rPr>
                <w:rFonts w:ascii="Times New Roman" w:hAnsi="Times New Roman" w:cs="Times New Roman"/>
                <w:sz w:val="28"/>
                <w:szCs w:val="28"/>
              </w:rPr>
            </w:pPr>
            <w:proofErr w:type="gramStart"/>
            <w:r w:rsidRPr="00DE0AE5">
              <w:rPr>
                <w:rFonts w:ascii="Times New Roman" w:hAnsi="Times New Roman" w:cs="Times New Roman"/>
                <w:sz w:val="28"/>
                <w:szCs w:val="28"/>
              </w:rPr>
              <w:t>организационно</w:t>
            </w:r>
            <w:proofErr w:type="gramEnd"/>
            <w:r w:rsidRPr="00DE0AE5">
              <w:rPr>
                <w:rFonts w:ascii="Times New Roman" w:hAnsi="Times New Roman" w:cs="Times New Roman"/>
                <w:sz w:val="28"/>
                <w:szCs w:val="28"/>
              </w:rPr>
              <w:t>-правовая форма, для индивидуальных</w:t>
            </w:r>
          </w:p>
          <w:p w:rsidR="00A51ECD" w:rsidRPr="00DE0AE5" w:rsidRDefault="00A51ECD" w:rsidP="00DE0AE5">
            <w:pPr>
              <w:pStyle w:val="ConsPlusNonformat"/>
              <w:widowControl/>
              <w:jc w:val="center"/>
              <w:rPr>
                <w:rFonts w:ascii="Times New Roman" w:hAnsi="Times New Roman" w:cs="Times New Roman"/>
                <w:sz w:val="28"/>
                <w:szCs w:val="28"/>
              </w:rPr>
            </w:pPr>
            <w:proofErr w:type="gramStart"/>
            <w:r w:rsidRPr="00DE0AE5">
              <w:rPr>
                <w:rFonts w:ascii="Times New Roman" w:hAnsi="Times New Roman" w:cs="Times New Roman"/>
                <w:sz w:val="28"/>
                <w:szCs w:val="28"/>
              </w:rPr>
              <w:t>предпринимателей</w:t>
            </w:r>
            <w:proofErr w:type="gramEnd"/>
            <w:r w:rsidRPr="00DE0AE5">
              <w:rPr>
                <w:rFonts w:ascii="Times New Roman" w:hAnsi="Times New Roman" w:cs="Times New Roman"/>
                <w:sz w:val="28"/>
                <w:szCs w:val="28"/>
              </w:rPr>
              <w:t xml:space="preserve"> и др. физических лиц - правовой</w:t>
            </w:r>
          </w:p>
          <w:p w:rsidR="00A51ECD" w:rsidRPr="00DE0AE5" w:rsidRDefault="00A51ECD" w:rsidP="00DE0AE5">
            <w:pPr>
              <w:pStyle w:val="ConsPlusNonformat"/>
              <w:widowControl/>
              <w:jc w:val="center"/>
              <w:rPr>
                <w:rFonts w:ascii="Times New Roman" w:hAnsi="Times New Roman" w:cs="Times New Roman"/>
                <w:sz w:val="28"/>
                <w:szCs w:val="28"/>
              </w:rPr>
            </w:pPr>
            <w:proofErr w:type="gramStart"/>
            <w:r w:rsidRPr="00DE0AE5">
              <w:rPr>
                <w:rFonts w:ascii="Times New Roman" w:hAnsi="Times New Roman" w:cs="Times New Roman"/>
                <w:sz w:val="28"/>
                <w:szCs w:val="28"/>
              </w:rPr>
              <w:t>статус</w:t>
            </w:r>
            <w:proofErr w:type="gramEnd"/>
            <w:r w:rsidRPr="00DE0AE5">
              <w:rPr>
                <w:rFonts w:ascii="Times New Roman" w:hAnsi="Times New Roman" w:cs="Times New Roman"/>
                <w:sz w:val="28"/>
                <w:szCs w:val="28"/>
              </w:rPr>
              <w:t>, Ф.И.О.)</w:t>
            </w:r>
          </w:p>
          <w:p w:rsidR="00A51ECD" w:rsidRPr="00DE0AE5" w:rsidRDefault="00A51ECD" w:rsidP="00DE0AE5">
            <w:pPr>
              <w:pStyle w:val="ConsPlusNonformat"/>
              <w:widowControl/>
              <w:jc w:val="center"/>
              <w:rPr>
                <w:rFonts w:ascii="Times New Roman" w:hAnsi="Times New Roman" w:cs="Times New Roman"/>
                <w:sz w:val="28"/>
                <w:szCs w:val="28"/>
              </w:rPr>
            </w:pPr>
          </w:p>
        </w:tc>
      </w:tr>
    </w:tbl>
    <w:p w:rsidR="00A51ECD" w:rsidRPr="001B228A" w:rsidRDefault="00A51ECD" w:rsidP="00A51ECD">
      <w:pPr>
        <w:pStyle w:val="ConsPlusNonformat"/>
        <w:widowContro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51ECD" w:rsidRPr="001B228A" w:rsidTr="00DE0AE5">
        <w:tc>
          <w:tcPr>
            <w:tcW w:w="10012" w:type="dxa"/>
            <w:shd w:val="clear" w:color="auto" w:fill="auto"/>
          </w:tcPr>
          <w:p w:rsidR="00A51ECD" w:rsidRPr="00DE0AE5" w:rsidRDefault="00A51ECD" w:rsidP="00DE0AE5">
            <w:pPr>
              <w:pStyle w:val="ConsPlusNonformat"/>
              <w:widowControl/>
              <w:rPr>
                <w:rFonts w:ascii="Times New Roman" w:hAnsi="Times New Roman" w:cs="Times New Roman"/>
                <w:sz w:val="28"/>
                <w:szCs w:val="28"/>
              </w:rPr>
            </w:pPr>
            <w:proofErr w:type="gramStart"/>
            <w:r w:rsidRPr="00DE0AE5">
              <w:rPr>
                <w:rFonts w:ascii="Times New Roman" w:hAnsi="Times New Roman" w:cs="Times New Roman"/>
                <w:sz w:val="28"/>
                <w:szCs w:val="28"/>
              </w:rPr>
              <w:t>Прошу  заключить</w:t>
            </w:r>
            <w:proofErr w:type="gramEnd"/>
            <w:r w:rsidRPr="00DE0AE5">
              <w:rPr>
                <w:rFonts w:ascii="Times New Roman" w:hAnsi="Times New Roman" w:cs="Times New Roman"/>
                <w:sz w:val="28"/>
                <w:szCs w:val="28"/>
              </w:rPr>
              <w:t xml:space="preserve"> договор аренды нежилого помещения (здания), находящегося в</w:t>
            </w:r>
          </w:p>
          <w:p w:rsidR="00A51ECD" w:rsidRPr="00DE0AE5" w:rsidRDefault="00A51ECD" w:rsidP="00DE0AE5">
            <w:pPr>
              <w:pStyle w:val="ConsPlusNonformat"/>
              <w:widowControl/>
              <w:rPr>
                <w:rFonts w:ascii="Times New Roman" w:hAnsi="Times New Roman" w:cs="Times New Roman"/>
                <w:sz w:val="28"/>
                <w:szCs w:val="28"/>
              </w:rPr>
            </w:pPr>
            <w:proofErr w:type="gramStart"/>
            <w:r w:rsidRPr="00DE0AE5">
              <w:rPr>
                <w:rFonts w:ascii="Times New Roman" w:hAnsi="Times New Roman" w:cs="Times New Roman"/>
                <w:sz w:val="28"/>
                <w:szCs w:val="28"/>
              </w:rPr>
              <w:t>муниципальной</w:t>
            </w:r>
            <w:proofErr w:type="gramEnd"/>
            <w:r w:rsidRPr="00DE0AE5">
              <w:rPr>
                <w:rFonts w:ascii="Times New Roman" w:hAnsi="Times New Roman" w:cs="Times New Roman"/>
                <w:sz w:val="28"/>
                <w:szCs w:val="28"/>
              </w:rPr>
              <w:t xml:space="preserve">   собственности   и  расположенного  по  адресу:   </w:t>
            </w:r>
          </w:p>
        </w:tc>
      </w:tr>
      <w:tr w:rsidR="00A51ECD" w:rsidRPr="001B228A" w:rsidTr="00DE0AE5">
        <w:tc>
          <w:tcPr>
            <w:tcW w:w="10012" w:type="dxa"/>
            <w:shd w:val="clear" w:color="auto" w:fill="auto"/>
          </w:tcPr>
          <w:p w:rsidR="00A51ECD" w:rsidRPr="00DE0AE5" w:rsidRDefault="00A51ECD" w:rsidP="00DE0AE5">
            <w:pPr>
              <w:pStyle w:val="ConsPlusNonformat"/>
              <w:widowControl/>
              <w:rPr>
                <w:rFonts w:ascii="Times New Roman" w:hAnsi="Times New Roman"/>
                <w:sz w:val="28"/>
                <w:szCs w:val="28"/>
              </w:rPr>
            </w:pPr>
          </w:p>
        </w:tc>
      </w:tr>
      <w:tr w:rsidR="00A51ECD" w:rsidRPr="001B228A" w:rsidTr="00DE0AE5">
        <w:tc>
          <w:tcPr>
            <w:tcW w:w="10012" w:type="dxa"/>
            <w:shd w:val="clear" w:color="auto" w:fill="auto"/>
          </w:tcPr>
          <w:p w:rsidR="00A51ECD" w:rsidRPr="00DE0AE5" w:rsidRDefault="00A51ECD" w:rsidP="00DE0AE5">
            <w:pPr>
              <w:pStyle w:val="ConsPlusNonformat"/>
              <w:widowControl/>
              <w:rPr>
                <w:rFonts w:ascii="Times New Roman" w:hAnsi="Times New Roman"/>
                <w:sz w:val="28"/>
                <w:szCs w:val="28"/>
              </w:rPr>
            </w:pPr>
          </w:p>
        </w:tc>
      </w:tr>
      <w:tr w:rsidR="00A51ECD" w:rsidRPr="001B228A" w:rsidTr="00DE0AE5">
        <w:tc>
          <w:tcPr>
            <w:tcW w:w="10012" w:type="dxa"/>
            <w:shd w:val="clear" w:color="auto" w:fill="auto"/>
          </w:tcPr>
          <w:p w:rsidR="00A51ECD" w:rsidRPr="00DE0AE5" w:rsidRDefault="00A51ECD" w:rsidP="00DE0AE5">
            <w:pPr>
              <w:pStyle w:val="ConsPlusNonformat"/>
              <w:widowControl/>
              <w:rPr>
                <w:rFonts w:ascii="Times New Roman" w:hAnsi="Times New Roman" w:cs="Times New Roman"/>
                <w:sz w:val="28"/>
                <w:szCs w:val="28"/>
              </w:rPr>
            </w:pPr>
            <w:proofErr w:type="gramStart"/>
            <w:r w:rsidRPr="00DE0AE5">
              <w:rPr>
                <w:rFonts w:ascii="Times New Roman" w:hAnsi="Times New Roman" w:cs="Times New Roman"/>
                <w:sz w:val="28"/>
                <w:szCs w:val="28"/>
              </w:rPr>
              <w:t>общей</w:t>
            </w:r>
            <w:proofErr w:type="gramEnd"/>
            <w:r w:rsidRPr="00DE0AE5">
              <w:rPr>
                <w:rFonts w:ascii="Times New Roman" w:hAnsi="Times New Roman" w:cs="Times New Roman"/>
                <w:sz w:val="28"/>
                <w:szCs w:val="28"/>
              </w:rPr>
              <w:t xml:space="preserve"> площадью __________ кв. м</w:t>
            </w:r>
          </w:p>
        </w:tc>
      </w:tr>
      <w:tr w:rsidR="00A51ECD" w:rsidRPr="001B228A" w:rsidTr="00DE0AE5">
        <w:tc>
          <w:tcPr>
            <w:tcW w:w="10012" w:type="dxa"/>
            <w:shd w:val="clear" w:color="auto" w:fill="auto"/>
          </w:tcPr>
          <w:p w:rsidR="00A51ECD" w:rsidRPr="00DE0AE5" w:rsidRDefault="00A51ECD" w:rsidP="00DE0AE5">
            <w:pPr>
              <w:pStyle w:val="ConsPlusNonformat"/>
              <w:widowControl/>
              <w:rPr>
                <w:rFonts w:ascii="Times New Roman" w:hAnsi="Times New Roman"/>
                <w:sz w:val="28"/>
                <w:szCs w:val="28"/>
              </w:rPr>
            </w:pPr>
          </w:p>
        </w:tc>
      </w:tr>
    </w:tbl>
    <w:p w:rsidR="00A51ECD" w:rsidRPr="001B228A" w:rsidRDefault="00A51ECD" w:rsidP="00A51ECD">
      <w:pPr>
        <w:pStyle w:val="ConsPlusNonformat"/>
        <w:widowControl/>
        <w:rPr>
          <w:rFonts w:ascii="Times New Roman" w:hAnsi="Times New Roman" w:cs="Times New Roman"/>
          <w:sz w:val="28"/>
          <w:szCs w:val="28"/>
        </w:rPr>
      </w:pPr>
    </w:p>
    <w:p w:rsidR="00A51ECD" w:rsidRPr="001B228A" w:rsidRDefault="00A51ECD" w:rsidP="00A51ECD">
      <w:pPr>
        <w:pStyle w:val="ConsPlusNonformat"/>
        <w:widowControl/>
        <w:rPr>
          <w:rFonts w:ascii="Times New Roman" w:hAnsi="Times New Roman" w:cs="Times New Roman"/>
          <w:sz w:val="28"/>
          <w:szCs w:val="28"/>
        </w:rPr>
      </w:pPr>
      <w:r w:rsidRPr="001B228A">
        <w:rPr>
          <w:rFonts w:ascii="Times New Roman" w:hAnsi="Times New Roman" w:cs="Times New Roman"/>
          <w:sz w:val="28"/>
          <w:szCs w:val="28"/>
        </w:rPr>
        <w:t>Руководитель организации:</w:t>
      </w:r>
    </w:p>
    <w:p w:rsidR="00A51ECD" w:rsidRPr="001B228A" w:rsidRDefault="00A51ECD" w:rsidP="00A51ECD">
      <w:pPr>
        <w:pStyle w:val="ConsPlusNonformat"/>
        <w:widowControl/>
        <w:rPr>
          <w:rFonts w:ascii="Times New Roman" w:hAnsi="Times New Roman" w:cs="Times New Roman"/>
          <w:sz w:val="28"/>
          <w:szCs w:val="28"/>
        </w:rPr>
      </w:pPr>
      <w:proofErr w:type="gramStart"/>
      <w:r w:rsidRPr="001B228A">
        <w:rPr>
          <w:rFonts w:ascii="Times New Roman" w:hAnsi="Times New Roman" w:cs="Times New Roman"/>
          <w:sz w:val="28"/>
          <w:szCs w:val="28"/>
        </w:rPr>
        <w:t>должность</w:t>
      </w:r>
      <w:proofErr w:type="gramEnd"/>
      <w:r w:rsidRPr="001B228A">
        <w:rPr>
          <w:rFonts w:ascii="Times New Roman" w:hAnsi="Times New Roman" w:cs="Times New Roman"/>
          <w:sz w:val="28"/>
          <w:szCs w:val="28"/>
        </w:rPr>
        <w:t xml:space="preserve"> ________________________________________________________________,</w:t>
      </w:r>
    </w:p>
    <w:p w:rsidR="00A51ECD" w:rsidRPr="001B228A" w:rsidRDefault="00A51ECD" w:rsidP="00A51ECD">
      <w:pPr>
        <w:pStyle w:val="ConsPlusNonformat"/>
        <w:widowControl/>
        <w:rPr>
          <w:rFonts w:ascii="Times New Roman" w:hAnsi="Times New Roman" w:cs="Times New Roman"/>
          <w:sz w:val="28"/>
          <w:szCs w:val="28"/>
        </w:rPr>
      </w:pPr>
      <w:r w:rsidRPr="001B228A">
        <w:rPr>
          <w:rFonts w:ascii="Times New Roman" w:hAnsi="Times New Roman" w:cs="Times New Roman"/>
          <w:sz w:val="28"/>
          <w:szCs w:val="28"/>
        </w:rPr>
        <w:t>Ф.И.О. __________________________, подпись ________________________________</w:t>
      </w:r>
    </w:p>
    <w:p w:rsidR="00A51ECD" w:rsidRPr="001B228A" w:rsidRDefault="00A51ECD" w:rsidP="00A51ECD">
      <w:pPr>
        <w:pStyle w:val="ConsPlusNonformat"/>
        <w:widowControl/>
        <w:rPr>
          <w:rFonts w:ascii="Times New Roman" w:hAnsi="Times New Roman" w:cs="Times New Roman"/>
          <w:sz w:val="28"/>
          <w:szCs w:val="28"/>
        </w:rPr>
      </w:pPr>
      <w:r w:rsidRPr="001B228A">
        <w:rPr>
          <w:rFonts w:ascii="Times New Roman" w:hAnsi="Times New Roman" w:cs="Times New Roman"/>
          <w:sz w:val="28"/>
          <w:szCs w:val="28"/>
        </w:rPr>
        <w:t xml:space="preserve">                                            (</w:t>
      </w:r>
      <w:proofErr w:type="gramStart"/>
      <w:r w:rsidRPr="001B228A">
        <w:rPr>
          <w:rFonts w:ascii="Times New Roman" w:hAnsi="Times New Roman" w:cs="Times New Roman"/>
          <w:sz w:val="28"/>
          <w:szCs w:val="28"/>
        </w:rPr>
        <w:t>подпись</w:t>
      </w:r>
      <w:proofErr w:type="gramEnd"/>
      <w:r w:rsidRPr="001B228A">
        <w:rPr>
          <w:rFonts w:ascii="Times New Roman" w:hAnsi="Times New Roman" w:cs="Times New Roman"/>
          <w:sz w:val="28"/>
          <w:szCs w:val="28"/>
        </w:rPr>
        <w:t>, расшифровка подписи)</w:t>
      </w:r>
    </w:p>
    <w:p w:rsidR="00A51ECD" w:rsidRPr="001B228A" w:rsidRDefault="00A51ECD" w:rsidP="00A51ECD">
      <w:pPr>
        <w:pStyle w:val="ConsPlusNonformat"/>
        <w:widowControl/>
        <w:rPr>
          <w:rFonts w:ascii="Times New Roman" w:hAnsi="Times New Roman" w:cs="Times New Roman"/>
          <w:sz w:val="28"/>
          <w:szCs w:val="28"/>
        </w:rPr>
      </w:pPr>
      <w:r w:rsidRPr="001B228A">
        <w:rPr>
          <w:rFonts w:ascii="Times New Roman" w:hAnsi="Times New Roman" w:cs="Times New Roman"/>
          <w:sz w:val="28"/>
          <w:szCs w:val="28"/>
        </w:rPr>
        <w:t xml:space="preserve">                                               "____" ____________ 20___ г.</w:t>
      </w:r>
    </w:p>
    <w:p w:rsidR="00A51ECD" w:rsidRPr="001B228A" w:rsidRDefault="00A51ECD" w:rsidP="00A51ECD">
      <w:pPr>
        <w:pStyle w:val="ConsPlusNonformat"/>
        <w:widowControl/>
        <w:rPr>
          <w:rFonts w:ascii="Times New Roman" w:hAnsi="Times New Roman" w:cs="Times New Roman"/>
          <w:sz w:val="28"/>
          <w:szCs w:val="28"/>
        </w:rPr>
      </w:pPr>
      <w:r w:rsidRPr="001B228A">
        <w:rPr>
          <w:rFonts w:ascii="Times New Roman" w:hAnsi="Times New Roman" w:cs="Times New Roman"/>
          <w:sz w:val="28"/>
          <w:szCs w:val="28"/>
        </w:rPr>
        <w:t xml:space="preserve">                                                  (</w:t>
      </w:r>
      <w:proofErr w:type="gramStart"/>
      <w:r w:rsidRPr="001B228A">
        <w:rPr>
          <w:rFonts w:ascii="Times New Roman" w:hAnsi="Times New Roman" w:cs="Times New Roman"/>
          <w:sz w:val="28"/>
          <w:szCs w:val="28"/>
        </w:rPr>
        <w:t>дата</w:t>
      </w:r>
      <w:proofErr w:type="gramEnd"/>
      <w:r w:rsidRPr="001B228A">
        <w:rPr>
          <w:rFonts w:ascii="Times New Roman" w:hAnsi="Times New Roman" w:cs="Times New Roman"/>
          <w:sz w:val="28"/>
          <w:szCs w:val="28"/>
        </w:rPr>
        <w:t xml:space="preserve"> подачи заявления)</w:t>
      </w:r>
    </w:p>
    <w:p w:rsidR="00803115" w:rsidRPr="005A3147" w:rsidRDefault="00803115" w:rsidP="00803115">
      <w:pPr>
        <w:adjustRightInd w:val="0"/>
        <w:jc w:val="both"/>
      </w:pPr>
    </w:p>
    <w:p w:rsidR="00803115" w:rsidRPr="005A3147" w:rsidRDefault="00803115" w:rsidP="00803115">
      <w:pPr>
        <w:adjustRightInd w:val="0"/>
        <w:jc w:val="both"/>
      </w:pPr>
    </w:p>
    <w:p w:rsidR="00BD1526" w:rsidRPr="005A3147" w:rsidRDefault="00BD1526" w:rsidP="00BD1526">
      <w:pPr>
        <w:jc w:val="both"/>
      </w:pPr>
    </w:p>
    <w:p w:rsidR="00BD1526" w:rsidRPr="005A3147" w:rsidRDefault="00BD1526" w:rsidP="00BD1526">
      <w:pPr>
        <w:jc w:val="both"/>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BD1526" w:rsidRDefault="00BD1526" w:rsidP="00BD1526">
      <w:pPr>
        <w:ind w:left="6237" w:hanging="16"/>
        <w:jc w:val="right"/>
        <w:rPr>
          <w:color w:val="000000"/>
          <w:sz w:val="26"/>
          <w:szCs w:val="26"/>
        </w:rPr>
      </w:pPr>
    </w:p>
    <w:p w:rsidR="00657C0A" w:rsidRDefault="00657C0A" w:rsidP="00CD5457">
      <w:pPr>
        <w:ind w:left="6237" w:hanging="16"/>
        <w:jc w:val="right"/>
        <w:rPr>
          <w:color w:val="000000"/>
        </w:rPr>
      </w:pPr>
      <w:r>
        <w:rPr>
          <w:color w:val="000000"/>
        </w:rPr>
        <w:t>Приложение № 2</w:t>
      </w:r>
    </w:p>
    <w:p w:rsidR="00657C0A" w:rsidRDefault="00657C0A" w:rsidP="00CD5457">
      <w:pPr>
        <w:ind w:left="5070"/>
        <w:jc w:val="right"/>
      </w:pPr>
      <w:r>
        <w:t xml:space="preserve">        </w:t>
      </w:r>
      <w:proofErr w:type="gramStart"/>
      <w:r>
        <w:t>к</w:t>
      </w:r>
      <w:proofErr w:type="gramEnd"/>
      <w:r>
        <w:t xml:space="preserve"> административному регламенту</w:t>
      </w:r>
    </w:p>
    <w:p w:rsidR="00657C0A" w:rsidRDefault="00657C0A" w:rsidP="00CD5457">
      <w:pPr>
        <w:jc w:val="both"/>
        <w:rPr>
          <w:sz w:val="22"/>
          <w:szCs w:val="22"/>
        </w:rPr>
      </w:pPr>
    </w:p>
    <w:p w:rsidR="00657C0A" w:rsidRDefault="00657C0A" w:rsidP="00CB33AD">
      <w:pPr>
        <w:ind w:left="6237" w:hanging="16"/>
        <w:jc w:val="right"/>
        <w:rPr>
          <w:color w:val="000000"/>
        </w:rPr>
      </w:pP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r w:rsidRPr="002D095D">
        <w:rPr>
          <w:rFonts w:ascii="Times New Roman" w:hAnsi="Times New Roman" w:cs="Times New Roman"/>
          <w:b w:val="0"/>
          <w:bCs w:val="0"/>
          <w:sz w:val="28"/>
          <w:szCs w:val="28"/>
        </w:rPr>
        <w:t xml:space="preserve">Сведения </w:t>
      </w:r>
    </w:p>
    <w:p w:rsidR="00657C0A" w:rsidRPr="002D095D" w:rsidRDefault="00657C0A" w:rsidP="00CD5457">
      <w:pPr>
        <w:pStyle w:val="ConsPlusTitle"/>
        <w:widowControl w:val="0"/>
        <w:jc w:val="center"/>
        <w:outlineLvl w:val="0"/>
        <w:rPr>
          <w:rFonts w:ascii="Times New Roman" w:hAnsi="Times New Roman" w:cs="Times New Roman"/>
          <w:b w:val="0"/>
          <w:bCs w:val="0"/>
          <w:sz w:val="28"/>
          <w:szCs w:val="28"/>
        </w:rPr>
      </w:pPr>
      <w:proofErr w:type="gramStart"/>
      <w:r w:rsidRPr="002D095D">
        <w:rPr>
          <w:rFonts w:ascii="Times New Roman" w:hAnsi="Times New Roman" w:cs="Times New Roman"/>
          <w:b w:val="0"/>
          <w:bCs w:val="0"/>
          <w:sz w:val="28"/>
          <w:szCs w:val="28"/>
        </w:rPr>
        <w:t>об</w:t>
      </w:r>
      <w:proofErr w:type="gramEnd"/>
      <w:r w:rsidRPr="002D095D">
        <w:rPr>
          <w:rFonts w:ascii="Times New Roman" w:hAnsi="Times New Roman" w:cs="Times New Roman"/>
          <w:b w:val="0"/>
          <w:bCs w:val="0"/>
          <w:sz w:val="28"/>
          <w:szCs w:val="28"/>
        </w:rPr>
        <w:t xml:space="preserve"> органе, уполномоченном на предоставление муниципальной услуги </w:t>
      </w:r>
    </w:p>
    <w:p w:rsidR="0076711B" w:rsidRPr="0076711B" w:rsidRDefault="0076711B" w:rsidP="0076711B">
      <w:pPr>
        <w:pStyle w:val="ConsPlusNormal"/>
        <w:widowControl/>
        <w:ind w:firstLine="0"/>
        <w:jc w:val="center"/>
        <w:rPr>
          <w:rFonts w:ascii="Times New Roman" w:hAnsi="Times New Roman" w:cs="Times New Roman"/>
          <w:sz w:val="28"/>
          <w:szCs w:val="28"/>
        </w:rPr>
      </w:pPr>
      <w:r w:rsidRPr="0076711B">
        <w:rPr>
          <w:rFonts w:ascii="Times New Roman" w:hAnsi="Times New Roman" w:cs="Times New Roman"/>
          <w:sz w:val="28"/>
          <w:szCs w:val="28"/>
        </w:rPr>
        <w:t>«Предоставление муниципального имущества в аренду</w:t>
      </w:r>
    </w:p>
    <w:p w:rsidR="0076711B" w:rsidRPr="0076711B" w:rsidRDefault="0076711B" w:rsidP="0076711B">
      <w:pPr>
        <w:pStyle w:val="ConsPlusNormal"/>
        <w:widowControl/>
        <w:ind w:firstLine="0"/>
        <w:jc w:val="center"/>
        <w:rPr>
          <w:rFonts w:ascii="Times New Roman" w:hAnsi="Times New Roman" w:cs="Times New Roman"/>
          <w:sz w:val="28"/>
          <w:szCs w:val="28"/>
        </w:rPr>
      </w:pPr>
      <w:r w:rsidRPr="0076711B">
        <w:rPr>
          <w:rFonts w:ascii="Times New Roman" w:hAnsi="Times New Roman" w:cs="Times New Roman"/>
          <w:sz w:val="28"/>
          <w:szCs w:val="28"/>
        </w:rPr>
        <w:t xml:space="preserve"> </w:t>
      </w:r>
      <w:proofErr w:type="gramStart"/>
      <w:r w:rsidRPr="0076711B">
        <w:rPr>
          <w:rFonts w:ascii="Times New Roman" w:hAnsi="Times New Roman" w:cs="Times New Roman"/>
          <w:sz w:val="28"/>
          <w:szCs w:val="28"/>
        </w:rPr>
        <w:t>без</w:t>
      </w:r>
      <w:proofErr w:type="gramEnd"/>
      <w:r w:rsidRPr="0076711B">
        <w:rPr>
          <w:rFonts w:ascii="Times New Roman" w:hAnsi="Times New Roman" w:cs="Times New Roman"/>
          <w:sz w:val="28"/>
          <w:szCs w:val="28"/>
        </w:rPr>
        <w:t xml:space="preserve"> проведения торгов»</w:t>
      </w:r>
    </w:p>
    <w:p w:rsidR="00657C0A" w:rsidRPr="003875C3" w:rsidRDefault="00657C0A" w:rsidP="00CD5457">
      <w:pPr>
        <w:ind w:left="6237" w:hanging="16"/>
        <w:jc w:val="right"/>
        <w:rPr>
          <w:color w:val="000000"/>
        </w:rPr>
      </w:pPr>
    </w:p>
    <w:p w:rsidR="00657C0A" w:rsidRPr="003875C3" w:rsidRDefault="00657C0A" w:rsidP="00CD5457">
      <w:pPr>
        <w:pStyle w:val="ConsPlusTitle"/>
        <w:widowControl w:val="0"/>
        <w:jc w:val="center"/>
        <w:outlineLvl w:val="0"/>
        <w:rPr>
          <w:rFonts w:ascii="Times New Roman" w:hAnsi="Times New Roman" w:cs="Times New Roman"/>
          <w:b w:val="0"/>
          <w:bCs w:val="0"/>
          <w:sz w:val="26"/>
          <w:szCs w:val="26"/>
        </w:rPr>
      </w:pPr>
    </w:p>
    <w:tbl>
      <w:tblPr>
        <w:tblW w:w="9847" w:type="dxa"/>
        <w:tblCellMar>
          <w:left w:w="30" w:type="dxa"/>
          <w:right w:w="30" w:type="dxa"/>
        </w:tblCellMar>
        <w:tblLook w:val="0000" w:firstRow="0" w:lastRow="0" w:firstColumn="0" w:lastColumn="0" w:noHBand="0" w:noVBand="0"/>
      </w:tblPr>
      <w:tblGrid>
        <w:gridCol w:w="4459"/>
        <w:gridCol w:w="5388"/>
      </w:tblGrid>
      <w:tr w:rsidR="00657C0A">
        <w:trPr>
          <w:trHeight w:val="527"/>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Наименование муниципального образования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w:t>
            </w:r>
          </w:p>
        </w:tc>
      </w:tr>
      <w:tr w:rsidR="00657C0A">
        <w:trPr>
          <w:trHeight w:val="70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Почтовый адрес (юридический)</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 xml:space="preserve"> 347780, Ростовская область,</w:t>
            </w:r>
          </w:p>
          <w:p w:rsidR="00657C0A" w:rsidRDefault="00657C0A" w:rsidP="00910D29">
            <w:pPr>
              <w:widowControl w:val="0"/>
              <w:adjustRightInd w:val="0"/>
              <w:rPr>
                <w:sz w:val="26"/>
                <w:szCs w:val="26"/>
              </w:rPr>
            </w:pPr>
            <w:proofErr w:type="spellStart"/>
            <w:r>
              <w:rPr>
                <w:sz w:val="26"/>
                <w:szCs w:val="26"/>
              </w:rPr>
              <w:t>Весёловский</w:t>
            </w:r>
            <w:proofErr w:type="spellEnd"/>
            <w:r>
              <w:rPr>
                <w:sz w:val="26"/>
                <w:szCs w:val="26"/>
              </w:rPr>
              <w:t xml:space="preserve"> район, пос. Весёлый, переулок Комсомольский, 61</w:t>
            </w:r>
          </w:p>
        </w:tc>
      </w:tr>
      <w:tr w:rsidR="00657C0A">
        <w:trPr>
          <w:trHeight w:val="533"/>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Главы муниципального образования «Веселовский район»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Антонов Вениамин Александрович</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Телефон и факс приемной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61251, факс: 61198</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 xml:space="preserve">Полное наименование уполномоченного органа </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rPr>
                <w:sz w:val="26"/>
                <w:szCs w:val="26"/>
              </w:rPr>
            </w:pPr>
            <w:r>
              <w:rPr>
                <w:sz w:val="26"/>
                <w:szCs w:val="26"/>
              </w:rPr>
              <w:t>Финансово-экономическое управление;</w:t>
            </w:r>
          </w:p>
          <w:p w:rsidR="00657C0A" w:rsidRDefault="00657C0A" w:rsidP="00910D29">
            <w:pPr>
              <w:widowControl w:val="0"/>
              <w:adjustRightInd w:val="0"/>
              <w:rPr>
                <w:sz w:val="26"/>
                <w:szCs w:val="26"/>
              </w:rPr>
            </w:pPr>
            <w:r>
              <w:rPr>
                <w:sz w:val="26"/>
                <w:szCs w:val="26"/>
              </w:rPr>
              <w:t>Сектор по имущественным и земельным отношениям администрации района.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Митяева Галина Павловна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Телефон</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(86358) 68604</w:t>
            </w:r>
          </w:p>
        </w:tc>
      </w:tr>
      <w:tr w:rsidR="00657C0A">
        <w:trPr>
          <w:trHeight w:val="525"/>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ФИО начальника сектора по имущественным и земельным отношениям администрации района</w:t>
            </w:r>
          </w:p>
        </w:tc>
        <w:tc>
          <w:tcPr>
            <w:tcW w:w="5388"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Романская Алла Николаевна</w:t>
            </w:r>
          </w:p>
        </w:tc>
      </w:tr>
      <w:tr w:rsidR="00657C0A">
        <w:trPr>
          <w:trHeight w:val="541"/>
        </w:trPr>
        <w:tc>
          <w:tcPr>
            <w:tcW w:w="4459" w:type="dxa"/>
            <w:tcBorders>
              <w:top w:val="single" w:sz="4" w:space="0" w:color="auto"/>
              <w:left w:val="single" w:sz="4" w:space="0" w:color="auto"/>
              <w:bottom w:val="single" w:sz="4" w:space="0" w:color="auto"/>
              <w:right w:val="single" w:sz="4" w:space="0" w:color="auto"/>
            </w:tcBorders>
            <w:shd w:val="solid" w:color="FFFFFF" w:fill="auto"/>
          </w:tcPr>
          <w:p w:rsidR="00657C0A" w:rsidRDefault="00657C0A" w:rsidP="00910D29">
            <w:pPr>
              <w:widowControl w:val="0"/>
              <w:adjustRightInd w:val="0"/>
              <w:rPr>
                <w:sz w:val="26"/>
                <w:szCs w:val="26"/>
              </w:rPr>
            </w:pPr>
            <w:r>
              <w:rPr>
                <w:sz w:val="26"/>
                <w:szCs w:val="26"/>
              </w:rPr>
              <w:t>Официальный сайт МО «</w:t>
            </w:r>
            <w:proofErr w:type="spellStart"/>
            <w:r>
              <w:rPr>
                <w:sz w:val="26"/>
                <w:szCs w:val="26"/>
              </w:rPr>
              <w:t>Весёловский</w:t>
            </w:r>
            <w:proofErr w:type="spellEnd"/>
            <w:r>
              <w:rPr>
                <w:sz w:val="26"/>
                <w:szCs w:val="26"/>
              </w:rPr>
              <w:t xml:space="preserve"> район»</w:t>
            </w:r>
          </w:p>
        </w:tc>
        <w:tc>
          <w:tcPr>
            <w:tcW w:w="5388" w:type="dxa"/>
            <w:tcBorders>
              <w:top w:val="single" w:sz="4" w:space="0" w:color="auto"/>
              <w:left w:val="single" w:sz="4" w:space="0" w:color="auto"/>
              <w:bottom w:val="single" w:sz="4" w:space="0" w:color="auto"/>
              <w:right w:val="single" w:sz="4" w:space="0" w:color="auto"/>
            </w:tcBorders>
            <w:shd w:val="clear" w:color="auto" w:fill="FFC000"/>
          </w:tcPr>
          <w:p w:rsidR="00657C0A" w:rsidRDefault="00DE0AE5" w:rsidP="00910D29">
            <w:pPr>
              <w:widowControl w:val="0"/>
              <w:adjustRightInd w:val="0"/>
              <w:rPr>
                <w:sz w:val="26"/>
                <w:szCs w:val="26"/>
              </w:rPr>
            </w:pPr>
            <w:hyperlink r:id="rId7" w:history="1">
              <w:r w:rsidR="00657C0A">
                <w:rPr>
                  <w:rStyle w:val="ab"/>
                  <w:sz w:val="26"/>
                  <w:szCs w:val="26"/>
                  <w:lang w:val="en-US"/>
                </w:rPr>
                <w:t>http</w:t>
              </w:r>
              <w:r w:rsidR="00657C0A">
                <w:rPr>
                  <w:rStyle w:val="ab"/>
                  <w:sz w:val="26"/>
                  <w:szCs w:val="26"/>
                </w:rPr>
                <w:t>://</w:t>
              </w:r>
              <w:r w:rsidR="00657C0A">
                <w:rPr>
                  <w:rStyle w:val="ab"/>
                  <w:sz w:val="26"/>
                  <w:szCs w:val="26"/>
                  <w:lang w:val="en-US"/>
                </w:rPr>
                <w:t>www</w:t>
              </w:r>
              <w:r w:rsidR="00657C0A">
                <w:rPr>
                  <w:rStyle w:val="ab"/>
                  <w:sz w:val="26"/>
                  <w:szCs w:val="26"/>
                </w:rPr>
                <w:t>.</w:t>
              </w:r>
              <w:proofErr w:type="spellStart"/>
              <w:r w:rsidR="00657C0A">
                <w:rPr>
                  <w:rStyle w:val="ab"/>
                  <w:sz w:val="26"/>
                  <w:szCs w:val="26"/>
                  <w:lang w:val="en-US"/>
                </w:rPr>
                <w:t>veselorn</w:t>
              </w:r>
              <w:proofErr w:type="spellEnd"/>
              <w:r w:rsidR="00657C0A">
                <w:rPr>
                  <w:rStyle w:val="ab"/>
                  <w:sz w:val="26"/>
                  <w:szCs w:val="26"/>
                </w:rPr>
                <w:t>.</w:t>
              </w:r>
              <w:proofErr w:type="spellStart"/>
              <w:r w:rsidR="00657C0A">
                <w:rPr>
                  <w:rStyle w:val="ab"/>
                  <w:sz w:val="26"/>
                  <w:szCs w:val="26"/>
                  <w:lang w:val="en-US"/>
                </w:rPr>
                <w:t>donland</w:t>
              </w:r>
              <w:proofErr w:type="spellEnd"/>
              <w:r w:rsidR="00657C0A">
                <w:rPr>
                  <w:rStyle w:val="ab"/>
                  <w:sz w:val="26"/>
                  <w:szCs w:val="26"/>
                </w:rPr>
                <w:t>.</w:t>
              </w:r>
              <w:proofErr w:type="spellStart"/>
              <w:r w:rsidR="00657C0A">
                <w:rPr>
                  <w:rStyle w:val="ab"/>
                  <w:sz w:val="26"/>
                  <w:szCs w:val="26"/>
                  <w:lang w:val="en-US"/>
                </w:rPr>
                <w:t>ru</w:t>
              </w:r>
              <w:proofErr w:type="spellEnd"/>
            </w:hyperlink>
            <w:r w:rsidR="00657C0A">
              <w:rPr>
                <w:sz w:val="26"/>
                <w:szCs w:val="26"/>
              </w:rPr>
              <w:t>.</w:t>
            </w:r>
          </w:p>
        </w:tc>
      </w:tr>
    </w:tbl>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657C0A" w:rsidRDefault="00657C0A"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491D2E" w:rsidRDefault="00491D2E" w:rsidP="00CB33AD">
      <w:pPr>
        <w:ind w:left="6237" w:hanging="16"/>
        <w:jc w:val="right"/>
        <w:rPr>
          <w:color w:val="000000"/>
        </w:rPr>
      </w:pPr>
    </w:p>
    <w:p w:rsidR="0076711B" w:rsidRDefault="0076711B" w:rsidP="00CB33AD">
      <w:pPr>
        <w:ind w:left="6237" w:hanging="16"/>
        <w:jc w:val="right"/>
        <w:rPr>
          <w:color w:val="000000"/>
        </w:rPr>
      </w:pPr>
    </w:p>
    <w:p w:rsidR="0076711B" w:rsidRDefault="0076711B" w:rsidP="00CB33AD">
      <w:pPr>
        <w:ind w:left="6237" w:hanging="16"/>
        <w:jc w:val="right"/>
        <w:rPr>
          <w:color w:val="000000"/>
        </w:rPr>
      </w:pPr>
    </w:p>
    <w:p w:rsidR="00657C0A" w:rsidRDefault="00657C0A" w:rsidP="00CB33AD">
      <w:pPr>
        <w:ind w:left="6237" w:hanging="16"/>
        <w:jc w:val="right"/>
        <w:rPr>
          <w:color w:val="000000"/>
        </w:rPr>
      </w:pPr>
      <w:r>
        <w:rPr>
          <w:color w:val="000000"/>
        </w:rPr>
        <w:t>Приложение № 3</w:t>
      </w:r>
    </w:p>
    <w:p w:rsidR="00657C0A" w:rsidRDefault="00657C0A" w:rsidP="00CB33AD">
      <w:pPr>
        <w:ind w:left="5070"/>
        <w:jc w:val="right"/>
      </w:pPr>
      <w:r>
        <w:t xml:space="preserve">        </w:t>
      </w:r>
      <w:proofErr w:type="gramStart"/>
      <w:r>
        <w:t>к</w:t>
      </w:r>
      <w:proofErr w:type="gramEnd"/>
      <w:r>
        <w:t xml:space="preserve"> административному регламенту</w:t>
      </w:r>
    </w:p>
    <w:p w:rsidR="00657C0A" w:rsidRDefault="00657C0A" w:rsidP="00CB33AD">
      <w:pPr>
        <w:jc w:val="both"/>
        <w:rPr>
          <w:sz w:val="22"/>
          <w:szCs w:val="22"/>
        </w:rPr>
      </w:pPr>
    </w:p>
    <w:p w:rsidR="00657C0A" w:rsidRDefault="00657C0A" w:rsidP="00CB33AD">
      <w:pPr>
        <w:jc w:val="both"/>
        <w:rPr>
          <w:sz w:val="22"/>
          <w:szCs w:val="22"/>
        </w:rPr>
      </w:pPr>
    </w:p>
    <w:p w:rsidR="0076711B" w:rsidRDefault="0076711B" w:rsidP="0076711B">
      <w:pPr>
        <w:jc w:val="center"/>
        <w:rPr>
          <w:b/>
          <w:bCs/>
          <w:caps/>
          <w:sz w:val="28"/>
          <w:szCs w:val="28"/>
        </w:rPr>
      </w:pPr>
      <w:r>
        <w:rPr>
          <w:b/>
          <w:bCs/>
          <w:caps/>
          <w:sz w:val="28"/>
          <w:szCs w:val="28"/>
        </w:rPr>
        <w:t>блок-схема</w:t>
      </w:r>
    </w:p>
    <w:p w:rsidR="0076711B" w:rsidRDefault="0076711B" w:rsidP="0076711B">
      <w:pPr>
        <w:jc w:val="center"/>
        <w:rPr>
          <w:b/>
          <w:bCs/>
          <w:caps/>
          <w:sz w:val="28"/>
          <w:szCs w:val="28"/>
        </w:rPr>
      </w:pPr>
      <w:r>
        <w:rPr>
          <w:b/>
          <w:bCs/>
          <w:caps/>
          <w:sz w:val="28"/>
          <w:szCs w:val="28"/>
        </w:rPr>
        <w:t>предоставления МУНИЦИПАЛЬНОЙ услуги</w:t>
      </w:r>
    </w:p>
    <w:p w:rsidR="0076711B" w:rsidRDefault="0076711B" w:rsidP="0076711B">
      <w:pPr>
        <w:pStyle w:val="ConsPlusNormal"/>
        <w:widowControl/>
        <w:ind w:firstLine="0"/>
        <w:jc w:val="center"/>
        <w:rPr>
          <w:rFonts w:ascii="Times New Roman" w:hAnsi="Times New Roman" w:cs="Times New Roman"/>
          <w:b/>
          <w:bCs/>
          <w:sz w:val="28"/>
          <w:szCs w:val="28"/>
        </w:rPr>
      </w:pPr>
      <w:r w:rsidRPr="00BF7AC2">
        <w:rPr>
          <w:rFonts w:ascii="Times New Roman" w:hAnsi="Times New Roman" w:cs="Times New Roman"/>
          <w:b/>
          <w:bCs/>
          <w:sz w:val="28"/>
          <w:szCs w:val="28"/>
        </w:rPr>
        <w:t>«</w:t>
      </w:r>
      <w:r>
        <w:rPr>
          <w:rFonts w:ascii="Times New Roman" w:hAnsi="Times New Roman" w:cs="Times New Roman"/>
          <w:b/>
          <w:bCs/>
          <w:sz w:val="28"/>
          <w:szCs w:val="28"/>
        </w:rPr>
        <w:t>Предоставление муниципального имущества в аренду</w:t>
      </w:r>
    </w:p>
    <w:p w:rsidR="0076711B" w:rsidRPr="00BF7AC2" w:rsidRDefault="0076711B" w:rsidP="0076711B">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без</w:t>
      </w:r>
      <w:proofErr w:type="gramEnd"/>
      <w:r>
        <w:rPr>
          <w:rFonts w:ascii="Times New Roman" w:hAnsi="Times New Roman" w:cs="Times New Roman"/>
          <w:b/>
          <w:bCs/>
          <w:sz w:val="28"/>
          <w:szCs w:val="28"/>
        </w:rPr>
        <w:t xml:space="preserve"> проведения торгов</w:t>
      </w:r>
      <w:r w:rsidRPr="00BF7AC2">
        <w:rPr>
          <w:rFonts w:ascii="Times New Roman" w:hAnsi="Times New Roman" w:cs="Times New Roman"/>
          <w:b/>
          <w:bCs/>
          <w:sz w:val="28"/>
          <w:szCs w:val="28"/>
        </w:rPr>
        <w:t>»</w:t>
      </w:r>
      <w:r>
        <w:rPr>
          <w:rFonts w:ascii="Times New Roman" w:hAnsi="Times New Roman" w:cs="Times New Roman"/>
          <w:b/>
          <w:bCs/>
          <w:sz w:val="28"/>
          <w:szCs w:val="28"/>
        </w:rPr>
        <w:t>.</w:t>
      </w:r>
    </w:p>
    <w:p w:rsidR="0076711B" w:rsidRDefault="0076711B" w:rsidP="0076711B">
      <w:pPr>
        <w:pStyle w:val="HTML"/>
        <w:rPr>
          <w:rFonts w:ascii="Times New Roman" w:hAnsi="Times New Roman" w:cs="Times New Roman"/>
          <w:b/>
          <w:bCs/>
          <w:sz w:val="28"/>
          <w:szCs w:val="28"/>
        </w:rPr>
      </w:pPr>
    </w:p>
    <w:p w:rsidR="0076711B" w:rsidRDefault="00DE0AE5" w:rsidP="0076711B">
      <w:pPr>
        <w:pStyle w:val="HTML"/>
        <w:rPr>
          <w:rFonts w:ascii="Times New Roman" w:hAnsi="Times New Roman" w:cs="Times New Roman"/>
          <w:b/>
          <w:bCs/>
          <w:sz w:val="28"/>
          <w:szCs w:val="28"/>
        </w:rPr>
      </w:pPr>
      <w:r>
        <w:rPr>
          <w:noProof/>
          <w:lang w:eastAsia="ru-RU"/>
        </w:rPr>
        <w:pict>
          <v:shapetype id="_x0000_t109" coordsize="21600,21600" o:spt="109" path="m,l,21600r21600,l21600,xe">
            <v:stroke joinstyle="miter"/>
            <v:path gradientshapeok="t" o:connecttype="rect"/>
          </v:shapetype>
          <v:shape id="_x0000_s1026" type="#_x0000_t109" style="position:absolute;left:0;text-align:left;margin-left:126pt;margin-top:72.3pt;width:198pt;height:21pt;z-index:1" strokeweight=".26mm">
            <v:fill color2="black"/>
            <v:textbox style="mso-rotate-with-shape:t">
              <w:txbxContent>
                <w:p w:rsidR="0076711B" w:rsidRDefault="0076711B" w:rsidP="0076711B">
                  <w:pPr>
                    <w:jc w:val="center"/>
                  </w:pPr>
                  <w:r>
                    <w:t>Регистрация заявления</w:t>
                  </w:r>
                </w:p>
              </w:txbxContent>
            </v:textbox>
          </v:shape>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25pt;margin-top:34.75pt;width:.1pt;height:32.6pt;z-index:6" o:connectortype="straight" strokeweight=".26mm">
            <v:stroke endarrow="block" joinstyle="miter"/>
          </v:shape>
        </w:pict>
      </w:r>
      <w:r>
        <w:rPr>
          <w:noProof/>
          <w:lang w:eastAsia="ru-RU"/>
        </w:rPr>
        <w:pict>
          <v:oval id="_x0000_s1028" style="position:absolute;left:0;text-align:left;margin-left:162pt;margin-top:5.15pt;width:123pt;height:31.15pt;z-index:10">
            <v:textbox>
              <w:txbxContent>
                <w:p w:rsidR="0076711B" w:rsidRDefault="0076711B" w:rsidP="0076711B">
                  <w:pPr>
                    <w:rPr>
                      <w:sz w:val="22"/>
                      <w:szCs w:val="22"/>
                    </w:rPr>
                  </w:pPr>
                  <w:r>
                    <w:rPr>
                      <w:sz w:val="22"/>
                      <w:szCs w:val="22"/>
                    </w:rPr>
                    <w:t xml:space="preserve">   НАЧАЛО</w:t>
                  </w:r>
                </w:p>
              </w:txbxContent>
            </v:textbox>
          </v:oval>
        </w:pict>
      </w:r>
      <w:r>
        <w:rPr>
          <w:noProof/>
          <w:lang w:eastAsia="ru-RU"/>
        </w:rPr>
        <w:pict>
          <v:shape id="_x0000_s1029" type="#_x0000_t32" style="position:absolute;left:0;text-align:left;margin-left:225pt;margin-top:98.1pt;width:.1pt;height:32.6pt;z-index:7" o:connectortype="straight" strokeweight=".26mm">
            <v:stroke endarrow="block" joinstyle="miter"/>
          </v:shape>
        </w:pict>
      </w: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DE0AE5" w:rsidP="0076711B">
      <w:pPr>
        <w:pStyle w:val="HTML"/>
        <w:rPr>
          <w:rFonts w:ascii="Times New Roman" w:hAnsi="Times New Roman" w:cs="Times New Roman"/>
          <w:b/>
          <w:bCs/>
          <w:sz w:val="28"/>
          <w:szCs w:val="28"/>
        </w:rPr>
      </w:pPr>
      <w:r>
        <w:rPr>
          <w:noProof/>
          <w:lang w:eastAsia="ru-RU"/>
        </w:rPr>
        <w:pict>
          <v:shape id="_x0000_s1030" type="#_x0000_t109" style="position:absolute;left:0;text-align:left;margin-left:123.75pt;margin-top:4.15pt;width:200.25pt;height:41.7pt;z-index:2" strokeweight=".26mm">
            <v:fill color2="black"/>
            <v:textbox style="mso-rotate-with-shape:t">
              <w:txbxContent>
                <w:p w:rsidR="0076711B" w:rsidRDefault="0076711B" w:rsidP="0076711B">
                  <w:pPr>
                    <w:jc w:val="center"/>
                  </w:pPr>
                  <w:r w:rsidRPr="00732EA8">
                    <w:t>Проверка</w:t>
                  </w:r>
                  <w:r>
                    <w:t xml:space="preserve"> представленных документов заявителя</w:t>
                  </w:r>
                </w:p>
              </w:txbxContent>
            </v:textbox>
          </v:shape>
        </w:pict>
      </w: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DE0AE5" w:rsidP="0076711B">
      <w:pPr>
        <w:pStyle w:val="HTML"/>
        <w:rPr>
          <w:rFonts w:ascii="Times New Roman" w:hAnsi="Times New Roman" w:cs="Times New Roman"/>
          <w:b/>
          <w:bCs/>
          <w:sz w:val="28"/>
          <w:szCs w:val="28"/>
        </w:rPr>
      </w:pPr>
      <w:r>
        <w:rPr>
          <w:noProof/>
          <w:lang w:eastAsia="ru-RU"/>
        </w:rPr>
        <w:pict>
          <v:shape id="_x0000_s1031" type="#_x0000_t32" style="position:absolute;left:0;text-align:left;margin-left:38.3pt;margin-top:3.75pt;width:135pt;height:24.8pt;flip:x;z-index:4" o:connectortype="straight" strokeweight=".26mm">
            <v:stroke endarrow="block" joinstyle="miter"/>
          </v:shape>
        </w:pict>
      </w:r>
      <w:r>
        <w:rPr>
          <w:noProof/>
          <w:lang w:eastAsia="ru-RU"/>
        </w:rPr>
        <w:pict>
          <v:shape id="_x0000_s1032" type="#_x0000_t32" style="position:absolute;left:0;text-align:left;margin-left:289.05pt;margin-top:3.75pt;width:117.1pt;height:25.65pt;z-index:9" o:connectortype="straight" strokeweight=".26mm">
            <v:stroke endarrow="block" joinstyle="miter"/>
          </v:shape>
        </w:pict>
      </w:r>
    </w:p>
    <w:p w:rsidR="0076711B" w:rsidRDefault="0076711B" w:rsidP="0076711B">
      <w:pPr>
        <w:pStyle w:val="HTML"/>
        <w:rPr>
          <w:rFonts w:ascii="Times New Roman" w:hAnsi="Times New Roman" w:cs="Times New Roman"/>
          <w:b/>
          <w:bCs/>
          <w:sz w:val="28"/>
          <w:szCs w:val="28"/>
        </w:rPr>
      </w:pPr>
    </w:p>
    <w:p w:rsidR="0076711B" w:rsidRDefault="00DE0AE5" w:rsidP="0076711B">
      <w:pPr>
        <w:pStyle w:val="HTML"/>
        <w:rPr>
          <w:rFonts w:ascii="Times New Roman" w:hAnsi="Times New Roman" w:cs="Times New Roman"/>
          <w:b/>
          <w:bCs/>
          <w:sz w:val="28"/>
          <w:szCs w:val="28"/>
        </w:rPr>
      </w:pPr>
      <w:r>
        <w:rPr>
          <w:noProof/>
          <w:lang w:eastAsia="ru-RU"/>
        </w:rPr>
        <w:pict>
          <v:shape id="_x0000_s1033" type="#_x0000_t109" style="position:absolute;left:0;text-align:left;margin-left:-27pt;margin-top:4.7pt;width:200.25pt;height:81pt;z-index:3" strokeweight=".26mm">
            <v:fill color2="black"/>
            <v:textbox style="mso-next-textbox:#_x0000_s1033;mso-rotate-with-shape:t">
              <w:txbxContent>
                <w:p w:rsidR="0076711B" w:rsidRPr="00873E01" w:rsidRDefault="0076711B" w:rsidP="0076711B">
                  <w:pPr>
                    <w:jc w:val="center"/>
                  </w:pPr>
                  <w:r w:rsidRPr="00873E01">
                    <w:rPr>
                      <w:lang w:eastAsia="en-US"/>
                    </w:rPr>
                    <w:t>Получение документов, запрашиваемых в рамках межведомственного взаимодействия</w:t>
                  </w:r>
                </w:p>
              </w:txbxContent>
            </v:textbox>
          </v:shape>
        </w:pict>
      </w:r>
      <w:r>
        <w:rPr>
          <w:noProof/>
          <w:lang w:eastAsia="ru-RU"/>
        </w:rPr>
        <w:pict>
          <v:shape id="_x0000_s1034" type="#_x0000_t109" style="position:absolute;left:0;text-align:left;margin-left:279pt;margin-top:.15pt;width:200.25pt;height:84.8pt;z-index:8" strokeweight=".26mm">
            <v:fill color2="black"/>
            <v:textbox style="mso-next-textbox:#_x0000_s1034;mso-rotate-with-shape:t">
              <w:txbxContent>
                <w:p w:rsidR="0076711B" w:rsidRDefault="0076711B" w:rsidP="0076711B">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r>
        <w:rPr>
          <w:rFonts w:ascii="Times New Roman" w:hAnsi="Times New Roman" w:cs="Times New Roman"/>
          <w:b/>
          <w:bCs/>
          <w:sz w:val="28"/>
          <w:szCs w:val="28"/>
        </w:rPr>
        <w:tab/>
      </w:r>
    </w:p>
    <w:p w:rsidR="0076711B" w:rsidRDefault="0076711B" w:rsidP="0076711B">
      <w:pPr>
        <w:pStyle w:val="HTML"/>
        <w:rPr>
          <w:rFonts w:ascii="Times New Roman" w:hAnsi="Times New Roman" w:cs="Times New Roman"/>
          <w:b/>
          <w:bCs/>
          <w:sz w:val="28"/>
          <w:szCs w:val="28"/>
        </w:rPr>
      </w:pPr>
    </w:p>
    <w:p w:rsidR="0076711B" w:rsidRDefault="0076711B" w:rsidP="0076711B">
      <w:pPr>
        <w:pStyle w:val="HTML"/>
        <w:rPr>
          <w:rFonts w:ascii="Times New Roman" w:hAnsi="Times New Roman" w:cs="Times New Roman"/>
          <w:b/>
          <w:bCs/>
          <w:sz w:val="28"/>
          <w:szCs w:val="28"/>
        </w:rPr>
      </w:pPr>
    </w:p>
    <w:p w:rsidR="0076711B" w:rsidRDefault="00DE0AE5" w:rsidP="0076711B">
      <w:pPr>
        <w:pStyle w:val="HTML"/>
        <w:rPr>
          <w:rFonts w:ascii="Times New Roman" w:hAnsi="Times New Roman" w:cs="Times New Roman"/>
          <w:b/>
          <w:bCs/>
          <w:sz w:val="28"/>
          <w:szCs w:val="28"/>
        </w:rPr>
      </w:pPr>
      <w:r>
        <w:rPr>
          <w:noProof/>
          <w:lang w:eastAsia="ru-RU"/>
        </w:rPr>
        <w:pict>
          <v:shape id="_x0000_s1035" type="#_x0000_t32" style="position:absolute;left:0;text-align:left;margin-left:81pt;margin-top:5.2pt;width:.05pt;height:27pt;z-index:12" o:connectortype="straight" strokeweight=".26mm">
            <v:stroke endarrow="block" joinstyle="miter"/>
          </v:shape>
        </w:pict>
      </w:r>
    </w:p>
    <w:p w:rsidR="0076711B" w:rsidRDefault="0076711B" w:rsidP="0076711B">
      <w:pPr>
        <w:pStyle w:val="HTML"/>
        <w:rPr>
          <w:rFonts w:ascii="Times New Roman" w:hAnsi="Times New Roman" w:cs="Times New Roman"/>
          <w:b/>
          <w:bCs/>
          <w:sz w:val="28"/>
          <w:szCs w:val="28"/>
        </w:rPr>
      </w:pPr>
    </w:p>
    <w:p w:rsidR="0076711B" w:rsidRDefault="00DE0AE5" w:rsidP="0076711B">
      <w:pPr>
        <w:pStyle w:val="HTML"/>
        <w:rPr>
          <w:rFonts w:ascii="Times New Roman" w:hAnsi="Times New Roman" w:cs="Times New Roman"/>
          <w:b/>
          <w:bCs/>
          <w:sz w:val="28"/>
          <w:szCs w:val="28"/>
        </w:rPr>
      </w:pPr>
      <w:r>
        <w:rPr>
          <w:noProof/>
          <w:lang w:eastAsia="ru-RU"/>
        </w:rPr>
        <w:pict>
          <v:shape id="_x0000_s1036" type="#_x0000_t109" style="position:absolute;left:0;text-align:left;margin-left:-27pt;margin-top:0;width:200.25pt;height:54pt;z-index:5" strokeweight=".26mm">
            <v:fill color2="black"/>
            <v:textbox style="mso-next-textbox:#_x0000_s1036;mso-rotate-with-shape:t">
              <w:txbxContent>
                <w:p w:rsidR="0076711B" w:rsidRPr="00CC074A" w:rsidRDefault="0076711B" w:rsidP="0076711B">
                  <w:pPr>
                    <w:jc w:val="center"/>
                  </w:pPr>
                  <w:r>
                    <w:t xml:space="preserve">Выдача заявителю </w:t>
                  </w:r>
                  <w:r w:rsidRPr="00CC074A">
                    <w:t xml:space="preserve">договора </w:t>
                  </w:r>
                  <w:r>
                    <w:t>аренды муниципального имущества</w:t>
                  </w:r>
                </w:p>
                <w:p w:rsidR="0076711B" w:rsidRDefault="0076711B" w:rsidP="0076711B">
                  <w:pPr>
                    <w:jc w:val="center"/>
                  </w:pPr>
                </w:p>
              </w:txbxContent>
            </v:textbox>
          </v:shape>
        </w:pict>
      </w:r>
    </w:p>
    <w:p w:rsidR="0076711B" w:rsidRDefault="0076711B" w:rsidP="0076711B">
      <w:pPr>
        <w:pStyle w:val="HTML"/>
        <w:rPr>
          <w:rFonts w:ascii="Times New Roman" w:hAnsi="Times New Roman" w:cs="Times New Roman"/>
          <w:b/>
          <w:bCs/>
          <w:sz w:val="28"/>
          <w:szCs w:val="28"/>
        </w:rPr>
      </w:pP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DE0AE5"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shape id="_x0000_s1037" type="#_x0000_t32" style="position:absolute;margin-left:81pt;margin-top:3.4pt;width:.05pt;height:27.05pt;z-index:13" o:connectortype="straight" strokeweight=".26mm">
            <v:stroke endarrow="block" joinstyle="miter"/>
          </v:shape>
        </w:pict>
      </w: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DE0AE5"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noProof/>
        </w:rPr>
        <w:pict>
          <v:oval id="_x0000_s1038" style="position:absolute;margin-left:18pt;margin-top:2.8pt;width:118.85pt;height:33.55pt;z-index:11">
            <v:textbox style="mso-next-textbox:#_x0000_s1038">
              <w:txbxContent>
                <w:p w:rsidR="0076711B" w:rsidRDefault="0076711B" w:rsidP="0076711B">
                  <w:pPr>
                    <w:jc w:val="center"/>
                    <w:rPr>
                      <w:sz w:val="22"/>
                      <w:szCs w:val="22"/>
                    </w:rPr>
                  </w:pPr>
                  <w:r>
                    <w:rPr>
                      <w:sz w:val="22"/>
                      <w:szCs w:val="22"/>
                    </w:rPr>
                    <w:t>КОНЕЦ</w:t>
                  </w:r>
                </w:p>
                <w:p w:rsidR="0076711B" w:rsidRDefault="0076711B" w:rsidP="0076711B"/>
              </w:txbxContent>
            </v:textbox>
          </v:oval>
        </w:pict>
      </w: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76711B" w:rsidRDefault="0076711B" w:rsidP="0076711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2"/>
        <w:rPr>
          <w:sz w:val="16"/>
          <w:szCs w:val="16"/>
        </w:rPr>
      </w:pPr>
      <w:r>
        <w:rPr>
          <w:sz w:val="16"/>
          <w:szCs w:val="16"/>
        </w:rPr>
        <w:t xml:space="preserve">                                   </w:t>
      </w:r>
    </w:p>
    <w:p w:rsidR="0076711B" w:rsidRPr="000D10D6" w:rsidRDefault="0076711B" w:rsidP="0076711B">
      <w:pPr>
        <w:jc w:val="center"/>
        <w:rPr>
          <w:b/>
          <w:bCs/>
          <w:sz w:val="28"/>
          <w:szCs w:val="28"/>
          <w:lang w:eastAsia="en-US"/>
        </w:rPr>
      </w:pPr>
    </w:p>
    <w:p w:rsidR="0076711B" w:rsidRDefault="0076711B" w:rsidP="0076711B">
      <w:pPr>
        <w:adjustRightInd w:val="0"/>
        <w:ind w:firstLine="709"/>
        <w:jc w:val="both"/>
        <w:rPr>
          <w:sz w:val="28"/>
          <w:szCs w:val="28"/>
        </w:rPr>
      </w:pPr>
    </w:p>
    <w:p w:rsidR="0076711B" w:rsidRDefault="0076711B" w:rsidP="0076711B">
      <w:pPr>
        <w:adjustRightInd w:val="0"/>
        <w:ind w:firstLine="709"/>
        <w:jc w:val="both"/>
        <w:rPr>
          <w:sz w:val="28"/>
          <w:szCs w:val="28"/>
        </w:rPr>
      </w:pPr>
    </w:p>
    <w:p w:rsidR="00DE0AE5" w:rsidRPr="00DE0AE5" w:rsidRDefault="00DE0AE5" w:rsidP="00DE0AE5">
      <w:pPr>
        <w:pStyle w:val="1"/>
        <w:jc w:val="center"/>
        <w:rPr>
          <w:rFonts w:eastAsia="Times New Roman"/>
        </w:rPr>
      </w:pPr>
      <w:r>
        <w:br w:type="page"/>
      </w:r>
      <w:r w:rsidRPr="00DE0AE5">
        <w:rPr>
          <w:rFonts w:eastAsia="Times New Roman"/>
          <w:sz w:val="20"/>
          <w:szCs w:val="20"/>
        </w:rPr>
        <w:lastRenderedPageBreak/>
        <w:pict>
          <v:shape id="_x0000_i1026" type="#_x0000_t75" style="width:59.25pt;height:62.25pt" fillcolor="window">
            <v:imagedata r:id="rId8" o:title=""/>
          </v:shape>
        </w:pict>
      </w:r>
    </w:p>
    <w:p w:rsidR="00DE0AE5" w:rsidRPr="00DE0AE5" w:rsidRDefault="00DE0AE5" w:rsidP="00DE0AE5">
      <w:pPr>
        <w:keepNext/>
        <w:jc w:val="center"/>
        <w:outlineLvl w:val="0"/>
        <w:rPr>
          <w:rFonts w:eastAsia="Times New Roman"/>
          <w:sz w:val="28"/>
          <w:szCs w:val="28"/>
        </w:rPr>
      </w:pPr>
      <w:r w:rsidRPr="00DE0AE5">
        <w:rPr>
          <w:rFonts w:eastAsia="Times New Roman"/>
          <w:sz w:val="28"/>
          <w:szCs w:val="28"/>
        </w:rPr>
        <w:t xml:space="preserve">АДМИНИСТРАЦИЯ ВЕСЕЛОВСКОГО РАЙОНА </w:t>
      </w:r>
    </w:p>
    <w:p w:rsidR="00DE0AE5" w:rsidRPr="00DE0AE5" w:rsidRDefault="00DE0AE5" w:rsidP="00DE0AE5">
      <w:pPr>
        <w:jc w:val="center"/>
        <w:rPr>
          <w:rFonts w:eastAsia="Times New Roman"/>
        </w:rPr>
      </w:pPr>
    </w:p>
    <w:p w:rsidR="00DE0AE5" w:rsidRPr="00DE0AE5" w:rsidRDefault="00DE0AE5" w:rsidP="00DE0AE5">
      <w:pPr>
        <w:jc w:val="center"/>
        <w:rPr>
          <w:rFonts w:eastAsia="Times New Roman"/>
          <w:sz w:val="28"/>
          <w:szCs w:val="28"/>
        </w:rPr>
      </w:pPr>
      <w:r w:rsidRPr="00DE0AE5">
        <w:rPr>
          <w:rFonts w:eastAsia="Times New Roman"/>
          <w:sz w:val="28"/>
          <w:szCs w:val="28"/>
        </w:rPr>
        <w:t>ПОСТАНОВЛЕНИЕ</w:t>
      </w:r>
    </w:p>
    <w:p w:rsidR="00DE0AE5" w:rsidRPr="00DE0AE5" w:rsidRDefault="00DE0AE5" w:rsidP="00DE0AE5">
      <w:pPr>
        <w:rPr>
          <w:rFonts w:eastAsia="Times New Roman"/>
          <w:sz w:val="28"/>
          <w:szCs w:val="28"/>
        </w:rPr>
      </w:pPr>
    </w:p>
    <w:p w:rsidR="00DE0AE5" w:rsidRPr="00DE0AE5" w:rsidRDefault="00DE0AE5" w:rsidP="00DE0AE5">
      <w:pPr>
        <w:rPr>
          <w:rFonts w:eastAsia="Times New Roman"/>
          <w:szCs w:val="28"/>
        </w:rPr>
      </w:pPr>
      <w:r w:rsidRPr="00DE0AE5">
        <w:rPr>
          <w:rFonts w:eastAsia="Times New Roman"/>
          <w:szCs w:val="28"/>
        </w:rPr>
        <w:t xml:space="preserve">11 декабря 2013 года № 958  </w:t>
      </w:r>
    </w:p>
    <w:p w:rsidR="00DE0AE5" w:rsidRPr="00DE0AE5" w:rsidRDefault="00DE0AE5" w:rsidP="00DE0AE5">
      <w:pPr>
        <w:rPr>
          <w:rFonts w:eastAsia="Times New Roman"/>
          <w:szCs w:val="28"/>
        </w:rPr>
      </w:pPr>
    </w:p>
    <w:p w:rsidR="00DE0AE5" w:rsidRPr="00DE0AE5" w:rsidRDefault="00DE0AE5" w:rsidP="00DE0AE5">
      <w:pPr>
        <w:ind w:right="4536"/>
        <w:rPr>
          <w:rFonts w:eastAsia="Times New Roman"/>
          <w:szCs w:val="28"/>
        </w:rPr>
      </w:pPr>
      <w:r w:rsidRPr="00DE0AE5">
        <w:rPr>
          <w:rFonts w:eastAsia="Times New Roman"/>
          <w:szCs w:val="28"/>
        </w:rPr>
        <w:t xml:space="preserve">О внесении </w:t>
      </w:r>
      <w:proofErr w:type="gramStart"/>
      <w:r w:rsidRPr="00DE0AE5">
        <w:rPr>
          <w:rFonts w:eastAsia="Times New Roman"/>
          <w:szCs w:val="28"/>
        </w:rPr>
        <w:t>изменения  в</w:t>
      </w:r>
      <w:proofErr w:type="gramEnd"/>
      <w:r w:rsidRPr="00DE0AE5">
        <w:rPr>
          <w:rFonts w:eastAsia="Times New Roman"/>
          <w:szCs w:val="28"/>
        </w:rPr>
        <w:t xml:space="preserve"> административный </w:t>
      </w:r>
    </w:p>
    <w:p w:rsidR="00DE0AE5" w:rsidRPr="00DE0AE5" w:rsidRDefault="00DE0AE5" w:rsidP="00DE0AE5">
      <w:pPr>
        <w:ind w:right="4536"/>
        <w:rPr>
          <w:rFonts w:eastAsia="Times New Roman"/>
          <w:szCs w:val="28"/>
        </w:rPr>
      </w:pPr>
      <w:proofErr w:type="gramStart"/>
      <w:r w:rsidRPr="00DE0AE5">
        <w:rPr>
          <w:rFonts w:eastAsia="Times New Roman"/>
          <w:szCs w:val="28"/>
        </w:rPr>
        <w:t>регламент</w:t>
      </w:r>
      <w:proofErr w:type="gramEnd"/>
      <w:r w:rsidRPr="00DE0AE5">
        <w:rPr>
          <w:rFonts w:eastAsia="Times New Roman"/>
          <w:szCs w:val="28"/>
        </w:rPr>
        <w:t xml:space="preserve"> по  предоставлению</w:t>
      </w:r>
    </w:p>
    <w:p w:rsidR="00DE0AE5" w:rsidRPr="00DE0AE5" w:rsidRDefault="00DE0AE5" w:rsidP="00DE0AE5">
      <w:pPr>
        <w:ind w:right="4536"/>
        <w:rPr>
          <w:rFonts w:eastAsia="Times New Roman"/>
          <w:szCs w:val="28"/>
        </w:rPr>
      </w:pPr>
      <w:proofErr w:type="gramStart"/>
      <w:r w:rsidRPr="00DE0AE5">
        <w:rPr>
          <w:rFonts w:eastAsia="Times New Roman"/>
          <w:szCs w:val="28"/>
        </w:rPr>
        <w:t>муниципальной  услуги</w:t>
      </w:r>
      <w:proofErr w:type="gramEnd"/>
      <w:r w:rsidRPr="00DE0AE5">
        <w:rPr>
          <w:rFonts w:eastAsia="Times New Roman"/>
          <w:szCs w:val="28"/>
        </w:rPr>
        <w:t xml:space="preserve"> «Предоставление муниципального имущества в аренду без проведения торгов», утвержденного постановлением  Администрации Веселовского района от 06.02.2013 № 88</w:t>
      </w:r>
    </w:p>
    <w:p w:rsidR="00DE0AE5" w:rsidRPr="00DE0AE5" w:rsidRDefault="00DE0AE5" w:rsidP="00DE0AE5">
      <w:pPr>
        <w:rPr>
          <w:rFonts w:eastAsia="Times New Roman"/>
          <w:szCs w:val="28"/>
        </w:rPr>
      </w:pPr>
    </w:p>
    <w:p w:rsidR="00DE0AE5" w:rsidRPr="00DE0AE5" w:rsidRDefault="00DE0AE5" w:rsidP="00DE0AE5">
      <w:pPr>
        <w:jc w:val="both"/>
        <w:rPr>
          <w:rFonts w:eastAsia="Times New Roman"/>
          <w:szCs w:val="28"/>
        </w:rPr>
      </w:pPr>
      <w:r w:rsidRPr="00DE0AE5">
        <w:rPr>
          <w:rFonts w:eastAsia="Times New Roman"/>
          <w:szCs w:val="28"/>
        </w:rPr>
        <w:t xml:space="preserve">       В соответствии с Указом Президента Российской Федерации от 07.05.2012 года №601 «Об основных направлениях совершенствования системы государственного управления», Федеральным законом №210–ФЗ «Об организации оказания государственных и муниципальных услуг» (в редакции Федерального закона от 03.12.2011 №383-ФЗ «О внесении изменений в отдельные </w:t>
      </w:r>
      <w:proofErr w:type="gramStart"/>
      <w:r w:rsidRPr="00DE0AE5">
        <w:rPr>
          <w:rFonts w:eastAsia="Times New Roman"/>
          <w:szCs w:val="28"/>
        </w:rPr>
        <w:t>законодательные  акты</w:t>
      </w:r>
      <w:proofErr w:type="gramEnd"/>
      <w:r w:rsidRPr="00DE0AE5">
        <w:rPr>
          <w:rFonts w:eastAsia="Times New Roman"/>
          <w:szCs w:val="28"/>
        </w:rPr>
        <w:t xml:space="preserve"> Российской Федерации») и руководствуясь Уставом МО «Веселовский район»,</w:t>
      </w:r>
    </w:p>
    <w:p w:rsidR="00DE0AE5" w:rsidRPr="00DE0AE5" w:rsidRDefault="00DE0AE5" w:rsidP="00DE0AE5">
      <w:pPr>
        <w:jc w:val="both"/>
        <w:rPr>
          <w:rFonts w:eastAsia="Times New Roman"/>
          <w:szCs w:val="28"/>
        </w:rPr>
      </w:pPr>
      <w:r w:rsidRPr="00DE0AE5">
        <w:rPr>
          <w:rFonts w:eastAsia="Times New Roman"/>
          <w:szCs w:val="28"/>
        </w:rPr>
        <w:t xml:space="preserve">    </w:t>
      </w:r>
      <w:r w:rsidRPr="00DE0AE5">
        <w:rPr>
          <w:rFonts w:eastAsia="Times New Roman"/>
          <w:szCs w:val="28"/>
        </w:rPr>
        <w:tab/>
      </w:r>
    </w:p>
    <w:p w:rsidR="00DE0AE5" w:rsidRPr="00DE0AE5" w:rsidRDefault="00DE0AE5" w:rsidP="00DE0AE5">
      <w:pPr>
        <w:jc w:val="center"/>
        <w:rPr>
          <w:rFonts w:eastAsia="Times New Roman"/>
          <w:szCs w:val="28"/>
        </w:rPr>
      </w:pPr>
      <w:r w:rsidRPr="00DE0AE5">
        <w:rPr>
          <w:rFonts w:eastAsia="Times New Roman"/>
          <w:szCs w:val="28"/>
        </w:rPr>
        <w:t>ПОСТАНОВЛЯЮ:</w:t>
      </w:r>
    </w:p>
    <w:p w:rsidR="00DE0AE5" w:rsidRPr="00DE0AE5" w:rsidRDefault="00DE0AE5" w:rsidP="00DE0AE5">
      <w:pPr>
        <w:jc w:val="both"/>
        <w:rPr>
          <w:rFonts w:eastAsia="Times New Roman"/>
          <w:szCs w:val="28"/>
        </w:rPr>
      </w:pPr>
      <w:r w:rsidRPr="00DE0AE5">
        <w:rPr>
          <w:rFonts w:eastAsia="Times New Roman"/>
          <w:szCs w:val="28"/>
        </w:rPr>
        <w:t xml:space="preserve">      1. Внести изменение в Административный регламент по предоставлению муниципальной услуги «Предоставление муниципального имущества в аренду без проведения торгов</w:t>
      </w:r>
      <w:proofErr w:type="gramStart"/>
      <w:r w:rsidRPr="00DE0AE5">
        <w:rPr>
          <w:rFonts w:eastAsia="Times New Roman"/>
          <w:szCs w:val="28"/>
        </w:rPr>
        <w:t>»,  утвержденного</w:t>
      </w:r>
      <w:proofErr w:type="gramEnd"/>
      <w:r w:rsidRPr="00DE0AE5">
        <w:rPr>
          <w:rFonts w:eastAsia="Times New Roman"/>
          <w:szCs w:val="28"/>
        </w:rPr>
        <w:t xml:space="preserve"> постановлением Администрации Веселовского района от 06.02.2013 №88, изложив пункт 1 статьи 12 в следующей редакции:</w:t>
      </w:r>
    </w:p>
    <w:p w:rsidR="00DE0AE5" w:rsidRPr="00DE0AE5" w:rsidRDefault="00DE0AE5" w:rsidP="00DE0AE5">
      <w:pPr>
        <w:jc w:val="both"/>
        <w:rPr>
          <w:rFonts w:eastAsia="Times New Roman"/>
          <w:szCs w:val="28"/>
        </w:rPr>
      </w:pPr>
      <w:r w:rsidRPr="00DE0AE5">
        <w:rPr>
          <w:rFonts w:eastAsia="Times New Roman"/>
          <w:szCs w:val="28"/>
        </w:rPr>
        <w:t xml:space="preserve">      «1.Максимальное время ожидания в оче</w:t>
      </w:r>
      <w:bookmarkStart w:id="0" w:name="_GoBack"/>
      <w:bookmarkEnd w:id="0"/>
      <w:r w:rsidRPr="00DE0AE5">
        <w:rPr>
          <w:rFonts w:eastAsia="Times New Roman"/>
          <w:szCs w:val="28"/>
        </w:rPr>
        <w:t xml:space="preserve">реди при подаче заявки для предоставления муниципальной услуги не должно превышать 15 минут».  </w:t>
      </w:r>
    </w:p>
    <w:p w:rsidR="00DE0AE5" w:rsidRPr="00DE0AE5" w:rsidRDefault="00DE0AE5" w:rsidP="00DE0AE5">
      <w:pPr>
        <w:jc w:val="both"/>
        <w:rPr>
          <w:rFonts w:eastAsia="Times New Roman"/>
          <w:szCs w:val="28"/>
        </w:rPr>
      </w:pPr>
      <w:r w:rsidRPr="00DE0AE5">
        <w:rPr>
          <w:rFonts w:eastAsia="Times New Roman"/>
          <w:szCs w:val="28"/>
        </w:rPr>
        <w:t xml:space="preserve">        2.Постановление вступает в силу со дня его официального опубликования.</w:t>
      </w:r>
    </w:p>
    <w:p w:rsidR="00DE0AE5" w:rsidRPr="00DE0AE5" w:rsidRDefault="00DE0AE5" w:rsidP="00DE0AE5">
      <w:pPr>
        <w:jc w:val="both"/>
        <w:rPr>
          <w:rFonts w:eastAsia="Times New Roman"/>
          <w:szCs w:val="28"/>
        </w:rPr>
      </w:pPr>
      <w:r w:rsidRPr="00DE0AE5">
        <w:rPr>
          <w:rFonts w:eastAsia="Times New Roman"/>
          <w:szCs w:val="28"/>
        </w:rPr>
        <w:t xml:space="preserve">        3. Контроль за выполнением </w:t>
      </w:r>
      <w:proofErr w:type="gramStart"/>
      <w:r w:rsidRPr="00DE0AE5">
        <w:rPr>
          <w:rFonts w:eastAsia="Times New Roman"/>
          <w:szCs w:val="28"/>
        </w:rPr>
        <w:t>постановления  возложить</w:t>
      </w:r>
      <w:proofErr w:type="gramEnd"/>
      <w:r w:rsidRPr="00DE0AE5">
        <w:rPr>
          <w:rFonts w:eastAsia="Times New Roman"/>
          <w:szCs w:val="28"/>
        </w:rPr>
        <w:t xml:space="preserve"> на заместителя Главы Администрации Веселовского района по муниципальному хозяйству </w:t>
      </w:r>
      <w:proofErr w:type="spellStart"/>
      <w:r w:rsidRPr="00DE0AE5">
        <w:rPr>
          <w:rFonts w:eastAsia="Times New Roman"/>
          <w:szCs w:val="28"/>
        </w:rPr>
        <w:t>А.А.Ляшенко</w:t>
      </w:r>
      <w:proofErr w:type="spellEnd"/>
      <w:r w:rsidRPr="00DE0AE5">
        <w:rPr>
          <w:rFonts w:eastAsia="Times New Roman"/>
          <w:szCs w:val="28"/>
        </w:rPr>
        <w:t>.</w:t>
      </w:r>
    </w:p>
    <w:p w:rsidR="00DE0AE5" w:rsidRPr="00DE0AE5" w:rsidRDefault="00DE0AE5" w:rsidP="00DE0AE5">
      <w:pPr>
        <w:jc w:val="both"/>
        <w:rPr>
          <w:rFonts w:eastAsia="Times New Roman"/>
          <w:szCs w:val="28"/>
        </w:rPr>
      </w:pPr>
    </w:p>
    <w:p w:rsidR="00DE0AE5" w:rsidRPr="00DE0AE5" w:rsidRDefault="00DE0AE5" w:rsidP="00DE0AE5">
      <w:pPr>
        <w:jc w:val="both"/>
        <w:rPr>
          <w:rFonts w:eastAsia="Times New Roman"/>
          <w:szCs w:val="28"/>
        </w:rPr>
      </w:pPr>
    </w:p>
    <w:p w:rsidR="00DE0AE5" w:rsidRPr="00DE0AE5" w:rsidRDefault="00DE0AE5" w:rsidP="00DE0AE5">
      <w:pPr>
        <w:jc w:val="both"/>
        <w:rPr>
          <w:rFonts w:eastAsia="Times New Roman"/>
          <w:szCs w:val="28"/>
        </w:rPr>
      </w:pPr>
      <w:r w:rsidRPr="00DE0AE5">
        <w:rPr>
          <w:rFonts w:eastAsia="Times New Roman"/>
          <w:szCs w:val="28"/>
        </w:rPr>
        <w:t>Глава Веселовского района                                                                В.А. Антонов</w:t>
      </w:r>
    </w:p>
    <w:p w:rsidR="00DE0AE5" w:rsidRPr="00DE0AE5" w:rsidRDefault="00DE0AE5" w:rsidP="00DE0AE5">
      <w:pPr>
        <w:jc w:val="both"/>
        <w:rPr>
          <w:rFonts w:eastAsia="Times New Roman"/>
          <w:sz w:val="28"/>
          <w:szCs w:val="28"/>
        </w:rPr>
      </w:pPr>
    </w:p>
    <w:p w:rsidR="00DE0AE5" w:rsidRPr="00DE0AE5" w:rsidRDefault="00DE0AE5" w:rsidP="00DE0AE5">
      <w:pPr>
        <w:jc w:val="both"/>
        <w:rPr>
          <w:rFonts w:eastAsia="Times New Roman"/>
        </w:rPr>
      </w:pPr>
      <w:proofErr w:type="gramStart"/>
      <w:r w:rsidRPr="00DE0AE5">
        <w:rPr>
          <w:rFonts w:eastAsia="Times New Roman"/>
        </w:rPr>
        <w:t>Исполнитель  Н.И.</w:t>
      </w:r>
      <w:proofErr w:type="gramEnd"/>
      <w:r w:rsidRPr="00DE0AE5">
        <w:rPr>
          <w:rFonts w:eastAsia="Times New Roman"/>
        </w:rPr>
        <w:t xml:space="preserve">  Руднева</w:t>
      </w:r>
    </w:p>
    <w:p w:rsidR="00DE0AE5" w:rsidRPr="00DE0AE5" w:rsidRDefault="00DE0AE5" w:rsidP="00DE0AE5">
      <w:pPr>
        <w:jc w:val="both"/>
        <w:rPr>
          <w:rFonts w:eastAsia="Times New Roman"/>
        </w:rPr>
      </w:pPr>
    </w:p>
    <w:p w:rsidR="00DE0AE5" w:rsidRPr="00DE0AE5" w:rsidRDefault="00DE0AE5" w:rsidP="00DE0AE5">
      <w:pPr>
        <w:jc w:val="both"/>
        <w:rPr>
          <w:rFonts w:eastAsia="Times New Roman"/>
        </w:rPr>
      </w:pPr>
      <w:r w:rsidRPr="00DE0AE5">
        <w:rPr>
          <w:rFonts w:eastAsia="Times New Roman"/>
        </w:rPr>
        <w:t xml:space="preserve"> Согласовано: А.А. Ляшенко  </w:t>
      </w:r>
    </w:p>
    <w:p w:rsidR="00DE0AE5" w:rsidRPr="00DE0AE5" w:rsidRDefault="00DE0AE5" w:rsidP="00DE0AE5">
      <w:pPr>
        <w:jc w:val="both"/>
        <w:rPr>
          <w:rFonts w:eastAsia="Times New Roman"/>
        </w:rPr>
      </w:pPr>
      <w:r w:rsidRPr="00DE0AE5">
        <w:rPr>
          <w:rFonts w:eastAsia="Times New Roman"/>
        </w:rPr>
        <w:t xml:space="preserve">                         Г.П. Митяева </w:t>
      </w:r>
    </w:p>
    <w:p w:rsidR="00DE0AE5" w:rsidRPr="00DE0AE5" w:rsidRDefault="00DE0AE5" w:rsidP="00DE0AE5">
      <w:pPr>
        <w:jc w:val="both"/>
        <w:rPr>
          <w:rFonts w:eastAsia="Times New Roman"/>
        </w:rPr>
      </w:pPr>
      <w:r w:rsidRPr="00DE0AE5">
        <w:rPr>
          <w:rFonts w:eastAsia="Times New Roman"/>
        </w:rPr>
        <w:t xml:space="preserve">                         В.А. Коваленко </w:t>
      </w:r>
    </w:p>
    <w:p w:rsidR="00657C0A" w:rsidRDefault="00657C0A" w:rsidP="0076711B">
      <w:pPr>
        <w:jc w:val="center"/>
      </w:pPr>
    </w:p>
    <w:sectPr w:rsidR="00657C0A" w:rsidSect="005F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ECC"/>
    <w:rsid w:val="00044AA9"/>
    <w:rsid w:val="00076328"/>
    <w:rsid w:val="00082F6B"/>
    <w:rsid w:val="00087E0D"/>
    <w:rsid w:val="000907AA"/>
    <w:rsid w:val="00092848"/>
    <w:rsid w:val="00092BC6"/>
    <w:rsid w:val="000B3FFB"/>
    <w:rsid w:val="000B5451"/>
    <w:rsid w:val="000C6812"/>
    <w:rsid w:val="000C71E4"/>
    <w:rsid w:val="000D10D6"/>
    <w:rsid w:val="000D1FD8"/>
    <w:rsid w:val="000F5333"/>
    <w:rsid w:val="00107310"/>
    <w:rsid w:val="00113F4E"/>
    <w:rsid w:val="00121C95"/>
    <w:rsid w:val="00123353"/>
    <w:rsid w:val="00132197"/>
    <w:rsid w:val="00135F2F"/>
    <w:rsid w:val="001409D8"/>
    <w:rsid w:val="001572B4"/>
    <w:rsid w:val="00173833"/>
    <w:rsid w:val="001837C4"/>
    <w:rsid w:val="001A18A1"/>
    <w:rsid w:val="001B228A"/>
    <w:rsid w:val="001C25D2"/>
    <w:rsid w:val="001D0026"/>
    <w:rsid w:val="001D2CCD"/>
    <w:rsid w:val="001F3E2C"/>
    <w:rsid w:val="00206A8E"/>
    <w:rsid w:val="00214634"/>
    <w:rsid w:val="00234607"/>
    <w:rsid w:val="00252CFF"/>
    <w:rsid w:val="002709AC"/>
    <w:rsid w:val="00273E0F"/>
    <w:rsid w:val="002B14AF"/>
    <w:rsid w:val="002B58FA"/>
    <w:rsid w:val="002C1376"/>
    <w:rsid w:val="002C1778"/>
    <w:rsid w:val="002D095D"/>
    <w:rsid w:val="002D0FB9"/>
    <w:rsid w:val="002E0240"/>
    <w:rsid w:val="002E0F80"/>
    <w:rsid w:val="002F0084"/>
    <w:rsid w:val="00300429"/>
    <w:rsid w:val="003279C5"/>
    <w:rsid w:val="0033247C"/>
    <w:rsid w:val="003375D4"/>
    <w:rsid w:val="00346E17"/>
    <w:rsid w:val="00377B61"/>
    <w:rsid w:val="00386FB8"/>
    <w:rsid w:val="003873CA"/>
    <w:rsid w:val="003875C3"/>
    <w:rsid w:val="003A4E23"/>
    <w:rsid w:val="003B5956"/>
    <w:rsid w:val="003F1F01"/>
    <w:rsid w:val="003F6A17"/>
    <w:rsid w:val="003F737C"/>
    <w:rsid w:val="004266AB"/>
    <w:rsid w:val="00426DC2"/>
    <w:rsid w:val="0043160B"/>
    <w:rsid w:val="00432B30"/>
    <w:rsid w:val="00440130"/>
    <w:rsid w:val="0044091B"/>
    <w:rsid w:val="00471031"/>
    <w:rsid w:val="00473823"/>
    <w:rsid w:val="00491D2E"/>
    <w:rsid w:val="00493DA9"/>
    <w:rsid w:val="00493F79"/>
    <w:rsid w:val="004A0557"/>
    <w:rsid w:val="004A5D36"/>
    <w:rsid w:val="004B1C53"/>
    <w:rsid w:val="004C20BE"/>
    <w:rsid w:val="004C72B5"/>
    <w:rsid w:val="004D3297"/>
    <w:rsid w:val="004F4974"/>
    <w:rsid w:val="00501C8E"/>
    <w:rsid w:val="00532569"/>
    <w:rsid w:val="0055767A"/>
    <w:rsid w:val="00561A6C"/>
    <w:rsid w:val="005700BF"/>
    <w:rsid w:val="005739A5"/>
    <w:rsid w:val="00586140"/>
    <w:rsid w:val="00586667"/>
    <w:rsid w:val="005949AE"/>
    <w:rsid w:val="005A3147"/>
    <w:rsid w:val="005A3D02"/>
    <w:rsid w:val="005D0A2A"/>
    <w:rsid w:val="005D5065"/>
    <w:rsid w:val="005F20AA"/>
    <w:rsid w:val="005F33C2"/>
    <w:rsid w:val="005F7A1D"/>
    <w:rsid w:val="00606C1E"/>
    <w:rsid w:val="0061191F"/>
    <w:rsid w:val="00632E01"/>
    <w:rsid w:val="00654D49"/>
    <w:rsid w:val="00657C0A"/>
    <w:rsid w:val="0066114D"/>
    <w:rsid w:val="00687E0E"/>
    <w:rsid w:val="006A4F1E"/>
    <w:rsid w:val="006A7EC8"/>
    <w:rsid w:val="006B4402"/>
    <w:rsid w:val="006F2F60"/>
    <w:rsid w:val="00702CCD"/>
    <w:rsid w:val="0072454E"/>
    <w:rsid w:val="00726052"/>
    <w:rsid w:val="00726677"/>
    <w:rsid w:val="00732EA8"/>
    <w:rsid w:val="00734086"/>
    <w:rsid w:val="0073443C"/>
    <w:rsid w:val="00754B53"/>
    <w:rsid w:val="007613D4"/>
    <w:rsid w:val="0076248D"/>
    <w:rsid w:val="0076711B"/>
    <w:rsid w:val="0078381E"/>
    <w:rsid w:val="00785574"/>
    <w:rsid w:val="00792304"/>
    <w:rsid w:val="007933B2"/>
    <w:rsid w:val="007D1FA4"/>
    <w:rsid w:val="007D49E0"/>
    <w:rsid w:val="007D7222"/>
    <w:rsid w:val="007D7331"/>
    <w:rsid w:val="007F1CB0"/>
    <w:rsid w:val="007F4ABE"/>
    <w:rsid w:val="007F5278"/>
    <w:rsid w:val="00800A9A"/>
    <w:rsid w:val="008019E2"/>
    <w:rsid w:val="00803115"/>
    <w:rsid w:val="0082734D"/>
    <w:rsid w:val="00834E97"/>
    <w:rsid w:val="00835434"/>
    <w:rsid w:val="00836352"/>
    <w:rsid w:val="00873E01"/>
    <w:rsid w:val="008901A4"/>
    <w:rsid w:val="008902AA"/>
    <w:rsid w:val="00893E81"/>
    <w:rsid w:val="008E108D"/>
    <w:rsid w:val="008F25F7"/>
    <w:rsid w:val="009065B4"/>
    <w:rsid w:val="0090695F"/>
    <w:rsid w:val="00910D29"/>
    <w:rsid w:val="00914C1D"/>
    <w:rsid w:val="00940B8E"/>
    <w:rsid w:val="00945955"/>
    <w:rsid w:val="0096076E"/>
    <w:rsid w:val="00962B70"/>
    <w:rsid w:val="00975D33"/>
    <w:rsid w:val="009B306E"/>
    <w:rsid w:val="009D486E"/>
    <w:rsid w:val="009E5A49"/>
    <w:rsid w:val="009F5B5F"/>
    <w:rsid w:val="009F5CB6"/>
    <w:rsid w:val="00A06E1D"/>
    <w:rsid w:val="00A12518"/>
    <w:rsid w:val="00A15F44"/>
    <w:rsid w:val="00A17FC8"/>
    <w:rsid w:val="00A24537"/>
    <w:rsid w:val="00A24905"/>
    <w:rsid w:val="00A33A4D"/>
    <w:rsid w:val="00A5000B"/>
    <w:rsid w:val="00A51ECD"/>
    <w:rsid w:val="00A553F5"/>
    <w:rsid w:val="00A55F0F"/>
    <w:rsid w:val="00A60050"/>
    <w:rsid w:val="00A76E44"/>
    <w:rsid w:val="00A824E9"/>
    <w:rsid w:val="00A85474"/>
    <w:rsid w:val="00AB7213"/>
    <w:rsid w:val="00AC0574"/>
    <w:rsid w:val="00AC44A9"/>
    <w:rsid w:val="00AD45DC"/>
    <w:rsid w:val="00AE23E3"/>
    <w:rsid w:val="00B13E70"/>
    <w:rsid w:val="00B30D2D"/>
    <w:rsid w:val="00B640B1"/>
    <w:rsid w:val="00B75DF0"/>
    <w:rsid w:val="00B80389"/>
    <w:rsid w:val="00B81965"/>
    <w:rsid w:val="00B87C5E"/>
    <w:rsid w:val="00B92950"/>
    <w:rsid w:val="00B96592"/>
    <w:rsid w:val="00B97694"/>
    <w:rsid w:val="00BC273D"/>
    <w:rsid w:val="00BC756B"/>
    <w:rsid w:val="00BC7B0C"/>
    <w:rsid w:val="00BD1526"/>
    <w:rsid w:val="00BD5F65"/>
    <w:rsid w:val="00BE324B"/>
    <w:rsid w:val="00BE54D0"/>
    <w:rsid w:val="00BF6FF2"/>
    <w:rsid w:val="00BF7AC2"/>
    <w:rsid w:val="00C3378E"/>
    <w:rsid w:val="00C53CAF"/>
    <w:rsid w:val="00C67EE0"/>
    <w:rsid w:val="00C75A5E"/>
    <w:rsid w:val="00C87B6B"/>
    <w:rsid w:val="00CB33AD"/>
    <w:rsid w:val="00CC074A"/>
    <w:rsid w:val="00CD5457"/>
    <w:rsid w:val="00CE63AD"/>
    <w:rsid w:val="00CE720D"/>
    <w:rsid w:val="00CF47E7"/>
    <w:rsid w:val="00D11C55"/>
    <w:rsid w:val="00D23ECC"/>
    <w:rsid w:val="00D32977"/>
    <w:rsid w:val="00D349E1"/>
    <w:rsid w:val="00D749D9"/>
    <w:rsid w:val="00D8157E"/>
    <w:rsid w:val="00D85FA9"/>
    <w:rsid w:val="00D90559"/>
    <w:rsid w:val="00DA2E6B"/>
    <w:rsid w:val="00DC4AEB"/>
    <w:rsid w:val="00DE0AE5"/>
    <w:rsid w:val="00E027A6"/>
    <w:rsid w:val="00E137B2"/>
    <w:rsid w:val="00E4432E"/>
    <w:rsid w:val="00E44979"/>
    <w:rsid w:val="00E50F92"/>
    <w:rsid w:val="00E53B88"/>
    <w:rsid w:val="00EE6FDD"/>
    <w:rsid w:val="00EF64BE"/>
    <w:rsid w:val="00EF785F"/>
    <w:rsid w:val="00F10B0D"/>
    <w:rsid w:val="00F22176"/>
    <w:rsid w:val="00F30288"/>
    <w:rsid w:val="00F35B8A"/>
    <w:rsid w:val="00F42162"/>
    <w:rsid w:val="00F42310"/>
    <w:rsid w:val="00F42A97"/>
    <w:rsid w:val="00F44741"/>
    <w:rsid w:val="00F44BE4"/>
    <w:rsid w:val="00F45AB2"/>
    <w:rsid w:val="00F52FBD"/>
    <w:rsid w:val="00F645D4"/>
    <w:rsid w:val="00FB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 id="V:Rule6" type="connector" idref="#_x0000_s1037"/>
      </o:rules>
    </o:shapelayout>
  </w:shapeDefaults>
  <w:decimalSymbol w:val=","/>
  <w:listSeparator w:val=";"/>
  <w14:defaultImageDpi w14:val="0"/>
  <w15:docId w15:val="{103BCD76-B67E-4ABD-9C00-2AF3542B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A4D"/>
    <w:pPr>
      <w:autoSpaceDE w:val="0"/>
      <w:autoSpaceDN w:val="0"/>
    </w:pPr>
    <w:rPr>
      <w:rFonts w:ascii="Times New Roman" w:hAnsi="Times New Roman"/>
      <w:sz w:val="24"/>
      <w:szCs w:val="24"/>
    </w:rPr>
  </w:style>
  <w:style w:type="paragraph" w:styleId="1">
    <w:name w:val="heading 1"/>
    <w:basedOn w:val="a"/>
    <w:next w:val="a"/>
    <w:link w:val="10"/>
    <w:uiPriority w:val="99"/>
    <w:qFormat/>
    <w:rsid w:val="00A33A4D"/>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A33A4D"/>
    <w:pPr>
      <w:widowControl w:val="0"/>
      <w:autoSpaceDE w:val="0"/>
      <w:autoSpaceDN w:val="0"/>
      <w:adjustRightInd w:val="0"/>
      <w:spacing w:line="360" w:lineRule="atLeast"/>
      <w:jc w:val="both"/>
    </w:pPr>
    <w:rPr>
      <w:rFonts w:ascii="Arial" w:hAnsi="Arial" w:cs="Arial"/>
      <w:b/>
      <w:bCs/>
      <w:sz w:val="16"/>
      <w:szCs w:val="16"/>
    </w:rPr>
  </w:style>
  <w:style w:type="character" w:customStyle="1" w:styleId="10">
    <w:name w:val="Заголовок 1 Знак"/>
    <w:link w:val="1"/>
    <w:uiPriority w:val="99"/>
    <w:locked/>
    <w:rsid w:val="00A33A4D"/>
    <w:rPr>
      <w:rFonts w:ascii="Times New Roman" w:hAnsi="Times New Roman" w:cs="Times New Roman"/>
      <w:sz w:val="28"/>
      <w:szCs w:val="28"/>
      <w:lang w:val="x-none" w:eastAsia="ru-RU"/>
    </w:rPr>
  </w:style>
  <w:style w:type="paragraph" w:styleId="a3">
    <w:name w:val="Balloon Text"/>
    <w:basedOn w:val="a"/>
    <w:link w:val="a4"/>
    <w:uiPriority w:val="99"/>
    <w:semiHidden/>
    <w:rsid w:val="00A33A4D"/>
    <w:rPr>
      <w:rFonts w:ascii="Tahoma" w:hAnsi="Tahoma" w:cs="Tahoma"/>
      <w:sz w:val="16"/>
      <w:szCs w:val="16"/>
    </w:rPr>
  </w:style>
  <w:style w:type="paragraph" w:customStyle="1" w:styleId="a5">
    <w:name w:val="Заголовок"/>
    <w:basedOn w:val="a"/>
    <w:next w:val="a6"/>
    <w:uiPriority w:val="99"/>
    <w:rsid w:val="00A33A4D"/>
    <w:pPr>
      <w:keepNext/>
      <w:suppressAutoHyphens/>
      <w:autoSpaceDE/>
      <w:autoSpaceDN/>
      <w:spacing w:before="240" w:after="120"/>
    </w:pPr>
    <w:rPr>
      <w:rFonts w:ascii="Arial" w:hAnsi="Arial" w:cs="Arial"/>
      <w:sz w:val="28"/>
      <w:szCs w:val="28"/>
      <w:lang w:eastAsia="ar-SA"/>
    </w:rPr>
  </w:style>
  <w:style w:type="character" w:customStyle="1" w:styleId="a4">
    <w:name w:val="Текст выноски Знак"/>
    <w:link w:val="a3"/>
    <w:uiPriority w:val="99"/>
    <w:semiHidden/>
    <w:locked/>
    <w:rsid w:val="00A33A4D"/>
    <w:rPr>
      <w:rFonts w:ascii="Tahoma" w:hAnsi="Tahoma" w:cs="Tahoma"/>
      <w:sz w:val="16"/>
      <w:szCs w:val="16"/>
      <w:lang w:val="x-none" w:eastAsia="ru-RU"/>
    </w:rPr>
  </w:style>
  <w:style w:type="paragraph" w:customStyle="1" w:styleId="ConsNonformat">
    <w:name w:val="ConsNonformat"/>
    <w:uiPriority w:val="99"/>
    <w:rsid w:val="00A33A4D"/>
    <w:pPr>
      <w:widowControl w:val="0"/>
      <w:snapToGrid w:val="0"/>
    </w:pPr>
    <w:rPr>
      <w:rFonts w:ascii="Courier New" w:hAnsi="Courier New" w:cs="Courier New"/>
    </w:rPr>
  </w:style>
  <w:style w:type="paragraph" w:styleId="a7">
    <w:name w:val="No Spacing"/>
    <w:uiPriority w:val="99"/>
    <w:qFormat/>
    <w:rsid w:val="00A33A4D"/>
    <w:rPr>
      <w:rFonts w:cs="Calibri"/>
      <w:sz w:val="22"/>
      <w:szCs w:val="22"/>
    </w:rPr>
  </w:style>
  <w:style w:type="paragraph" w:customStyle="1" w:styleId="ConsPlusTitle">
    <w:name w:val="ConsPlusTitle"/>
    <w:uiPriority w:val="99"/>
    <w:rsid w:val="00A33A4D"/>
    <w:pPr>
      <w:autoSpaceDE w:val="0"/>
      <w:autoSpaceDN w:val="0"/>
      <w:adjustRightInd w:val="0"/>
    </w:pPr>
    <w:rPr>
      <w:rFonts w:ascii="Arial" w:hAnsi="Arial" w:cs="Arial"/>
      <w:b/>
      <w:bCs/>
    </w:rPr>
  </w:style>
  <w:style w:type="paragraph" w:styleId="a6">
    <w:name w:val="Body Text"/>
    <w:basedOn w:val="a"/>
    <w:link w:val="a8"/>
    <w:uiPriority w:val="99"/>
    <w:semiHidden/>
    <w:rsid w:val="00A33A4D"/>
    <w:pPr>
      <w:spacing w:after="120"/>
    </w:pPr>
  </w:style>
  <w:style w:type="paragraph" w:styleId="a9">
    <w:name w:val="Body Text Indent"/>
    <w:basedOn w:val="a"/>
    <w:link w:val="aa"/>
    <w:uiPriority w:val="99"/>
    <w:semiHidden/>
    <w:rsid w:val="00A33A4D"/>
    <w:pPr>
      <w:spacing w:after="120"/>
      <w:ind w:left="283"/>
    </w:pPr>
  </w:style>
  <w:style w:type="character" w:customStyle="1" w:styleId="a8">
    <w:name w:val="Основной текст Знак"/>
    <w:link w:val="a6"/>
    <w:uiPriority w:val="99"/>
    <w:semiHidden/>
    <w:locked/>
    <w:rsid w:val="00A33A4D"/>
    <w:rPr>
      <w:rFonts w:ascii="Times New Roman" w:hAnsi="Times New Roman" w:cs="Times New Roman"/>
      <w:sz w:val="24"/>
      <w:szCs w:val="24"/>
      <w:lang w:val="x-none" w:eastAsia="ru-RU"/>
    </w:rPr>
  </w:style>
  <w:style w:type="character" w:styleId="ab">
    <w:name w:val="Hyperlink"/>
    <w:uiPriority w:val="99"/>
    <w:rsid w:val="00A33A4D"/>
    <w:rPr>
      <w:color w:val="0000FF"/>
      <w:u w:val="single"/>
    </w:rPr>
  </w:style>
  <w:style w:type="character" w:customStyle="1" w:styleId="aa">
    <w:name w:val="Основной текст с отступом Знак"/>
    <w:link w:val="a9"/>
    <w:uiPriority w:val="99"/>
    <w:semiHidden/>
    <w:locked/>
    <w:rsid w:val="00A33A4D"/>
    <w:rPr>
      <w:rFonts w:ascii="Times New Roman" w:hAnsi="Times New Roman" w:cs="Times New Roman"/>
      <w:sz w:val="24"/>
      <w:szCs w:val="24"/>
      <w:lang w:val="x-none" w:eastAsia="ru-RU"/>
    </w:rPr>
  </w:style>
  <w:style w:type="paragraph" w:customStyle="1" w:styleId="ConsPlusNormal">
    <w:name w:val="ConsPlusNormal"/>
    <w:uiPriority w:val="99"/>
    <w:rsid w:val="00A33A4D"/>
    <w:pPr>
      <w:widowControl w:val="0"/>
      <w:autoSpaceDE w:val="0"/>
      <w:autoSpaceDN w:val="0"/>
      <w:adjustRightInd w:val="0"/>
      <w:ind w:firstLine="720"/>
    </w:pPr>
    <w:rPr>
      <w:rFonts w:ascii="Arial" w:hAnsi="Arial" w:cs="Arial"/>
      <w:sz w:val="22"/>
      <w:szCs w:val="22"/>
    </w:rPr>
  </w:style>
  <w:style w:type="paragraph" w:customStyle="1" w:styleId="ac">
    <w:name w:val="Содержимое таблицы"/>
    <w:basedOn w:val="a"/>
    <w:uiPriority w:val="99"/>
    <w:rsid w:val="00A33A4D"/>
    <w:pPr>
      <w:suppressLineNumbers/>
      <w:suppressAutoHyphens/>
      <w:autoSpaceDE/>
      <w:autoSpaceDN/>
    </w:pPr>
    <w:rPr>
      <w:lang w:eastAsia="ar-SA"/>
    </w:rPr>
  </w:style>
  <w:style w:type="paragraph" w:customStyle="1" w:styleId="ad">
    <w:name w:val="Абзац_пост"/>
    <w:basedOn w:val="a"/>
    <w:uiPriority w:val="99"/>
    <w:rsid w:val="00A33A4D"/>
    <w:pPr>
      <w:autoSpaceDE/>
      <w:autoSpaceDN/>
      <w:spacing w:before="120"/>
      <w:ind w:firstLine="720"/>
      <w:jc w:val="both"/>
    </w:pPr>
    <w:rPr>
      <w:sz w:val="26"/>
      <w:szCs w:val="26"/>
    </w:rPr>
  </w:style>
  <w:style w:type="paragraph" w:customStyle="1" w:styleId="11">
    <w:name w:val="марк список 1"/>
    <w:basedOn w:val="a"/>
    <w:uiPriority w:val="99"/>
    <w:rsid w:val="00A33A4D"/>
    <w:pPr>
      <w:tabs>
        <w:tab w:val="left" w:pos="360"/>
      </w:tabs>
      <w:autoSpaceDE/>
      <w:autoSpaceDN/>
      <w:spacing w:before="120" w:after="120"/>
      <w:jc w:val="both"/>
    </w:pPr>
    <w:rPr>
      <w:lang w:eastAsia="ar-SA"/>
    </w:rPr>
  </w:style>
  <w:style w:type="paragraph" w:customStyle="1" w:styleId="12">
    <w:name w:val="нум список 1"/>
    <w:basedOn w:val="11"/>
    <w:uiPriority w:val="99"/>
    <w:rsid w:val="00A33A4D"/>
  </w:style>
  <w:style w:type="paragraph" w:customStyle="1" w:styleId="32">
    <w:name w:val="Основной текст с отступом 32"/>
    <w:basedOn w:val="a"/>
    <w:uiPriority w:val="99"/>
    <w:rsid w:val="00A33A4D"/>
    <w:pPr>
      <w:suppressAutoHyphens/>
      <w:autoSpaceDE/>
      <w:autoSpaceDN/>
      <w:spacing w:after="120"/>
      <w:ind w:left="283"/>
    </w:pPr>
    <w:rPr>
      <w:sz w:val="16"/>
      <w:szCs w:val="16"/>
      <w:lang w:eastAsia="ar-SA"/>
    </w:rPr>
  </w:style>
  <w:style w:type="paragraph" w:customStyle="1" w:styleId="23">
    <w:name w:val="Основной текст 23"/>
    <w:basedOn w:val="a"/>
    <w:uiPriority w:val="99"/>
    <w:rsid w:val="00A33A4D"/>
    <w:pPr>
      <w:suppressAutoHyphens/>
      <w:autoSpaceDE/>
      <w:autoSpaceDN/>
      <w:spacing w:after="120" w:line="480" w:lineRule="auto"/>
    </w:pPr>
    <w:rPr>
      <w:lang w:eastAsia="ar-SA"/>
    </w:rPr>
  </w:style>
  <w:style w:type="table" w:styleId="ae">
    <w:name w:val="Table Grid"/>
    <w:basedOn w:val="a1"/>
    <w:uiPriority w:val="99"/>
    <w:rsid w:val="00A33A4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CB3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kern w:val="2"/>
      <w:sz w:val="20"/>
      <w:szCs w:val="20"/>
      <w:lang w:eastAsia="ar-SA"/>
    </w:rPr>
  </w:style>
  <w:style w:type="paragraph" w:customStyle="1" w:styleId="ConsPlusNonformat">
    <w:name w:val="ConsPlusNonformat"/>
    <w:uiPriority w:val="99"/>
    <w:rsid w:val="00BD1526"/>
    <w:pPr>
      <w:widowControl w:val="0"/>
      <w:autoSpaceDE w:val="0"/>
      <w:autoSpaceDN w:val="0"/>
      <w:adjustRightInd w:val="0"/>
    </w:pPr>
    <w:rPr>
      <w:rFonts w:ascii="Courier New" w:eastAsia="Times New Roman" w:hAnsi="Courier New" w:cs="Courier New"/>
    </w:rPr>
  </w:style>
  <w:style w:type="character" w:customStyle="1" w:styleId="HTML0">
    <w:name w:val="Стандартный HTML Знак"/>
    <w:link w:val="HTML"/>
    <w:uiPriority w:val="99"/>
    <w:locked/>
    <w:rsid w:val="00CB33AD"/>
    <w:rPr>
      <w:rFonts w:ascii="Courier New" w:hAnsi="Courier New" w:cs="Courier New"/>
      <w:kern w:val="2"/>
      <w:sz w:val="20"/>
      <w:szCs w:val="20"/>
      <w:lang w:val="x-none" w:eastAsia="ar-SA" w:bidi="ar-SA"/>
    </w:rPr>
  </w:style>
  <w:style w:type="paragraph" w:styleId="3">
    <w:name w:val="Body Text 3"/>
    <w:basedOn w:val="a"/>
    <w:link w:val="30"/>
    <w:uiPriority w:val="99"/>
    <w:semiHidden/>
    <w:unhideWhenUsed/>
    <w:rsid w:val="00DE0AE5"/>
    <w:pPr>
      <w:spacing w:after="120"/>
    </w:pPr>
    <w:rPr>
      <w:sz w:val="16"/>
      <w:szCs w:val="16"/>
    </w:rPr>
  </w:style>
  <w:style w:type="character" w:customStyle="1" w:styleId="30">
    <w:name w:val="Основной текст 3 Знак"/>
    <w:link w:val="3"/>
    <w:uiPriority w:val="99"/>
    <w:semiHidden/>
    <w:rsid w:val="00DE0AE5"/>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veselorn.donland.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elorn.donland.ru/" TargetMode="External"/><Relationship Id="rId5" Type="http://schemas.openxmlformats.org/officeDocument/2006/relationships/hyperlink" Target="http://www.veselorn.donland.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6729</Words>
  <Characters>38356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Дмитрий Каленюк</dc:creator>
  <cp:keywords/>
  <dc:description/>
  <cp:lastModifiedBy>root</cp:lastModifiedBy>
  <cp:revision>3</cp:revision>
  <cp:lastPrinted>2013-01-21T08:05:00Z</cp:lastPrinted>
  <dcterms:created xsi:type="dcterms:W3CDTF">2014-03-20T06:19:00Z</dcterms:created>
  <dcterms:modified xsi:type="dcterms:W3CDTF">2014-03-20T06:22:00Z</dcterms:modified>
</cp:coreProperties>
</file>