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3AD" w:rsidRPr="00FA44BC" w:rsidRDefault="005B73AD" w:rsidP="002C0E13">
      <w:pPr>
        <w:jc w:val="center"/>
        <w:rPr>
          <w:sz w:val="28"/>
          <w:szCs w:val="28"/>
        </w:rPr>
      </w:pPr>
      <w:r w:rsidRPr="00FA44BC">
        <w:rPr>
          <w:sz w:val="28"/>
          <w:szCs w:val="28"/>
        </w:rPr>
        <w:t>МИНИСТЕРСТВО ТРУДА И СОЦИАЛЬНОГО РАЗВИТИЯ</w:t>
      </w:r>
    </w:p>
    <w:p w:rsidR="005B73AD" w:rsidRPr="00FA44BC" w:rsidRDefault="005B73AD" w:rsidP="005B73AD">
      <w:pPr>
        <w:jc w:val="center"/>
        <w:rPr>
          <w:sz w:val="28"/>
          <w:szCs w:val="28"/>
        </w:rPr>
      </w:pPr>
      <w:r>
        <w:rPr>
          <w:sz w:val="28"/>
          <w:szCs w:val="28"/>
        </w:rPr>
        <w:t>РОСТОВСКОЙ ОБЛАСТ</w:t>
      </w:r>
      <w:r w:rsidRPr="00FA44BC">
        <w:rPr>
          <w:sz w:val="28"/>
          <w:szCs w:val="28"/>
        </w:rPr>
        <w:t>И</w:t>
      </w:r>
    </w:p>
    <w:p w:rsidR="005B73AD" w:rsidRDefault="005B73AD" w:rsidP="005B73AD">
      <w:pPr>
        <w:jc w:val="center"/>
        <w:rPr>
          <w:sz w:val="28"/>
          <w:szCs w:val="28"/>
        </w:rPr>
      </w:pPr>
      <w:r w:rsidRPr="00FA44BC">
        <w:rPr>
          <w:sz w:val="28"/>
          <w:szCs w:val="28"/>
        </w:rPr>
        <w:t>(МИНТРУД ОБЛАСТИ)</w:t>
      </w:r>
    </w:p>
    <w:p w:rsidR="005B73AD" w:rsidRDefault="005B73AD" w:rsidP="005B73AD">
      <w:pPr>
        <w:jc w:val="center"/>
        <w:rPr>
          <w:sz w:val="28"/>
          <w:szCs w:val="28"/>
        </w:rPr>
      </w:pPr>
    </w:p>
    <w:p w:rsidR="005B73AD" w:rsidRDefault="005B73AD" w:rsidP="005B73AD">
      <w:pPr>
        <w:jc w:val="center"/>
        <w:rPr>
          <w:sz w:val="28"/>
          <w:szCs w:val="28"/>
        </w:rPr>
      </w:pPr>
      <w:r>
        <w:rPr>
          <w:sz w:val="28"/>
          <w:szCs w:val="28"/>
        </w:rPr>
        <w:t>ПРИКАЗ</w:t>
      </w:r>
    </w:p>
    <w:p w:rsidR="005B73AD" w:rsidRDefault="005B73AD" w:rsidP="005B73AD">
      <w:pPr>
        <w:jc w:val="center"/>
        <w:rPr>
          <w:sz w:val="28"/>
          <w:szCs w:val="28"/>
        </w:rPr>
      </w:pPr>
    </w:p>
    <w:p w:rsidR="005B73AD" w:rsidRDefault="002C0E13" w:rsidP="005B73AD">
      <w:pPr>
        <w:jc w:val="both"/>
        <w:rPr>
          <w:sz w:val="28"/>
          <w:szCs w:val="28"/>
        </w:rPr>
      </w:pPr>
      <w:r>
        <w:rPr>
          <w:sz w:val="28"/>
          <w:szCs w:val="28"/>
        </w:rPr>
        <w:t>«05» февраля 2013</w:t>
      </w:r>
      <w:r w:rsidR="005B73AD">
        <w:rPr>
          <w:sz w:val="28"/>
          <w:szCs w:val="28"/>
        </w:rPr>
        <w:t xml:space="preserve"> </w:t>
      </w:r>
      <w:r>
        <w:rPr>
          <w:sz w:val="28"/>
          <w:szCs w:val="28"/>
        </w:rPr>
        <w:t>года</w:t>
      </w:r>
      <w:r w:rsidR="005B73AD">
        <w:rPr>
          <w:sz w:val="28"/>
          <w:szCs w:val="28"/>
        </w:rPr>
        <w:t xml:space="preserve">                                                        </w:t>
      </w:r>
      <w:r>
        <w:rPr>
          <w:sz w:val="28"/>
          <w:szCs w:val="28"/>
        </w:rPr>
        <w:t xml:space="preserve">                          № 94</w:t>
      </w:r>
    </w:p>
    <w:p w:rsidR="005B73AD" w:rsidRDefault="005B73AD" w:rsidP="005B73AD">
      <w:pPr>
        <w:jc w:val="both"/>
        <w:rPr>
          <w:sz w:val="28"/>
          <w:szCs w:val="28"/>
        </w:rPr>
      </w:pPr>
    </w:p>
    <w:p w:rsidR="005B73AD" w:rsidRDefault="005B73AD" w:rsidP="005B73AD">
      <w:pPr>
        <w:jc w:val="both"/>
        <w:rPr>
          <w:sz w:val="28"/>
          <w:szCs w:val="28"/>
        </w:rPr>
      </w:pPr>
    </w:p>
    <w:p w:rsidR="005B73AD" w:rsidRPr="005B73AD" w:rsidRDefault="005B73AD" w:rsidP="005B73AD">
      <w:pPr>
        <w:autoSpaceDE w:val="0"/>
        <w:autoSpaceDN w:val="0"/>
        <w:adjustRightInd w:val="0"/>
        <w:jc w:val="center"/>
        <w:rPr>
          <w:bCs/>
          <w:sz w:val="28"/>
          <w:szCs w:val="28"/>
        </w:rPr>
      </w:pPr>
      <w:r w:rsidRPr="005B73AD">
        <w:rPr>
          <w:bCs/>
          <w:sz w:val="28"/>
          <w:szCs w:val="28"/>
        </w:rPr>
        <w:t>Об утверждении Административного регламента</w:t>
      </w:r>
    </w:p>
    <w:p w:rsidR="005B73AD" w:rsidRPr="007F4232" w:rsidRDefault="005B73AD" w:rsidP="005B73AD">
      <w:pPr>
        <w:autoSpaceDE w:val="0"/>
        <w:autoSpaceDN w:val="0"/>
        <w:adjustRightInd w:val="0"/>
        <w:jc w:val="center"/>
        <w:rPr>
          <w:rFonts w:ascii="Arial" w:hAnsi="Arial" w:cs="Arial"/>
          <w:b/>
          <w:bCs/>
          <w:sz w:val="20"/>
          <w:szCs w:val="20"/>
        </w:rPr>
      </w:pPr>
      <w:r w:rsidRPr="005B73AD">
        <w:rPr>
          <w:bCs/>
          <w:sz w:val="28"/>
          <w:szCs w:val="28"/>
        </w:rPr>
        <w:t>предоставления гражданам государственной услуги по предоставлению ежего</w:t>
      </w:r>
      <w:r w:rsidRPr="005B73AD">
        <w:rPr>
          <w:bCs/>
          <w:sz w:val="28"/>
          <w:szCs w:val="28"/>
        </w:rPr>
        <w:t>д</w:t>
      </w:r>
      <w:r w:rsidRPr="005B73AD">
        <w:rPr>
          <w:bCs/>
          <w:sz w:val="28"/>
          <w:szCs w:val="28"/>
        </w:rPr>
        <w:t>ной денежной выплаты гражданам, награжденным нагрудными знаками «Поче</w:t>
      </w:r>
      <w:r w:rsidRPr="005B73AD">
        <w:rPr>
          <w:bCs/>
          <w:sz w:val="28"/>
          <w:szCs w:val="28"/>
        </w:rPr>
        <w:t>т</w:t>
      </w:r>
      <w:r w:rsidRPr="005B73AD">
        <w:rPr>
          <w:bCs/>
          <w:sz w:val="28"/>
          <w:szCs w:val="28"/>
        </w:rPr>
        <w:t>ный донор СССР», «Почетный донор России»</w:t>
      </w:r>
    </w:p>
    <w:p w:rsidR="005B73AD" w:rsidRDefault="005B73AD" w:rsidP="005B73AD">
      <w:pPr>
        <w:jc w:val="center"/>
        <w:rPr>
          <w:sz w:val="28"/>
          <w:szCs w:val="28"/>
        </w:rPr>
      </w:pPr>
    </w:p>
    <w:p w:rsidR="005B73AD" w:rsidRPr="00BA073D" w:rsidRDefault="005B73AD" w:rsidP="005B73AD">
      <w:pPr>
        <w:jc w:val="center"/>
        <w:rPr>
          <w:strike/>
          <w:sz w:val="28"/>
          <w:szCs w:val="28"/>
        </w:rPr>
      </w:pPr>
    </w:p>
    <w:p w:rsidR="005B73AD" w:rsidRDefault="005B73AD" w:rsidP="005B73AD">
      <w:pPr>
        <w:jc w:val="center"/>
        <w:rPr>
          <w:sz w:val="28"/>
          <w:szCs w:val="28"/>
        </w:rPr>
      </w:pPr>
    </w:p>
    <w:p w:rsidR="005B73AD" w:rsidRDefault="005B73AD" w:rsidP="005B73AD">
      <w:pPr>
        <w:jc w:val="both"/>
        <w:rPr>
          <w:sz w:val="28"/>
          <w:szCs w:val="28"/>
        </w:rPr>
      </w:pPr>
      <w:r>
        <w:rPr>
          <w:sz w:val="28"/>
          <w:szCs w:val="28"/>
        </w:rPr>
        <w:tab/>
        <w:t>В соответствии с постановлением Правительства Ростовской области от 05.09.2012  № 861 «О разработке и утверждении органами исполнительной вл</w:t>
      </w:r>
      <w:r>
        <w:rPr>
          <w:sz w:val="28"/>
          <w:szCs w:val="28"/>
        </w:rPr>
        <w:t>а</w:t>
      </w:r>
      <w:r>
        <w:rPr>
          <w:sz w:val="28"/>
          <w:szCs w:val="28"/>
        </w:rPr>
        <w:t>сти Ростовской области административных регламентов предоставления госуда</w:t>
      </w:r>
      <w:r>
        <w:rPr>
          <w:sz w:val="28"/>
          <w:szCs w:val="28"/>
        </w:rPr>
        <w:t>р</w:t>
      </w:r>
      <w:r>
        <w:rPr>
          <w:sz w:val="28"/>
          <w:szCs w:val="28"/>
        </w:rPr>
        <w:t>ственных услуг и административных регламентов исполнения государственных фун</w:t>
      </w:r>
      <w:r>
        <w:rPr>
          <w:sz w:val="28"/>
          <w:szCs w:val="28"/>
        </w:rPr>
        <w:t>к</w:t>
      </w:r>
      <w:r>
        <w:rPr>
          <w:sz w:val="28"/>
          <w:szCs w:val="28"/>
        </w:rPr>
        <w:t>ций»,  п р и к а з ы в а ю:</w:t>
      </w:r>
    </w:p>
    <w:p w:rsidR="005B73AD" w:rsidRPr="005B73AD" w:rsidRDefault="005B73AD" w:rsidP="005B73AD">
      <w:pPr>
        <w:numPr>
          <w:ilvl w:val="0"/>
          <w:numId w:val="14"/>
        </w:numPr>
        <w:ind w:left="0" w:firstLine="709"/>
        <w:jc w:val="both"/>
        <w:rPr>
          <w:sz w:val="28"/>
          <w:szCs w:val="28"/>
        </w:rPr>
      </w:pPr>
      <w:r w:rsidRPr="005B73AD">
        <w:rPr>
          <w:sz w:val="28"/>
          <w:szCs w:val="28"/>
        </w:rPr>
        <w:t>Утвердить</w:t>
      </w:r>
      <w:r w:rsidRPr="005B73AD">
        <w:t xml:space="preserve"> </w:t>
      </w:r>
      <w:r w:rsidRPr="005B73AD">
        <w:rPr>
          <w:sz w:val="28"/>
          <w:szCs w:val="28"/>
        </w:rPr>
        <w:t>Административный регламент предоставления гражданам государственной услуги по предоставлению ежегодной денежной выплаты гра</w:t>
      </w:r>
      <w:r w:rsidRPr="005B73AD">
        <w:rPr>
          <w:sz w:val="28"/>
          <w:szCs w:val="28"/>
        </w:rPr>
        <w:t>ж</w:t>
      </w:r>
      <w:r w:rsidRPr="005B73AD">
        <w:rPr>
          <w:sz w:val="28"/>
          <w:szCs w:val="28"/>
        </w:rPr>
        <w:t>данам, награжденным нагрудными знаками «Почетный донор СССР», «Почетный донор России» согласно пр</w:t>
      </w:r>
      <w:r w:rsidRPr="005B73AD">
        <w:rPr>
          <w:sz w:val="28"/>
          <w:szCs w:val="28"/>
        </w:rPr>
        <w:t>и</w:t>
      </w:r>
      <w:r w:rsidRPr="005B73AD">
        <w:rPr>
          <w:sz w:val="28"/>
          <w:szCs w:val="28"/>
        </w:rPr>
        <w:t>ложению.</w:t>
      </w:r>
    </w:p>
    <w:p w:rsidR="005B73AD" w:rsidRPr="005B73AD" w:rsidRDefault="005B73AD" w:rsidP="005B73AD">
      <w:pPr>
        <w:numPr>
          <w:ilvl w:val="0"/>
          <w:numId w:val="14"/>
        </w:numPr>
        <w:ind w:left="0" w:firstLine="709"/>
        <w:jc w:val="both"/>
        <w:rPr>
          <w:sz w:val="28"/>
          <w:szCs w:val="28"/>
        </w:rPr>
      </w:pPr>
      <w:r w:rsidRPr="005B73AD">
        <w:rPr>
          <w:sz w:val="28"/>
          <w:szCs w:val="28"/>
        </w:rPr>
        <w:t>Признать утратившим силу приказ министерства труда и социального развития Ростовской области от 29.06.2012  № 280 «Об утверждении Админ</w:t>
      </w:r>
      <w:r w:rsidRPr="005B73AD">
        <w:rPr>
          <w:sz w:val="28"/>
          <w:szCs w:val="28"/>
        </w:rPr>
        <w:t>и</w:t>
      </w:r>
      <w:r w:rsidRPr="005B73AD">
        <w:rPr>
          <w:sz w:val="28"/>
          <w:szCs w:val="28"/>
        </w:rPr>
        <w:t>стративного регламента предоставления гражданам государственной услуги по предоставлению ежегодной денежной выплаты гражданам, награжденным нагрудными зн</w:t>
      </w:r>
      <w:r w:rsidRPr="005B73AD">
        <w:rPr>
          <w:sz w:val="28"/>
          <w:szCs w:val="28"/>
        </w:rPr>
        <w:t>а</w:t>
      </w:r>
      <w:r w:rsidRPr="005B73AD">
        <w:rPr>
          <w:sz w:val="28"/>
          <w:szCs w:val="28"/>
        </w:rPr>
        <w:t>ками «Почетный донор СССР», «Почетный донор России»</w:t>
      </w:r>
      <w:r>
        <w:rPr>
          <w:sz w:val="28"/>
          <w:szCs w:val="28"/>
        </w:rPr>
        <w:t>.</w:t>
      </w:r>
    </w:p>
    <w:p w:rsidR="005B73AD" w:rsidRDefault="005B73AD" w:rsidP="005B73AD">
      <w:pPr>
        <w:jc w:val="both"/>
        <w:rPr>
          <w:sz w:val="28"/>
          <w:szCs w:val="28"/>
        </w:rPr>
      </w:pPr>
      <w:r>
        <w:rPr>
          <w:sz w:val="28"/>
          <w:szCs w:val="28"/>
        </w:rPr>
        <w:tab/>
        <w:t xml:space="preserve">3. Контроль за исполнением настоящего приказа возложить на заместителя министра </w:t>
      </w:r>
      <w:r w:rsidR="00172497">
        <w:rPr>
          <w:sz w:val="28"/>
          <w:szCs w:val="28"/>
        </w:rPr>
        <w:t>Павлятенко Г.В.</w:t>
      </w:r>
    </w:p>
    <w:p w:rsidR="005B73AD" w:rsidRDefault="005B73AD" w:rsidP="005B73AD">
      <w:pPr>
        <w:jc w:val="both"/>
        <w:rPr>
          <w:sz w:val="28"/>
          <w:szCs w:val="28"/>
        </w:rPr>
      </w:pPr>
    </w:p>
    <w:p w:rsidR="005B73AD" w:rsidRDefault="005B73AD" w:rsidP="005B73AD">
      <w:pPr>
        <w:jc w:val="both"/>
        <w:rPr>
          <w:sz w:val="28"/>
          <w:szCs w:val="28"/>
        </w:rPr>
      </w:pPr>
    </w:p>
    <w:p w:rsidR="005B73AD" w:rsidRDefault="005B73AD" w:rsidP="005B73AD">
      <w:pPr>
        <w:jc w:val="both"/>
        <w:rPr>
          <w:sz w:val="28"/>
          <w:szCs w:val="28"/>
        </w:rPr>
      </w:pPr>
      <w:r>
        <w:rPr>
          <w:sz w:val="28"/>
          <w:szCs w:val="28"/>
        </w:rPr>
        <w:t>Министр                                                                                                Е.</w:t>
      </w:r>
      <w:r w:rsidR="00172497">
        <w:rPr>
          <w:sz w:val="28"/>
          <w:szCs w:val="28"/>
        </w:rPr>
        <w:t>В.Елисеева</w:t>
      </w:r>
    </w:p>
    <w:p w:rsidR="005B73AD" w:rsidRDefault="005B73AD" w:rsidP="005B73AD">
      <w:pPr>
        <w:jc w:val="both"/>
        <w:rPr>
          <w:sz w:val="28"/>
          <w:szCs w:val="28"/>
        </w:rPr>
      </w:pPr>
    </w:p>
    <w:p w:rsidR="007F4232" w:rsidRDefault="007F4232" w:rsidP="00263391">
      <w:pPr>
        <w:pStyle w:val="ConsPlusTitle"/>
        <w:widowControl/>
        <w:jc w:val="right"/>
        <w:rPr>
          <w:rFonts w:ascii="Times New Roman" w:hAnsi="Times New Roman" w:cs="Times New Roman"/>
          <w:b w:val="0"/>
          <w:sz w:val="28"/>
          <w:szCs w:val="28"/>
        </w:rPr>
      </w:pPr>
    </w:p>
    <w:p w:rsidR="007F4232" w:rsidRDefault="007F4232" w:rsidP="00263391">
      <w:pPr>
        <w:pStyle w:val="ConsPlusTitle"/>
        <w:widowControl/>
        <w:jc w:val="right"/>
        <w:rPr>
          <w:rFonts w:ascii="Times New Roman" w:hAnsi="Times New Roman" w:cs="Times New Roman"/>
          <w:b w:val="0"/>
          <w:sz w:val="28"/>
          <w:szCs w:val="28"/>
        </w:rPr>
      </w:pPr>
    </w:p>
    <w:p w:rsidR="007F4232" w:rsidRDefault="007F4232" w:rsidP="00263391">
      <w:pPr>
        <w:pStyle w:val="ConsPlusTitle"/>
        <w:widowControl/>
        <w:jc w:val="right"/>
        <w:rPr>
          <w:rFonts w:ascii="Times New Roman" w:hAnsi="Times New Roman" w:cs="Times New Roman"/>
          <w:b w:val="0"/>
          <w:sz w:val="28"/>
          <w:szCs w:val="28"/>
        </w:rPr>
      </w:pPr>
    </w:p>
    <w:p w:rsidR="007F4232" w:rsidRDefault="007F4232" w:rsidP="00263391">
      <w:pPr>
        <w:pStyle w:val="ConsPlusTitle"/>
        <w:widowControl/>
        <w:jc w:val="right"/>
        <w:rPr>
          <w:rFonts w:ascii="Times New Roman" w:hAnsi="Times New Roman" w:cs="Times New Roman"/>
          <w:b w:val="0"/>
          <w:sz w:val="28"/>
          <w:szCs w:val="28"/>
        </w:rPr>
      </w:pPr>
    </w:p>
    <w:p w:rsidR="005B73AD" w:rsidRDefault="00D804ED" w:rsidP="00263391">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br w:type="page"/>
      </w:r>
    </w:p>
    <w:p w:rsidR="00263391" w:rsidRPr="000639B2" w:rsidRDefault="00263391" w:rsidP="00263391">
      <w:pPr>
        <w:pStyle w:val="ConsPlusTitle"/>
        <w:widowControl/>
        <w:jc w:val="right"/>
        <w:rPr>
          <w:rFonts w:ascii="Times New Roman" w:hAnsi="Times New Roman" w:cs="Times New Roman"/>
          <w:b w:val="0"/>
          <w:sz w:val="28"/>
          <w:szCs w:val="28"/>
        </w:rPr>
      </w:pPr>
      <w:r w:rsidRPr="000639B2">
        <w:rPr>
          <w:rFonts w:ascii="Times New Roman" w:hAnsi="Times New Roman" w:cs="Times New Roman"/>
          <w:b w:val="0"/>
          <w:sz w:val="28"/>
          <w:szCs w:val="28"/>
        </w:rPr>
        <w:t>Приложение №</w:t>
      </w:r>
      <w:r w:rsidR="00F02179">
        <w:rPr>
          <w:rFonts w:ascii="Times New Roman" w:hAnsi="Times New Roman" w:cs="Times New Roman"/>
          <w:b w:val="0"/>
          <w:sz w:val="28"/>
          <w:szCs w:val="28"/>
        </w:rPr>
        <w:t xml:space="preserve"> </w:t>
      </w:r>
      <w:r w:rsidR="00D804ED">
        <w:rPr>
          <w:rFonts w:ascii="Times New Roman" w:hAnsi="Times New Roman" w:cs="Times New Roman"/>
          <w:b w:val="0"/>
          <w:sz w:val="28"/>
          <w:szCs w:val="28"/>
        </w:rPr>
        <w:t>____</w:t>
      </w:r>
    </w:p>
    <w:p w:rsidR="00263391" w:rsidRPr="000639B2" w:rsidRDefault="00263391" w:rsidP="00263391">
      <w:pPr>
        <w:pStyle w:val="ConsPlusTitle"/>
        <w:widowControl/>
        <w:jc w:val="right"/>
        <w:rPr>
          <w:rFonts w:ascii="Times New Roman" w:hAnsi="Times New Roman" w:cs="Times New Roman"/>
          <w:b w:val="0"/>
          <w:sz w:val="28"/>
          <w:szCs w:val="28"/>
        </w:rPr>
      </w:pPr>
      <w:r w:rsidRPr="000639B2">
        <w:rPr>
          <w:rFonts w:ascii="Times New Roman" w:hAnsi="Times New Roman" w:cs="Times New Roman"/>
          <w:b w:val="0"/>
          <w:sz w:val="28"/>
          <w:szCs w:val="28"/>
        </w:rPr>
        <w:t>к приказу минтруда области</w:t>
      </w:r>
    </w:p>
    <w:p w:rsidR="00263391" w:rsidRPr="000639B2" w:rsidRDefault="00263391" w:rsidP="00263391">
      <w:pPr>
        <w:pStyle w:val="ConsPlusTitle"/>
        <w:widowControl/>
        <w:jc w:val="right"/>
        <w:rPr>
          <w:rFonts w:ascii="Times New Roman" w:hAnsi="Times New Roman" w:cs="Times New Roman"/>
          <w:b w:val="0"/>
          <w:sz w:val="28"/>
          <w:szCs w:val="28"/>
        </w:rPr>
      </w:pPr>
      <w:r w:rsidRPr="000639B2">
        <w:rPr>
          <w:rFonts w:ascii="Times New Roman" w:hAnsi="Times New Roman" w:cs="Times New Roman"/>
          <w:b w:val="0"/>
          <w:sz w:val="28"/>
          <w:szCs w:val="28"/>
        </w:rPr>
        <w:t>от__________201</w:t>
      </w:r>
      <w:r w:rsidR="00FA1698">
        <w:rPr>
          <w:rFonts w:ascii="Times New Roman" w:hAnsi="Times New Roman" w:cs="Times New Roman"/>
          <w:b w:val="0"/>
          <w:sz w:val="28"/>
          <w:szCs w:val="28"/>
        </w:rPr>
        <w:t xml:space="preserve">3   </w:t>
      </w:r>
      <w:r w:rsidRPr="000639B2">
        <w:rPr>
          <w:rFonts w:ascii="Times New Roman" w:hAnsi="Times New Roman" w:cs="Times New Roman"/>
          <w:b w:val="0"/>
          <w:sz w:val="28"/>
          <w:szCs w:val="28"/>
        </w:rPr>
        <w:t>№______</w:t>
      </w:r>
    </w:p>
    <w:p w:rsidR="00437907" w:rsidRDefault="00437907" w:rsidP="006E24CA">
      <w:pPr>
        <w:pStyle w:val="ConsPlusTitle"/>
        <w:widowControl/>
        <w:jc w:val="center"/>
        <w:rPr>
          <w:rFonts w:ascii="Times New Roman" w:hAnsi="Times New Roman" w:cs="Times New Roman"/>
          <w:sz w:val="28"/>
          <w:szCs w:val="28"/>
        </w:rPr>
      </w:pPr>
    </w:p>
    <w:p w:rsidR="006E24CA" w:rsidRDefault="002E5032" w:rsidP="006E24C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А</w:t>
      </w:r>
      <w:r w:rsidRPr="00EA3E0A">
        <w:rPr>
          <w:rFonts w:ascii="Times New Roman" w:hAnsi="Times New Roman" w:cs="Times New Roman"/>
          <w:sz w:val="28"/>
          <w:szCs w:val="28"/>
        </w:rPr>
        <w:t>дминистративный регламент</w:t>
      </w:r>
    </w:p>
    <w:p w:rsidR="002E5032" w:rsidRDefault="002E5032" w:rsidP="004F66C9">
      <w:pPr>
        <w:pStyle w:val="ConsPlusTitle"/>
        <w:widowControl/>
        <w:jc w:val="center"/>
        <w:rPr>
          <w:rFonts w:ascii="Times New Roman" w:hAnsi="Times New Roman" w:cs="Times New Roman"/>
          <w:sz w:val="28"/>
          <w:szCs w:val="28"/>
        </w:rPr>
      </w:pPr>
      <w:r w:rsidRPr="00EA3E0A">
        <w:rPr>
          <w:rFonts w:ascii="Times New Roman" w:hAnsi="Times New Roman" w:cs="Times New Roman"/>
          <w:sz w:val="28"/>
          <w:szCs w:val="28"/>
        </w:rPr>
        <w:t xml:space="preserve">по </w:t>
      </w:r>
      <w:r w:rsidRPr="00437907">
        <w:rPr>
          <w:rFonts w:ascii="Times New Roman" w:hAnsi="Times New Roman" w:cs="Times New Roman"/>
          <w:sz w:val="28"/>
          <w:szCs w:val="28"/>
        </w:rPr>
        <w:t>предоставлени</w:t>
      </w:r>
      <w:r>
        <w:rPr>
          <w:rFonts w:ascii="Times New Roman" w:hAnsi="Times New Roman" w:cs="Times New Roman"/>
          <w:sz w:val="28"/>
          <w:szCs w:val="28"/>
        </w:rPr>
        <w:t>ю</w:t>
      </w:r>
      <w:r w:rsidRPr="00437907">
        <w:rPr>
          <w:rFonts w:ascii="Times New Roman" w:hAnsi="Times New Roman" w:cs="Times New Roman"/>
          <w:sz w:val="28"/>
          <w:szCs w:val="28"/>
        </w:rPr>
        <w:t xml:space="preserve"> ежегодной денежной выплаты гражданам, </w:t>
      </w:r>
    </w:p>
    <w:p w:rsidR="002E5032" w:rsidRDefault="002E5032" w:rsidP="004F66C9">
      <w:pPr>
        <w:pStyle w:val="ConsPlusTitle"/>
        <w:widowControl/>
        <w:jc w:val="center"/>
        <w:rPr>
          <w:rFonts w:ascii="Times New Roman" w:hAnsi="Times New Roman" w:cs="Times New Roman"/>
          <w:sz w:val="28"/>
          <w:szCs w:val="28"/>
        </w:rPr>
      </w:pPr>
      <w:r w:rsidRPr="00437907">
        <w:rPr>
          <w:rFonts w:ascii="Times New Roman" w:hAnsi="Times New Roman" w:cs="Times New Roman"/>
          <w:sz w:val="28"/>
          <w:szCs w:val="28"/>
        </w:rPr>
        <w:t>награжде</w:t>
      </w:r>
      <w:r w:rsidRPr="00437907">
        <w:rPr>
          <w:rFonts w:ascii="Times New Roman" w:hAnsi="Times New Roman" w:cs="Times New Roman"/>
          <w:sz w:val="28"/>
          <w:szCs w:val="28"/>
        </w:rPr>
        <w:t>н</w:t>
      </w:r>
      <w:r w:rsidRPr="00437907">
        <w:rPr>
          <w:rFonts w:ascii="Times New Roman" w:hAnsi="Times New Roman" w:cs="Times New Roman"/>
          <w:sz w:val="28"/>
          <w:szCs w:val="28"/>
        </w:rPr>
        <w:t>ным нагрудными знаками «</w:t>
      </w:r>
      <w:r>
        <w:rPr>
          <w:rFonts w:ascii="Times New Roman" w:hAnsi="Times New Roman" w:cs="Times New Roman"/>
          <w:sz w:val="28"/>
          <w:szCs w:val="28"/>
        </w:rPr>
        <w:t>П</w:t>
      </w:r>
      <w:r w:rsidRPr="00437907">
        <w:rPr>
          <w:rFonts w:ascii="Times New Roman" w:hAnsi="Times New Roman" w:cs="Times New Roman"/>
          <w:sz w:val="28"/>
          <w:szCs w:val="28"/>
        </w:rPr>
        <w:t xml:space="preserve">очетный донор </w:t>
      </w:r>
      <w:r>
        <w:rPr>
          <w:rFonts w:ascii="Times New Roman" w:hAnsi="Times New Roman" w:cs="Times New Roman"/>
          <w:sz w:val="28"/>
          <w:szCs w:val="28"/>
        </w:rPr>
        <w:t>СССР</w:t>
      </w:r>
      <w:r w:rsidRPr="00437907">
        <w:rPr>
          <w:rFonts w:ascii="Times New Roman" w:hAnsi="Times New Roman" w:cs="Times New Roman"/>
          <w:sz w:val="28"/>
          <w:szCs w:val="28"/>
        </w:rPr>
        <w:t xml:space="preserve">», </w:t>
      </w:r>
    </w:p>
    <w:p w:rsidR="004F66C9" w:rsidRPr="00437907" w:rsidRDefault="002E5032" w:rsidP="004F66C9">
      <w:pPr>
        <w:pStyle w:val="ConsPlusTitle"/>
        <w:widowControl/>
        <w:jc w:val="center"/>
        <w:rPr>
          <w:rFonts w:ascii="Times New Roman" w:hAnsi="Times New Roman" w:cs="Times New Roman"/>
          <w:sz w:val="28"/>
          <w:szCs w:val="28"/>
        </w:rPr>
      </w:pPr>
      <w:r w:rsidRPr="00437907">
        <w:rPr>
          <w:rFonts w:ascii="Times New Roman" w:hAnsi="Times New Roman" w:cs="Times New Roman"/>
          <w:sz w:val="28"/>
          <w:szCs w:val="28"/>
        </w:rPr>
        <w:t>«</w:t>
      </w:r>
      <w:r>
        <w:rPr>
          <w:rFonts w:ascii="Times New Roman" w:hAnsi="Times New Roman" w:cs="Times New Roman"/>
          <w:sz w:val="28"/>
          <w:szCs w:val="28"/>
        </w:rPr>
        <w:t>П</w:t>
      </w:r>
      <w:r w:rsidRPr="00437907">
        <w:rPr>
          <w:rFonts w:ascii="Times New Roman" w:hAnsi="Times New Roman" w:cs="Times New Roman"/>
          <w:sz w:val="28"/>
          <w:szCs w:val="28"/>
        </w:rPr>
        <w:t xml:space="preserve">очетный донор </w:t>
      </w:r>
      <w:r>
        <w:rPr>
          <w:rFonts w:ascii="Times New Roman" w:hAnsi="Times New Roman" w:cs="Times New Roman"/>
          <w:sz w:val="28"/>
          <w:szCs w:val="28"/>
        </w:rPr>
        <w:t>Р</w:t>
      </w:r>
      <w:r w:rsidRPr="00437907">
        <w:rPr>
          <w:rFonts w:ascii="Times New Roman" w:hAnsi="Times New Roman" w:cs="Times New Roman"/>
          <w:sz w:val="28"/>
          <w:szCs w:val="28"/>
        </w:rPr>
        <w:t>о</w:t>
      </w:r>
      <w:r w:rsidRPr="00437907">
        <w:rPr>
          <w:rFonts w:ascii="Times New Roman" w:hAnsi="Times New Roman" w:cs="Times New Roman"/>
          <w:sz w:val="28"/>
          <w:szCs w:val="28"/>
        </w:rPr>
        <w:t>с</w:t>
      </w:r>
      <w:r w:rsidRPr="00437907">
        <w:rPr>
          <w:rFonts w:ascii="Times New Roman" w:hAnsi="Times New Roman" w:cs="Times New Roman"/>
          <w:sz w:val="28"/>
          <w:szCs w:val="28"/>
        </w:rPr>
        <w:t>сии»</w:t>
      </w:r>
    </w:p>
    <w:p w:rsidR="004F66C9" w:rsidRPr="00F81D09" w:rsidRDefault="001A433C" w:rsidP="00263391">
      <w:pPr>
        <w:pStyle w:val="ConsPlusTitle"/>
        <w:widowControl/>
        <w:tabs>
          <w:tab w:val="left" w:pos="5460"/>
        </w:tabs>
        <w:rPr>
          <w:rFonts w:ascii="Times New Roman" w:hAnsi="Times New Roman" w:cs="Times New Roman"/>
          <w:sz w:val="28"/>
          <w:szCs w:val="28"/>
        </w:rPr>
      </w:pPr>
      <w:r>
        <w:rPr>
          <w:rFonts w:ascii="Times New Roman" w:hAnsi="Times New Roman" w:cs="Times New Roman"/>
          <w:sz w:val="28"/>
          <w:szCs w:val="28"/>
        </w:rPr>
        <w:tab/>
      </w:r>
    </w:p>
    <w:p w:rsidR="00F02179" w:rsidRPr="00F02179" w:rsidRDefault="00F02179" w:rsidP="00F02179">
      <w:pPr>
        <w:pStyle w:val="ConsPlusNormal"/>
        <w:jc w:val="center"/>
        <w:rPr>
          <w:rFonts w:ascii="Times New Roman" w:hAnsi="Times New Roman" w:cs="Times New Roman"/>
          <w:b/>
          <w:sz w:val="28"/>
          <w:szCs w:val="28"/>
        </w:rPr>
      </w:pPr>
      <w:r w:rsidRPr="00F02179">
        <w:rPr>
          <w:rFonts w:ascii="Times New Roman" w:hAnsi="Times New Roman" w:cs="Times New Roman"/>
          <w:b/>
          <w:sz w:val="28"/>
          <w:szCs w:val="28"/>
        </w:rPr>
        <w:t>Раздел I. Общие положения</w:t>
      </w:r>
    </w:p>
    <w:p w:rsidR="00F02179" w:rsidRPr="00F02179" w:rsidRDefault="00F02179" w:rsidP="00F02179">
      <w:pPr>
        <w:pStyle w:val="ConsPlusNormal"/>
        <w:jc w:val="center"/>
        <w:rPr>
          <w:rFonts w:ascii="Times New Roman" w:hAnsi="Times New Roman" w:cs="Times New Roman"/>
          <w:b/>
          <w:sz w:val="28"/>
          <w:szCs w:val="28"/>
        </w:rPr>
      </w:pPr>
    </w:p>
    <w:p w:rsidR="004F66C9" w:rsidRDefault="00F02179" w:rsidP="00F02179">
      <w:pPr>
        <w:pStyle w:val="ConsPlusNormal"/>
        <w:widowControl/>
        <w:ind w:firstLine="0"/>
        <w:jc w:val="center"/>
        <w:rPr>
          <w:rFonts w:ascii="Times New Roman" w:hAnsi="Times New Roman" w:cs="Times New Roman"/>
          <w:sz w:val="28"/>
          <w:szCs w:val="28"/>
        </w:rPr>
      </w:pPr>
      <w:r w:rsidRPr="00F02179">
        <w:rPr>
          <w:rFonts w:ascii="Times New Roman" w:hAnsi="Times New Roman" w:cs="Times New Roman"/>
          <w:b/>
          <w:sz w:val="28"/>
          <w:szCs w:val="28"/>
        </w:rPr>
        <w:t>1.</w:t>
      </w:r>
      <w:r w:rsidRPr="00F02179">
        <w:rPr>
          <w:rFonts w:ascii="Times New Roman" w:hAnsi="Times New Roman" w:cs="Times New Roman"/>
          <w:b/>
          <w:sz w:val="28"/>
          <w:szCs w:val="28"/>
        </w:rPr>
        <w:tab/>
        <w:t>Предмет регулирования административного регламента</w:t>
      </w:r>
    </w:p>
    <w:p w:rsidR="004F66C9" w:rsidRPr="00636379" w:rsidRDefault="00636379" w:rsidP="00636379">
      <w:pPr>
        <w:pStyle w:val="ConsPlusTitle"/>
        <w:widowControl/>
        <w:ind w:firstLine="567"/>
        <w:jc w:val="both"/>
        <w:rPr>
          <w:rFonts w:ascii="Times New Roman" w:hAnsi="Times New Roman" w:cs="Times New Roman"/>
          <w:b w:val="0"/>
          <w:bCs w:val="0"/>
          <w:sz w:val="28"/>
          <w:szCs w:val="28"/>
        </w:rPr>
      </w:pPr>
      <w:r w:rsidRPr="00636379">
        <w:rPr>
          <w:rFonts w:ascii="Times New Roman" w:hAnsi="Times New Roman" w:cs="Times New Roman"/>
          <w:b w:val="0"/>
          <w:sz w:val="28"/>
          <w:szCs w:val="28"/>
        </w:rPr>
        <w:t>А</w:t>
      </w:r>
      <w:r w:rsidRPr="00636379">
        <w:rPr>
          <w:rFonts w:ascii="Times New Roman" w:hAnsi="Times New Roman" w:cs="Times New Roman"/>
          <w:b w:val="0"/>
          <w:bCs w:val="0"/>
          <w:sz w:val="28"/>
          <w:szCs w:val="28"/>
        </w:rPr>
        <w:t xml:space="preserve">дминистративный регламент министерства труда и социального развития </w:t>
      </w:r>
      <w:r>
        <w:rPr>
          <w:rFonts w:ascii="Times New Roman" w:hAnsi="Times New Roman" w:cs="Times New Roman"/>
          <w:b w:val="0"/>
          <w:bCs w:val="0"/>
          <w:sz w:val="28"/>
          <w:szCs w:val="28"/>
        </w:rPr>
        <w:t>Р</w:t>
      </w:r>
      <w:r w:rsidRPr="00636379">
        <w:rPr>
          <w:rFonts w:ascii="Times New Roman" w:hAnsi="Times New Roman" w:cs="Times New Roman"/>
          <w:b w:val="0"/>
          <w:bCs w:val="0"/>
          <w:sz w:val="28"/>
          <w:szCs w:val="28"/>
        </w:rPr>
        <w:t>остовской области (далее – мин</w:t>
      </w:r>
      <w:r w:rsidR="00F02179">
        <w:rPr>
          <w:rFonts w:ascii="Times New Roman" w:hAnsi="Times New Roman" w:cs="Times New Roman"/>
          <w:b w:val="0"/>
          <w:bCs w:val="0"/>
          <w:sz w:val="28"/>
          <w:szCs w:val="28"/>
        </w:rPr>
        <w:t>труд</w:t>
      </w:r>
      <w:r w:rsidRPr="00636379">
        <w:rPr>
          <w:rFonts w:ascii="Times New Roman" w:hAnsi="Times New Roman" w:cs="Times New Roman"/>
          <w:b w:val="0"/>
          <w:bCs w:val="0"/>
          <w:sz w:val="28"/>
          <w:szCs w:val="28"/>
        </w:rPr>
        <w:t xml:space="preserve">) и органов социальной защиты населения муниципальных  районов и городских округов  </w:t>
      </w:r>
      <w:r>
        <w:rPr>
          <w:rFonts w:ascii="Times New Roman" w:hAnsi="Times New Roman" w:cs="Times New Roman"/>
          <w:b w:val="0"/>
          <w:bCs w:val="0"/>
          <w:sz w:val="28"/>
          <w:szCs w:val="28"/>
        </w:rPr>
        <w:t>Р</w:t>
      </w:r>
      <w:r w:rsidRPr="00636379">
        <w:rPr>
          <w:rFonts w:ascii="Times New Roman" w:hAnsi="Times New Roman" w:cs="Times New Roman"/>
          <w:b w:val="0"/>
          <w:bCs w:val="0"/>
          <w:sz w:val="28"/>
          <w:szCs w:val="28"/>
        </w:rPr>
        <w:t>остовской области (далее – о</w:t>
      </w:r>
      <w:r w:rsidRPr="00636379">
        <w:rPr>
          <w:rFonts w:ascii="Times New Roman" w:hAnsi="Times New Roman" w:cs="Times New Roman"/>
          <w:b w:val="0"/>
          <w:bCs w:val="0"/>
          <w:sz w:val="28"/>
          <w:szCs w:val="28"/>
        </w:rPr>
        <w:t>р</w:t>
      </w:r>
      <w:r w:rsidRPr="00636379">
        <w:rPr>
          <w:rFonts w:ascii="Times New Roman" w:hAnsi="Times New Roman" w:cs="Times New Roman"/>
          <w:b w:val="0"/>
          <w:bCs w:val="0"/>
          <w:sz w:val="28"/>
          <w:szCs w:val="28"/>
        </w:rPr>
        <w:t xml:space="preserve">ган социальной защиты населения) по предоставлению </w:t>
      </w:r>
      <w:r w:rsidR="00437907" w:rsidRPr="00437907">
        <w:rPr>
          <w:rFonts w:ascii="Times New Roman" w:hAnsi="Times New Roman" w:cs="Times New Roman"/>
          <w:b w:val="0"/>
          <w:bCs w:val="0"/>
          <w:sz w:val="28"/>
          <w:szCs w:val="28"/>
        </w:rPr>
        <w:t xml:space="preserve"> ежегодной денежной выпл</w:t>
      </w:r>
      <w:r w:rsidR="00437907" w:rsidRPr="00437907">
        <w:rPr>
          <w:rFonts w:ascii="Times New Roman" w:hAnsi="Times New Roman" w:cs="Times New Roman"/>
          <w:b w:val="0"/>
          <w:bCs w:val="0"/>
          <w:sz w:val="28"/>
          <w:szCs w:val="28"/>
        </w:rPr>
        <w:t>а</w:t>
      </w:r>
      <w:r w:rsidR="00437907" w:rsidRPr="00437907">
        <w:rPr>
          <w:rFonts w:ascii="Times New Roman" w:hAnsi="Times New Roman" w:cs="Times New Roman"/>
          <w:b w:val="0"/>
          <w:bCs w:val="0"/>
          <w:sz w:val="28"/>
          <w:szCs w:val="28"/>
        </w:rPr>
        <w:t>ты гражданам, награжденным нагрудными знаками «Почетный донор СССР», «Почетный донор Ро</w:t>
      </w:r>
      <w:r w:rsidR="00437907" w:rsidRPr="00437907">
        <w:rPr>
          <w:rFonts w:ascii="Times New Roman" w:hAnsi="Times New Roman" w:cs="Times New Roman"/>
          <w:b w:val="0"/>
          <w:bCs w:val="0"/>
          <w:sz w:val="28"/>
          <w:szCs w:val="28"/>
        </w:rPr>
        <w:t>с</w:t>
      </w:r>
      <w:r w:rsidR="00437907" w:rsidRPr="00437907">
        <w:rPr>
          <w:rFonts w:ascii="Times New Roman" w:hAnsi="Times New Roman" w:cs="Times New Roman"/>
          <w:b w:val="0"/>
          <w:bCs w:val="0"/>
          <w:sz w:val="28"/>
          <w:szCs w:val="28"/>
        </w:rPr>
        <w:t>сии»</w:t>
      </w:r>
      <w:r w:rsidR="00437907" w:rsidRPr="00636379">
        <w:rPr>
          <w:rFonts w:ascii="Times New Roman" w:hAnsi="Times New Roman" w:cs="Times New Roman"/>
          <w:b w:val="0"/>
          <w:bCs w:val="0"/>
          <w:sz w:val="28"/>
          <w:szCs w:val="28"/>
        </w:rPr>
        <w:t xml:space="preserve"> </w:t>
      </w:r>
      <w:r w:rsidR="004F66C9" w:rsidRPr="00636379">
        <w:rPr>
          <w:rFonts w:ascii="Times New Roman" w:hAnsi="Times New Roman" w:cs="Times New Roman"/>
          <w:b w:val="0"/>
          <w:bCs w:val="0"/>
          <w:sz w:val="28"/>
          <w:szCs w:val="28"/>
        </w:rPr>
        <w:t>(далее - государственная услуга) разработан в целях повышения качества исполнения предоставления государственной услуги, д</w:t>
      </w:r>
      <w:r w:rsidR="004F66C9" w:rsidRPr="00636379">
        <w:rPr>
          <w:rFonts w:ascii="Times New Roman" w:hAnsi="Times New Roman" w:cs="Times New Roman"/>
          <w:b w:val="0"/>
          <w:bCs w:val="0"/>
          <w:sz w:val="28"/>
          <w:szCs w:val="28"/>
        </w:rPr>
        <w:t>о</w:t>
      </w:r>
      <w:r w:rsidR="004F66C9" w:rsidRPr="00636379">
        <w:rPr>
          <w:rFonts w:ascii="Times New Roman" w:hAnsi="Times New Roman" w:cs="Times New Roman"/>
          <w:b w:val="0"/>
          <w:bCs w:val="0"/>
          <w:sz w:val="28"/>
          <w:szCs w:val="28"/>
        </w:rPr>
        <w:t>ступности государственной услуги и создания комфортных условий для получ</w:t>
      </w:r>
      <w:r w:rsidR="004F66C9" w:rsidRPr="00636379">
        <w:rPr>
          <w:rFonts w:ascii="Times New Roman" w:hAnsi="Times New Roman" w:cs="Times New Roman"/>
          <w:b w:val="0"/>
          <w:bCs w:val="0"/>
          <w:sz w:val="28"/>
          <w:szCs w:val="28"/>
        </w:rPr>
        <w:t>а</w:t>
      </w:r>
      <w:r w:rsidR="004F66C9" w:rsidRPr="00636379">
        <w:rPr>
          <w:rFonts w:ascii="Times New Roman" w:hAnsi="Times New Roman" w:cs="Times New Roman"/>
          <w:b w:val="0"/>
          <w:bCs w:val="0"/>
          <w:sz w:val="28"/>
          <w:szCs w:val="28"/>
        </w:rPr>
        <w:t>телей государственной услуги.</w:t>
      </w:r>
    </w:p>
    <w:p w:rsidR="004F66C9" w:rsidRDefault="004F66C9" w:rsidP="004F66C9">
      <w:pPr>
        <w:pStyle w:val="ConsPlusNormal"/>
        <w:widowControl/>
        <w:ind w:firstLine="540"/>
        <w:jc w:val="both"/>
        <w:rPr>
          <w:rFonts w:ascii="Times New Roman" w:hAnsi="Times New Roman" w:cs="Times New Roman"/>
          <w:sz w:val="28"/>
          <w:szCs w:val="28"/>
        </w:rPr>
      </w:pPr>
      <w:r w:rsidRPr="002936C2">
        <w:rPr>
          <w:rFonts w:ascii="Times New Roman" w:hAnsi="Times New Roman" w:cs="Times New Roman"/>
          <w:sz w:val="28"/>
          <w:szCs w:val="28"/>
        </w:rPr>
        <w:t xml:space="preserve">Административный регламент определяет сроки и последовательность </w:t>
      </w:r>
      <w:r>
        <w:rPr>
          <w:rFonts w:ascii="Times New Roman" w:hAnsi="Times New Roman" w:cs="Times New Roman"/>
          <w:sz w:val="28"/>
          <w:szCs w:val="28"/>
        </w:rPr>
        <w:t>де</w:t>
      </w:r>
      <w:r>
        <w:rPr>
          <w:rFonts w:ascii="Times New Roman" w:hAnsi="Times New Roman" w:cs="Times New Roman"/>
          <w:sz w:val="28"/>
          <w:szCs w:val="28"/>
        </w:rPr>
        <w:t>й</w:t>
      </w:r>
      <w:r>
        <w:rPr>
          <w:rFonts w:ascii="Times New Roman" w:hAnsi="Times New Roman" w:cs="Times New Roman"/>
          <w:sz w:val="28"/>
          <w:szCs w:val="28"/>
        </w:rPr>
        <w:t>ствий (</w:t>
      </w:r>
      <w:r w:rsidRPr="002936C2">
        <w:rPr>
          <w:rFonts w:ascii="Times New Roman" w:hAnsi="Times New Roman" w:cs="Times New Roman"/>
          <w:sz w:val="28"/>
          <w:szCs w:val="28"/>
        </w:rPr>
        <w:t>административных процедур</w:t>
      </w:r>
      <w:r>
        <w:rPr>
          <w:rFonts w:ascii="Times New Roman" w:hAnsi="Times New Roman" w:cs="Times New Roman"/>
          <w:sz w:val="28"/>
          <w:szCs w:val="28"/>
        </w:rPr>
        <w:t>)</w:t>
      </w:r>
      <w:r w:rsidR="00726679">
        <w:rPr>
          <w:rFonts w:ascii="Times New Roman" w:hAnsi="Times New Roman" w:cs="Times New Roman"/>
          <w:sz w:val="28"/>
          <w:szCs w:val="28"/>
        </w:rPr>
        <w:t xml:space="preserve"> мин</w:t>
      </w:r>
      <w:r w:rsidR="00CD1566">
        <w:rPr>
          <w:rFonts w:ascii="Times New Roman" w:hAnsi="Times New Roman" w:cs="Times New Roman"/>
          <w:sz w:val="28"/>
          <w:szCs w:val="28"/>
        </w:rPr>
        <w:t xml:space="preserve">труда </w:t>
      </w:r>
      <w:r w:rsidR="00726679">
        <w:rPr>
          <w:rFonts w:ascii="Times New Roman" w:hAnsi="Times New Roman" w:cs="Times New Roman"/>
          <w:sz w:val="28"/>
          <w:szCs w:val="28"/>
        </w:rPr>
        <w:t>и</w:t>
      </w:r>
      <w:r>
        <w:rPr>
          <w:rFonts w:ascii="Times New Roman" w:hAnsi="Times New Roman" w:cs="Times New Roman"/>
          <w:sz w:val="28"/>
          <w:szCs w:val="28"/>
        </w:rPr>
        <w:t xml:space="preserve"> </w:t>
      </w:r>
      <w:r w:rsidR="00803A6C">
        <w:rPr>
          <w:rFonts w:ascii="Times New Roman" w:hAnsi="Times New Roman" w:cs="Times New Roman"/>
          <w:sz w:val="28"/>
          <w:szCs w:val="28"/>
        </w:rPr>
        <w:t>орган</w:t>
      </w:r>
      <w:r w:rsidR="00726679">
        <w:rPr>
          <w:rFonts w:ascii="Times New Roman" w:hAnsi="Times New Roman" w:cs="Times New Roman"/>
          <w:sz w:val="28"/>
          <w:szCs w:val="28"/>
        </w:rPr>
        <w:t>ов</w:t>
      </w:r>
      <w:r>
        <w:rPr>
          <w:rFonts w:ascii="Times New Roman" w:hAnsi="Times New Roman" w:cs="Times New Roman"/>
          <w:sz w:val="28"/>
          <w:szCs w:val="28"/>
        </w:rPr>
        <w:t xml:space="preserve"> социальной защиты населения </w:t>
      </w:r>
      <w:r w:rsidRPr="002936C2">
        <w:rPr>
          <w:rFonts w:ascii="Times New Roman" w:hAnsi="Times New Roman" w:cs="Times New Roman"/>
          <w:sz w:val="28"/>
          <w:szCs w:val="28"/>
        </w:rPr>
        <w:t xml:space="preserve"> </w:t>
      </w:r>
      <w:r>
        <w:rPr>
          <w:rFonts w:ascii="Times New Roman" w:hAnsi="Times New Roman" w:cs="Times New Roman"/>
          <w:sz w:val="28"/>
          <w:szCs w:val="28"/>
        </w:rPr>
        <w:t xml:space="preserve">в ходе </w:t>
      </w:r>
      <w:r w:rsidRPr="002936C2">
        <w:rPr>
          <w:rFonts w:ascii="Times New Roman" w:hAnsi="Times New Roman" w:cs="Times New Roman"/>
          <w:sz w:val="28"/>
          <w:szCs w:val="28"/>
        </w:rPr>
        <w:t>предоставлени</w:t>
      </w:r>
      <w:r>
        <w:rPr>
          <w:rFonts w:ascii="Times New Roman" w:hAnsi="Times New Roman" w:cs="Times New Roman"/>
          <w:sz w:val="28"/>
          <w:szCs w:val="28"/>
        </w:rPr>
        <w:t>я</w:t>
      </w:r>
      <w:r w:rsidRPr="002936C2">
        <w:rPr>
          <w:rFonts w:ascii="Times New Roman" w:hAnsi="Times New Roman" w:cs="Times New Roman"/>
          <w:sz w:val="28"/>
          <w:szCs w:val="28"/>
        </w:rPr>
        <w:t xml:space="preserve"> государственной услуги. </w:t>
      </w:r>
    </w:p>
    <w:p w:rsidR="00CD1566" w:rsidRDefault="00CD1566" w:rsidP="00D804ED">
      <w:pPr>
        <w:autoSpaceDE w:val="0"/>
        <w:autoSpaceDN w:val="0"/>
        <w:adjustRightInd w:val="0"/>
        <w:ind w:left="539"/>
        <w:jc w:val="center"/>
        <w:rPr>
          <w:b/>
          <w:sz w:val="28"/>
          <w:szCs w:val="28"/>
        </w:rPr>
      </w:pPr>
    </w:p>
    <w:p w:rsidR="00CD1566" w:rsidRPr="00CD1566" w:rsidRDefault="00CD1566" w:rsidP="00D804ED">
      <w:pPr>
        <w:autoSpaceDE w:val="0"/>
        <w:autoSpaceDN w:val="0"/>
        <w:adjustRightInd w:val="0"/>
        <w:jc w:val="center"/>
        <w:rPr>
          <w:b/>
          <w:sz w:val="28"/>
          <w:szCs w:val="28"/>
        </w:rPr>
      </w:pPr>
      <w:r>
        <w:rPr>
          <w:b/>
          <w:sz w:val="28"/>
          <w:szCs w:val="28"/>
        </w:rPr>
        <w:t>2.</w:t>
      </w:r>
      <w:r w:rsidRPr="00CD1566">
        <w:rPr>
          <w:b/>
          <w:sz w:val="28"/>
          <w:szCs w:val="28"/>
        </w:rPr>
        <w:t>Круг заявителей</w:t>
      </w:r>
    </w:p>
    <w:p w:rsidR="00D804ED" w:rsidRDefault="00D804ED" w:rsidP="00301303">
      <w:pPr>
        <w:pStyle w:val="ConsPlusTitle"/>
        <w:widowControl/>
        <w:ind w:firstLine="540"/>
        <w:jc w:val="both"/>
        <w:rPr>
          <w:rFonts w:ascii="Times New Roman" w:hAnsi="Times New Roman" w:cs="Times New Roman"/>
          <w:b w:val="0"/>
          <w:sz w:val="28"/>
          <w:szCs w:val="28"/>
        </w:rPr>
      </w:pPr>
    </w:p>
    <w:p w:rsidR="00301303" w:rsidRDefault="00301303" w:rsidP="00301303">
      <w:pPr>
        <w:pStyle w:val="ConsPlusTitle"/>
        <w:widowControl/>
        <w:ind w:firstLine="540"/>
        <w:jc w:val="both"/>
        <w:rPr>
          <w:rFonts w:ascii="Times New Roman" w:hAnsi="Times New Roman" w:cs="Times New Roman"/>
          <w:b w:val="0"/>
          <w:sz w:val="28"/>
          <w:szCs w:val="28"/>
        </w:rPr>
      </w:pPr>
      <w:r w:rsidRPr="00AC556D">
        <w:rPr>
          <w:rFonts w:ascii="Times New Roman" w:hAnsi="Times New Roman" w:cs="Times New Roman"/>
          <w:b w:val="0"/>
          <w:sz w:val="28"/>
          <w:szCs w:val="28"/>
        </w:rPr>
        <w:t xml:space="preserve">Государственная услуга предоставляется </w:t>
      </w:r>
      <w:r w:rsidRPr="00437907">
        <w:rPr>
          <w:rFonts w:ascii="Times New Roman" w:hAnsi="Times New Roman" w:cs="Times New Roman"/>
          <w:b w:val="0"/>
          <w:bCs w:val="0"/>
          <w:sz w:val="28"/>
          <w:szCs w:val="28"/>
        </w:rPr>
        <w:t>гражданам, награжденным нагру</w:t>
      </w:r>
      <w:r w:rsidRPr="00437907">
        <w:rPr>
          <w:rFonts w:ascii="Times New Roman" w:hAnsi="Times New Roman" w:cs="Times New Roman"/>
          <w:b w:val="0"/>
          <w:bCs w:val="0"/>
          <w:sz w:val="28"/>
          <w:szCs w:val="28"/>
        </w:rPr>
        <w:t>д</w:t>
      </w:r>
      <w:r w:rsidRPr="00437907">
        <w:rPr>
          <w:rFonts w:ascii="Times New Roman" w:hAnsi="Times New Roman" w:cs="Times New Roman"/>
          <w:b w:val="0"/>
          <w:bCs w:val="0"/>
          <w:sz w:val="28"/>
          <w:szCs w:val="28"/>
        </w:rPr>
        <w:t>ными знаками «Почетный донор СССР», «Почетный донор России»</w:t>
      </w:r>
      <w:r>
        <w:rPr>
          <w:rFonts w:ascii="Times New Roman" w:hAnsi="Times New Roman" w:cs="Times New Roman"/>
          <w:b w:val="0"/>
          <w:bCs w:val="0"/>
          <w:sz w:val="28"/>
          <w:szCs w:val="28"/>
        </w:rPr>
        <w:t xml:space="preserve"> в соотве</w:t>
      </w:r>
      <w:r>
        <w:rPr>
          <w:rFonts w:ascii="Times New Roman" w:hAnsi="Times New Roman" w:cs="Times New Roman"/>
          <w:b w:val="0"/>
          <w:bCs w:val="0"/>
          <w:sz w:val="28"/>
          <w:szCs w:val="28"/>
        </w:rPr>
        <w:t>т</w:t>
      </w:r>
      <w:r>
        <w:rPr>
          <w:rFonts w:ascii="Times New Roman" w:hAnsi="Times New Roman" w:cs="Times New Roman"/>
          <w:b w:val="0"/>
          <w:bCs w:val="0"/>
          <w:sz w:val="28"/>
          <w:szCs w:val="28"/>
        </w:rPr>
        <w:t xml:space="preserve">ствии с </w:t>
      </w:r>
      <w:r w:rsidR="003522D2" w:rsidRPr="003522D2">
        <w:rPr>
          <w:rFonts w:ascii="Times New Roman" w:hAnsi="Times New Roman" w:cs="Times New Roman"/>
          <w:b w:val="0"/>
          <w:sz w:val="28"/>
          <w:szCs w:val="28"/>
        </w:rPr>
        <w:t>федеральным законодательством и законодательством Ростовской обл</w:t>
      </w:r>
      <w:r w:rsidR="003522D2" w:rsidRPr="003522D2">
        <w:rPr>
          <w:rFonts w:ascii="Times New Roman" w:hAnsi="Times New Roman" w:cs="Times New Roman"/>
          <w:b w:val="0"/>
          <w:sz w:val="28"/>
          <w:szCs w:val="28"/>
        </w:rPr>
        <w:t>а</w:t>
      </w:r>
      <w:r w:rsidR="003522D2" w:rsidRPr="003522D2">
        <w:rPr>
          <w:rFonts w:ascii="Times New Roman" w:hAnsi="Times New Roman" w:cs="Times New Roman"/>
          <w:b w:val="0"/>
          <w:sz w:val="28"/>
          <w:szCs w:val="28"/>
        </w:rPr>
        <w:t>сти</w:t>
      </w:r>
      <w:r w:rsidR="003522D2">
        <w:rPr>
          <w:rFonts w:ascii="Times New Roman" w:hAnsi="Times New Roman" w:cs="Times New Roman"/>
          <w:b w:val="0"/>
          <w:sz w:val="28"/>
          <w:szCs w:val="28"/>
        </w:rPr>
        <w:t>.</w:t>
      </w:r>
    </w:p>
    <w:p w:rsidR="00CD1566" w:rsidRPr="003522D2" w:rsidRDefault="00CD1566" w:rsidP="00301303">
      <w:pPr>
        <w:pStyle w:val="ConsPlusTitle"/>
        <w:widowControl/>
        <w:ind w:firstLine="540"/>
        <w:jc w:val="both"/>
        <w:rPr>
          <w:rFonts w:ascii="Times New Roman" w:hAnsi="Times New Roman" w:cs="Times New Roman"/>
          <w:b w:val="0"/>
          <w:sz w:val="28"/>
          <w:szCs w:val="28"/>
        </w:rPr>
      </w:pPr>
    </w:p>
    <w:p w:rsidR="00CD1566" w:rsidRPr="00CD1566" w:rsidRDefault="00CD1566" w:rsidP="00D804ED">
      <w:pPr>
        <w:autoSpaceDE w:val="0"/>
        <w:autoSpaceDN w:val="0"/>
        <w:adjustRightInd w:val="0"/>
        <w:spacing w:line="276" w:lineRule="auto"/>
        <w:jc w:val="center"/>
        <w:rPr>
          <w:b/>
          <w:sz w:val="28"/>
          <w:szCs w:val="28"/>
        </w:rPr>
      </w:pPr>
      <w:r>
        <w:rPr>
          <w:b/>
          <w:sz w:val="28"/>
          <w:szCs w:val="28"/>
        </w:rPr>
        <w:t>3.</w:t>
      </w:r>
      <w:r w:rsidRPr="00CD1566">
        <w:rPr>
          <w:b/>
          <w:sz w:val="28"/>
          <w:szCs w:val="28"/>
        </w:rPr>
        <w:t>Требования к порядку информирования о предоставлении государстве</w:t>
      </w:r>
      <w:r w:rsidRPr="00CD1566">
        <w:rPr>
          <w:b/>
          <w:sz w:val="28"/>
          <w:szCs w:val="28"/>
        </w:rPr>
        <w:t>н</w:t>
      </w:r>
      <w:r w:rsidRPr="00CD1566">
        <w:rPr>
          <w:b/>
          <w:sz w:val="28"/>
          <w:szCs w:val="28"/>
        </w:rPr>
        <w:t>ной услуги</w:t>
      </w:r>
    </w:p>
    <w:p w:rsidR="00CD1566" w:rsidRPr="00CD1566" w:rsidRDefault="00CD1566" w:rsidP="00D804ED">
      <w:pPr>
        <w:autoSpaceDE w:val="0"/>
        <w:autoSpaceDN w:val="0"/>
        <w:adjustRightInd w:val="0"/>
        <w:ind w:left="720"/>
        <w:rPr>
          <w:b/>
          <w:sz w:val="28"/>
          <w:szCs w:val="28"/>
        </w:rPr>
      </w:pPr>
    </w:p>
    <w:p w:rsidR="00CD1566" w:rsidRPr="00CD1566" w:rsidRDefault="00CD1566" w:rsidP="00D804ED">
      <w:pPr>
        <w:autoSpaceDE w:val="0"/>
        <w:autoSpaceDN w:val="0"/>
        <w:adjustRightInd w:val="0"/>
        <w:spacing w:line="276" w:lineRule="auto"/>
        <w:jc w:val="center"/>
        <w:rPr>
          <w:b/>
          <w:sz w:val="28"/>
          <w:szCs w:val="28"/>
        </w:rPr>
      </w:pPr>
      <w:r>
        <w:rPr>
          <w:b/>
          <w:sz w:val="28"/>
          <w:szCs w:val="28"/>
        </w:rPr>
        <w:t>3.1</w:t>
      </w:r>
      <w:r w:rsidR="002566CB">
        <w:rPr>
          <w:b/>
          <w:sz w:val="28"/>
          <w:szCs w:val="28"/>
        </w:rPr>
        <w:t>.</w:t>
      </w:r>
      <w:r w:rsidRPr="00CD1566">
        <w:rPr>
          <w:b/>
          <w:sz w:val="28"/>
          <w:szCs w:val="28"/>
        </w:rPr>
        <w:t>Информация о месте нахождения и графике работы органов исполн</w:t>
      </w:r>
      <w:r w:rsidRPr="00CD1566">
        <w:rPr>
          <w:b/>
          <w:sz w:val="28"/>
          <w:szCs w:val="28"/>
        </w:rPr>
        <w:t>и</w:t>
      </w:r>
      <w:r w:rsidRPr="00CD1566">
        <w:rPr>
          <w:b/>
          <w:sz w:val="28"/>
          <w:szCs w:val="28"/>
        </w:rPr>
        <w:t>тельной власти Ростовской области, предоставляющих государственную услугу, их структурных подразделениях, организациях, участвующих в предоставлении государственной услуги</w:t>
      </w:r>
    </w:p>
    <w:p w:rsidR="00D804ED" w:rsidRDefault="00D804ED" w:rsidP="00CD1566">
      <w:pPr>
        <w:pStyle w:val="ConsPlusNormal"/>
        <w:widowControl/>
        <w:ind w:firstLine="709"/>
        <w:jc w:val="both"/>
        <w:rPr>
          <w:rFonts w:ascii="Times New Roman" w:eastAsia="Calibri" w:hAnsi="Times New Roman" w:cs="Times New Roman"/>
          <w:sz w:val="28"/>
          <w:szCs w:val="28"/>
          <w:lang w:eastAsia="en-US"/>
        </w:rPr>
      </w:pPr>
    </w:p>
    <w:p w:rsidR="00301303" w:rsidRDefault="00CD1566" w:rsidP="00CD1566">
      <w:pPr>
        <w:pStyle w:val="ConsPlusNormal"/>
        <w:widowControl/>
        <w:ind w:firstLine="709"/>
        <w:jc w:val="both"/>
        <w:rPr>
          <w:rFonts w:ascii="Times New Roman" w:hAnsi="Times New Roman" w:cs="Times New Roman"/>
          <w:sz w:val="28"/>
          <w:szCs w:val="28"/>
        </w:rPr>
      </w:pPr>
      <w:r w:rsidRPr="00CD1566">
        <w:rPr>
          <w:rFonts w:ascii="Times New Roman" w:eastAsia="Calibri" w:hAnsi="Times New Roman" w:cs="Times New Roman"/>
          <w:sz w:val="28"/>
          <w:szCs w:val="28"/>
          <w:lang w:eastAsia="en-US"/>
        </w:rPr>
        <w:t>Информация об органе</w:t>
      </w:r>
      <w:r>
        <w:rPr>
          <w:rFonts w:ascii="Times New Roman" w:eastAsia="Calibri" w:hAnsi="Times New Roman" w:cs="Times New Roman"/>
          <w:sz w:val="28"/>
          <w:szCs w:val="28"/>
          <w:lang w:eastAsia="en-US"/>
        </w:rPr>
        <w:t xml:space="preserve"> </w:t>
      </w:r>
      <w:r w:rsidR="00301303" w:rsidRPr="008313B4">
        <w:rPr>
          <w:rFonts w:ascii="Times New Roman" w:hAnsi="Times New Roman" w:cs="Times New Roman"/>
          <w:sz w:val="28"/>
          <w:szCs w:val="28"/>
        </w:rPr>
        <w:t xml:space="preserve">исполнительной власти </w:t>
      </w:r>
      <w:r w:rsidR="00301303">
        <w:rPr>
          <w:rFonts w:ascii="Times New Roman" w:hAnsi="Times New Roman" w:cs="Times New Roman"/>
          <w:sz w:val="28"/>
          <w:szCs w:val="28"/>
        </w:rPr>
        <w:t>субъекта Российской Фед</w:t>
      </w:r>
      <w:r w:rsidR="00301303">
        <w:rPr>
          <w:rFonts w:ascii="Times New Roman" w:hAnsi="Times New Roman" w:cs="Times New Roman"/>
          <w:sz w:val="28"/>
          <w:szCs w:val="28"/>
        </w:rPr>
        <w:t>е</w:t>
      </w:r>
      <w:r w:rsidR="00301303">
        <w:rPr>
          <w:rFonts w:ascii="Times New Roman" w:hAnsi="Times New Roman" w:cs="Times New Roman"/>
          <w:sz w:val="28"/>
          <w:szCs w:val="28"/>
        </w:rPr>
        <w:t>рации на территории Ростовской области</w:t>
      </w:r>
      <w:r w:rsidR="00172497">
        <w:rPr>
          <w:rFonts w:ascii="Times New Roman" w:hAnsi="Times New Roman" w:cs="Times New Roman"/>
          <w:sz w:val="28"/>
          <w:szCs w:val="28"/>
        </w:rPr>
        <w:t>,</w:t>
      </w:r>
      <w:r w:rsidR="00301303">
        <w:rPr>
          <w:rFonts w:ascii="Times New Roman" w:hAnsi="Times New Roman" w:cs="Times New Roman"/>
          <w:sz w:val="28"/>
          <w:szCs w:val="28"/>
        </w:rPr>
        <w:t xml:space="preserve"> в </w:t>
      </w:r>
      <w:r w:rsidR="00301303" w:rsidRPr="008313B4">
        <w:rPr>
          <w:rFonts w:ascii="Times New Roman" w:hAnsi="Times New Roman" w:cs="Times New Roman"/>
          <w:sz w:val="28"/>
          <w:szCs w:val="28"/>
        </w:rPr>
        <w:t xml:space="preserve"> компетенцию котор</w:t>
      </w:r>
      <w:r w:rsidR="00301303">
        <w:rPr>
          <w:rFonts w:ascii="Times New Roman" w:hAnsi="Times New Roman" w:cs="Times New Roman"/>
          <w:sz w:val="28"/>
          <w:szCs w:val="28"/>
        </w:rPr>
        <w:t>ого</w:t>
      </w:r>
      <w:r w:rsidR="00301303" w:rsidRPr="008313B4">
        <w:rPr>
          <w:rFonts w:ascii="Times New Roman" w:hAnsi="Times New Roman" w:cs="Times New Roman"/>
          <w:sz w:val="28"/>
          <w:szCs w:val="28"/>
        </w:rPr>
        <w:t xml:space="preserve"> входит </w:t>
      </w:r>
      <w:r w:rsidR="00301303" w:rsidRPr="00301303">
        <w:rPr>
          <w:rFonts w:ascii="Times New Roman" w:hAnsi="Times New Roman" w:cs="Times New Roman"/>
          <w:bCs/>
          <w:sz w:val="28"/>
          <w:szCs w:val="28"/>
        </w:rPr>
        <w:lastRenderedPageBreak/>
        <w:t>предоставление  ежегодной денежной выплаты гражданам, награжденным нагрудными знаками «Почетный донор СССР», «Почетный донор России»</w:t>
      </w:r>
      <w:r w:rsidR="00301303">
        <w:rPr>
          <w:rFonts w:ascii="Times New Roman" w:hAnsi="Times New Roman" w:cs="Times New Roman"/>
          <w:bCs/>
          <w:sz w:val="28"/>
          <w:szCs w:val="28"/>
        </w:rPr>
        <w:t xml:space="preserve"> </w:t>
      </w:r>
      <w:r w:rsidR="00301303" w:rsidRPr="008313B4">
        <w:rPr>
          <w:rFonts w:ascii="Times New Roman" w:hAnsi="Times New Roman" w:cs="Times New Roman"/>
          <w:sz w:val="28"/>
          <w:szCs w:val="28"/>
        </w:rPr>
        <w:t>с ук</w:t>
      </w:r>
      <w:r w:rsidR="00301303" w:rsidRPr="008313B4">
        <w:rPr>
          <w:rFonts w:ascii="Times New Roman" w:hAnsi="Times New Roman" w:cs="Times New Roman"/>
          <w:sz w:val="28"/>
          <w:szCs w:val="28"/>
        </w:rPr>
        <w:t>а</w:t>
      </w:r>
      <w:r w:rsidR="00301303" w:rsidRPr="008313B4">
        <w:rPr>
          <w:rFonts w:ascii="Times New Roman" w:hAnsi="Times New Roman" w:cs="Times New Roman"/>
          <w:sz w:val="28"/>
          <w:szCs w:val="28"/>
        </w:rPr>
        <w:t>занием адрес</w:t>
      </w:r>
      <w:r w:rsidR="00301303">
        <w:rPr>
          <w:rFonts w:ascii="Times New Roman" w:hAnsi="Times New Roman" w:cs="Times New Roman"/>
          <w:sz w:val="28"/>
          <w:szCs w:val="28"/>
        </w:rPr>
        <w:t>а</w:t>
      </w:r>
      <w:r w:rsidR="00301303" w:rsidRPr="008313B4">
        <w:rPr>
          <w:rFonts w:ascii="Times New Roman" w:hAnsi="Times New Roman" w:cs="Times New Roman"/>
          <w:sz w:val="28"/>
          <w:szCs w:val="28"/>
        </w:rPr>
        <w:t xml:space="preserve"> </w:t>
      </w:r>
      <w:r w:rsidR="00301303">
        <w:rPr>
          <w:rFonts w:ascii="Times New Roman" w:hAnsi="Times New Roman" w:cs="Times New Roman"/>
          <w:sz w:val="28"/>
          <w:szCs w:val="28"/>
        </w:rPr>
        <w:t>(</w:t>
      </w:r>
      <w:r w:rsidR="00301303" w:rsidRPr="008313B4">
        <w:rPr>
          <w:rFonts w:ascii="Times New Roman" w:hAnsi="Times New Roman" w:cs="Times New Roman"/>
          <w:sz w:val="28"/>
          <w:szCs w:val="28"/>
        </w:rPr>
        <w:t>включая электронны</w:t>
      </w:r>
      <w:r w:rsidR="00301303">
        <w:rPr>
          <w:rFonts w:ascii="Times New Roman" w:hAnsi="Times New Roman" w:cs="Times New Roman"/>
          <w:sz w:val="28"/>
          <w:szCs w:val="28"/>
        </w:rPr>
        <w:t>й)</w:t>
      </w:r>
      <w:r w:rsidR="00301303" w:rsidRPr="008313B4">
        <w:rPr>
          <w:rFonts w:ascii="Times New Roman" w:hAnsi="Times New Roman" w:cs="Times New Roman"/>
          <w:sz w:val="28"/>
          <w:szCs w:val="28"/>
        </w:rPr>
        <w:t xml:space="preserve"> и контактных телефонов</w:t>
      </w:r>
      <w:r w:rsidR="00301303">
        <w:rPr>
          <w:rFonts w:ascii="Times New Roman" w:hAnsi="Times New Roman" w:cs="Times New Roman"/>
          <w:sz w:val="28"/>
          <w:szCs w:val="28"/>
        </w:rPr>
        <w:t>,</w:t>
      </w:r>
      <w:r w:rsidR="00301303" w:rsidRPr="008313B4">
        <w:rPr>
          <w:rFonts w:ascii="Times New Roman" w:hAnsi="Times New Roman" w:cs="Times New Roman"/>
          <w:sz w:val="28"/>
          <w:szCs w:val="28"/>
        </w:rPr>
        <w:t xml:space="preserve"> представл</w:t>
      </w:r>
      <w:r w:rsidR="00301303" w:rsidRPr="008313B4">
        <w:rPr>
          <w:rFonts w:ascii="Times New Roman" w:hAnsi="Times New Roman" w:cs="Times New Roman"/>
          <w:sz w:val="28"/>
          <w:szCs w:val="28"/>
        </w:rPr>
        <w:t>е</w:t>
      </w:r>
      <w:r w:rsidR="00301303" w:rsidRPr="008313B4">
        <w:rPr>
          <w:rFonts w:ascii="Times New Roman" w:hAnsi="Times New Roman" w:cs="Times New Roman"/>
          <w:sz w:val="28"/>
          <w:szCs w:val="28"/>
        </w:rPr>
        <w:t xml:space="preserve">на в </w:t>
      </w:r>
      <w:r w:rsidR="00301303">
        <w:rPr>
          <w:rFonts w:ascii="Times New Roman" w:hAnsi="Times New Roman" w:cs="Times New Roman"/>
          <w:sz w:val="28"/>
          <w:szCs w:val="28"/>
        </w:rPr>
        <w:t xml:space="preserve">приложении №4, </w:t>
      </w:r>
      <w:r w:rsidR="00301303" w:rsidRPr="00C15E90">
        <w:rPr>
          <w:rFonts w:ascii="Times New Roman" w:hAnsi="Times New Roman" w:cs="Times New Roman"/>
          <w:sz w:val="28"/>
          <w:szCs w:val="28"/>
        </w:rPr>
        <w:t>к настоящему Административному регламенту</w:t>
      </w:r>
      <w:r w:rsidR="00301303">
        <w:rPr>
          <w:rFonts w:ascii="Times New Roman" w:hAnsi="Times New Roman" w:cs="Times New Roman"/>
          <w:sz w:val="28"/>
          <w:szCs w:val="28"/>
        </w:rPr>
        <w:t>.</w:t>
      </w:r>
    </w:p>
    <w:p w:rsidR="00CD1566" w:rsidRPr="00CD1566" w:rsidRDefault="00CD1566" w:rsidP="002566CB">
      <w:pPr>
        <w:autoSpaceDE w:val="0"/>
        <w:autoSpaceDN w:val="0"/>
        <w:adjustRightInd w:val="0"/>
        <w:ind w:firstLine="567"/>
        <w:jc w:val="both"/>
        <w:rPr>
          <w:sz w:val="28"/>
          <w:szCs w:val="28"/>
        </w:rPr>
      </w:pPr>
    </w:p>
    <w:p w:rsidR="00CD1566" w:rsidRPr="00CD1566" w:rsidRDefault="002566CB" w:rsidP="002566CB">
      <w:pPr>
        <w:autoSpaceDE w:val="0"/>
        <w:autoSpaceDN w:val="0"/>
        <w:adjustRightInd w:val="0"/>
        <w:jc w:val="center"/>
        <w:rPr>
          <w:b/>
          <w:sz w:val="28"/>
          <w:szCs w:val="28"/>
        </w:rPr>
      </w:pPr>
      <w:r>
        <w:rPr>
          <w:b/>
          <w:sz w:val="28"/>
          <w:szCs w:val="28"/>
        </w:rPr>
        <w:t>3.2.</w:t>
      </w:r>
      <w:r w:rsidR="00CD1566" w:rsidRPr="00CD1566">
        <w:rPr>
          <w:b/>
          <w:sz w:val="28"/>
          <w:szCs w:val="28"/>
        </w:rPr>
        <w:t>Справочные телефоны структурных подразделений органов исполн</w:t>
      </w:r>
      <w:r w:rsidR="00CD1566" w:rsidRPr="00CD1566">
        <w:rPr>
          <w:b/>
          <w:sz w:val="28"/>
          <w:szCs w:val="28"/>
        </w:rPr>
        <w:t>и</w:t>
      </w:r>
      <w:r w:rsidR="00CD1566" w:rsidRPr="00CD1566">
        <w:rPr>
          <w:b/>
          <w:sz w:val="28"/>
          <w:szCs w:val="28"/>
        </w:rPr>
        <w:t>тельной власти, предоставляющих ГУ, организаций, участвующих в пред</w:t>
      </w:r>
      <w:r w:rsidR="00CD1566" w:rsidRPr="00CD1566">
        <w:rPr>
          <w:b/>
          <w:sz w:val="28"/>
          <w:szCs w:val="28"/>
        </w:rPr>
        <w:t>о</w:t>
      </w:r>
      <w:r w:rsidR="00CD1566" w:rsidRPr="00CD1566">
        <w:rPr>
          <w:b/>
          <w:sz w:val="28"/>
          <w:szCs w:val="28"/>
        </w:rPr>
        <w:t>ставлении ГУ</w:t>
      </w:r>
    </w:p>
    <w:p w:rsidR="00CD1566" w:rsidRPr="00CD1566" w:rsidRDefault="00CD1566" w:rsidP="002566CB">
      <w:pPr>
        <w:autoSpaceDE w:val="0"/>
        <w:autoSpaceDN w:val="0"/>
        <w:adjustRightInd w:val="0"/>
        <w:ind w:left="1260"/>
        <w:rPr>
          <w:b/>
          <w:sz w:val="28"/>
          <w:szCs w:val="28"/>
        </w:rPr>
      </w:pPr>
    </w:p>
    <w:p w:rsidR="00CD1566" w:rsidRPr="00CD1566" w:rsidRDefault="00CD1566" w:rsidP="002566CB">
      <w:pPr>
        <w:autoSpaceDE w:val="0"/>
        <w:autoSpaceDN w:val="0"/>
        <w:adjustRightInd w:val="0"/>
        <w:ind w:firstLine="709"/>
        <w:jc w:val="both"/>
        <w:rPr>
          <w:sz w:val="28"/>
          <w:szCs w:val="28"/>
        </w:rPr>
      </w:pPr>
      <w:r w:rsidRPr="00CD1566">
        <w:rPr>
          <w:sz w:val="28"/>
          <w:szCs w:val="28"/>
        </w:rPr>
        <w:t>Сведения о местонахождении органов социальной защиты населения или многофункциональных центров муниципальных районов (городских округов), справочных телефонах и электронных адресах указаны в приложении №5 к наст</w:t>
      </w:r>
      <w:r w:rsidRPr="00CD1566">
        <w:rPr>
          <w:sz w:val="28"/>
          <w:szCs w:val="28"/>
        </w:rPr>
        <w:t>о</w:t>
      </w:r>
      <w:r w:rsidRPr="00CD1566">
        <w:rPr>
          <w:sz w:val="28"/>
          <w:szCs w:val="28"/>
        </w:rPr>
        <w:t>ящему Административному регламенту.</w:t>
      </w:r>
    </w:p>
    <w:p w:rsidR="00CD1566" w:rsidRPr="00CD1566" w:rsidRDefault="00CD1566" w:rsidP="002566CB">
      <w:pPr>
        <w:autoSpaceDE w:val="0"/>
        <w:autoSpaceDN w:val="0"/>
        <w:adjustRightInd w:val="0"/>
        <w:ind w:firstLine="709"/>
        <w:jc w:val="both"/>
        <w:rPr>
          <w:sz w:val="28"/>
          <w:szCs w:val="28"/>
        </w:rPr>
      </w:pPr>
    </w:p>
    <w:p w:rsidR="00CD1566" w:rsidRPr="00CD1566" w:rsidRDefault="00CD1566" w:rsidP="00CD1566">
      <w:pPr>
        <w:autoSpaceDE w:val="0"/>
        <w:autoSpaceDN w:val="0"/>
        <w:adjustRightInd w:val="0"/>
        <w:jc w:val="center"/>
        <w:rPr>
          <w:b/>
          <w:sz w:val="28"/>
          <w:szCs w:val="28"/>
        </w:rPr>
      </w:pPr>
      <w:r w:rsidRPr="00CD1566">
        <w:rPr>
          <w:b/>
          <w:sz w:val="28"/>
          <w:szCs w:val="28"/>
        </w:rPr>
        <w:t>3.3 Адреса официальных сайтов</w:t>
      </w:r>
    </w:p>
    <w:p w:rsidR="00CD1566" w:rsidRPr="00CD1566" w:rsidRDefault="00CD1566" w:rsidP="00CD1566">
      <w:pPr>
        <w:autoSpaceDE w:val="0"/>
        <w:autoSpaceDN w:val="0"/>
        <w:adjustRightInd w:val="0"/>
        <w:jc w:val="center"/>
        <w:rPr>
          <w:b/>
          <w:sz w:val="28"/>
          <w:szCs w:val="28"/>
        </w:rPr>
      </w:pPr>
    </w:p>
    <w:p w:rsidR="00172497" w:rsidRPr="00172497" w:rsidRDefault="00172497" w:rsidP="00172497">
      <w:pPr>
        <w:autoSpaceDE w:val="0"/>
        <w:autoSpaceDN w:val="0"/>
        <w:adjustRightInd w:val="0"/>
        <w:ind w:firstLine="709"/>
        <w:jc w:val="both"/>
        <w:rPr>
          <w:sz w:val="28"/>
          <w:szCs w:val="28"/>
        </w:rPr>
      </w:pPr>
      <w:r w:rsidRPr="00172497">
        <w:rPr>
          <w:sz w:val="28"/>
          <w:szCs w:val="28"/>
        </w:rPr>
        <w:t>Информирование о предоставлении государственной услуги осуществляе</w:t>
      </w:r>
      <w:r w:rsidRPr="00172497">
        <w:rPr>
          <w:sz w:val="28"/>
          <w:szCs w:val="28"/>
        </w:rPr>
        <w:t>т</w:t>
      </w:r>
      <w:r w:rsidRPr="00172497">
        <w:rPr>
          <w:sz w:val="28"/>
          <w:szCs w:val="28"/>
        </w:rPr>
        <w:t>ся специалистами:</w:t>
      </w:r>
    </w:p>
    <w:p w:rsidR="00172497" w:rsidRPr="00172497" w:rsidRDefault="00172497" w:rsidP="00172497">
      <w:pPr>
        <w:autoSpaceDE w:val="0"/>
        <w:autoSpaceDN w:val="0"/>
        <w:adjustRightInd w:val="0"/>
        <w:ind w:firstLine="709"/>
        <w:jc w:val="both"/>
        <w:rPr>
          <w:sz w:val="28"/>
          <w:szCs w:val="28"/>
        </w:rPr>
      </w:pPr>
      <w:r w:rsidRPr="00172497">
        <w:rPr>
          <w:sz w:val="28"/>
          <w:szCs w:val="28"/>
        </w:rPr>
        <w:t>министерства труда и социального развития Ростовской области;</w:t>
      </w:r>
    </w:p>
    <w:p w:rsidR="00172497" w:rsidRPr="00172497" w:rsidRDefault="00172497" w:rsidP="00172497">
      <w:pPr>
        <w:autoSpaceDE w:val="0"/>
        <w:autoSpaceDN w:val="0"/>
        <w:adjustRightInd w:val="0"/>
        <w:ind w:firstLine="709"/>
        <w:jc w:val="both"/>
        <w:rPr>
          <w:sz w:val="28"/>
          <w:szCs w:val="28"/>
        </w:rPr>
      </w:pPr>
      <w:r w:rsidRPr="00172497">
        <w:rPr>
          <w:sz w:val="28"/>
          <w:szCs w:val="28"/>
        </w:rPr>
        <w:t>органов социальной защиты населения муниципальных районов и горо</w:t>
      </w:r>
      <w:r w:rsidRPr="00172497">
        <w:rPr>
          <w:sz w:val="28"/>
          <w:szCs w:val="28"/>
        </w:rPr>
        <w:t>д</w:t>
      </w:r>
      <w:r w:rsidRPr="00172497">
        <w:rPr>
          <w:sz w:val="28"/>
          <w:szCs w:val="28"/>
        </w:rPr>
        <w:t>ских округов;</w:t>
      </w:r>
    </w:p>
    <w:p w:rsidR="00172497" w:rsidRPr="00172497" w:rsidRDefault="00172497" w:rsidP="00172497">
      <w:pPr>
        <w:autoSpaceDE w:val="0"/>
        <w:autoSpaceDN w:val="0"/>
        <w:adjustRightInd w:val="0"/>
        <w:ind w:firstLine="709"/>
        <w:jc w:val="both"/>
        <w:rPr>
          <w:sz w:val="28"/>
          <w:szCs w:val="28"/>
        </w:rPr>
      </w:pPr>
      <w:r w:rsidRPr="00172497">
        <w:rPr>
          <w:sz w:val="28"/>
          <w:szCs w:val="28"/>
        </w:rPr>
        <w:t>многофункциональных центров предоставления государственных и мун</w:t>
      </w:r>
      <w:r w:rsidRPr="00172497">
        <w:rPr>
          <w:sz w:val="28"/>
          <w:szCs w:val="28"/>
        </w:rPr>
        <w:t>и</w:t>
      </w:r>
      <w:r w:rsidRPr="00172497">
        <w:rPr>
          <w:sz w:val="28"/>
          <w:szCs w:val="28"/>
        </w:rPr>
        <w:t>ципальных услуг.</w:t>
      </w:r>
    </w:p>
    <w:p w:rsidR="00172497" w:rsidRPr="00172497" w:rsidRDefault="00172497" w:rsidP="00172497">
      <w:pPr>
        <w:autoSpaceDE w:val="0"/>
        <w:autoSpaceDN w:val="0"/>
        <w:adjustRightInd w:val="0"/>
        <w:ind w:firstLine="709"/>
        <w:jc w:val="both"/>
        <w:rPr>
          <w:sz w:val="28"/>
          <w:szCs w:val="28"/>
        </w:rPr>
      </w:pPr>
      <w:r w:rsidRPr="00172497">
        <w:rPr>
          <w:sz w:val="28"/>
          <w:szCs w:val="28"/>
        </w:rPr>
        <w:t>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172497" w:rsidRPr="00172497" w:rsidRDefault="00172497" w:rsidP="00172497">
      <w:pPr>
        <w:autoSpaceDE w:val="0"/>
        <w:autoSpaceDN w:val="0"/>
        <w:adjustRightInd w:val="0"/>
        <w:ind w:firstLine="709"/>
        <w:jc w:val="both"/>
        <w:rPr>
          <w:sz w:val="28"/>
          <w:szCs w:val="28"/>
        </w:rPr>
      </w:pPr>
      <w:r w:rsidRPr="00172497">
        <w:rPr>
          <w:sz w:val="28"/>
          <w:szCs w:val="28"/>
        </w:rPr>
        <w:t>Информация о предоставлении государственной услуги размещается в о</w:t>
      </w:r>
      <w:r w:rsidRPr="00172497">
        <w:rPr>
          <w:sz w:val="28"/>
          <w:szCs w:val="28"/>
        </w:rPr>
        <w:t>т</w:t>
      </w:r>
      <w:r w:rsidRPr="00172497">
        <w:rPr>
          <w:sz w:val="28"/>
          <w:szCs w:val="28"/>
        </w:rPr>
        <w:t>крытой и доступной форме на официальном сайте министерства  (htth://mintrud.donland.ru/), на интернет-порталах МФЦ Ростовской области (</w:t>
      </w:r>
      <w:hyperlink r:id="rId8" w:history="1">
        <w:r w:rsidRPr="00172497">
          <w:rPr>
            <w:rStyle w:val="aa"/>
            <w:sz w:val="28"/>
            <w:szCs w:val="28"/>
            <w:lang w:val="en-US"/>
          </w:rPr>
          <w:t>www</w:t>
        </w:r>
        <w:r w:rsidRPr="00172497">
          <w:rPr>
            <w:rStyle w:val="aa"/>
            <w:sz w:val="28"/>
            <w:szCs w:val="28"/>
          </w:rPr>
          <w:t>.</w:t>
        </w:r>
        <w:r w:rsidRPr="00172497">
          <w:rPr>
            <w:rStyle w:val="aa"/>
            <w:sz w:val="28"/>
            <w:szCs w:val="28"/>
            <w:lang w:val="en-US"/>
          </w:rPr>
          <w:t>mfc</w:t>
        </w:r>
        <w:r w:rsidRPr="00172497">
          <w:rPr>
            <w:rStyle w:val="aa"/>
            <w:sz w:val="28"/>
            <w:szCs w:val="28"/>
          </w:rPr>
          <w:t>61.</w:t>
        </w:r>
        <w:r w:rsidRPr="00172497">
          <w:rPr>
            <w:rStyle w:val="aa"/>
            <w:sz w:val="28"/>
            <w:szCs w:val="28"/>
            <w:lang w:val="en-US"/>
          </w:rPr>
          <w:t>ru</w:t>
        </w:r>
      </w:hyperlink>
      <w:r w:rsidRPr="00172497">
        <w:rPr>
          <w:sz w:val="28"/>
          <w:szCs w:val="28"/>
        </w:rPr>
        <w:t>) и города Ростова-на-Дону (</w:t>
      </w:r>
      <w:hyperlink r:id="rId9" w:history="1">
        <w:r w:rsidRPr="00172497">
          <w:rPr>
            <w:rStyle w:val="aa"/>
            <w:sz w:val="28"/>
            <w:szCs w:val="28"/>
            <w:lang w:val="en-US"/>
          </w:rPr>
          <w:t>www</w:t>
        </w:r>
        <w:r w:rsidRPr="00172497">
          <w:rPr>
            <w:rStyle w:val="aa"/>
            <w:sz w:val="28"/>
            <w:szCs w:val="28"/>
          </w:rPr>
          <w:t>.</w:t>
        </w:r>
        <w:r w:rsidRPr="00172497">
          <w:rPr>
            <w:rStyle w:val="aa"/>
            <w:sz w:val="28"/>
            <w:szCs w:val="28"/>
            <w:lang w:val="en-US"/>
          </w:rPr>
          <w:t>rostov</w:t>
        </w:r>
        <w:r w:rsidRPr="00172497">
          <w:rPr>
            <w:rStyle w:val="aa"/>
            <w:sz w:val="28"/>
            <w:szCs w:val="28"/>
          </w:rPr>
          <w:t>-</w:t>
        </w:r>
        <w:r w:rsidRPr="00172497">
          <w:rPr>
            <w:rStyle w:val="aa"/>
            <w:sz w:val="28"/>
            <w:szCs w:val="28"/>
            <w:lang w:val="en-US"/>
          </w:rPr>
          <w:t>gorod</w:t>
        </w:r>
        <w:r w:rsidRPr="00172497">
          <w:rPr>
            <w:rStyle w:val="aa"/>
            <w:sz w:val="28"/>
            <w:szCs w:val="28"/>
          </w:rPr>
          <w:t>.</w:t>
        </w:r>
        <w:r w:rsidRPr="00172497">
          <w:rPr>
            <w:rStyle w:val="aa"/>
            <w:sz w:val="28"/>
            <w:szCs w:val="28"/>
            <w:lang w:val="en-US"/>
          </w:rPr>
          <w:t>ru</w:t>
        </w:r>
      </w:hyperlink>
      <w:r w:rsidRPr="00172497">
        <w:rPr>
          <w:sz w:val="28"/>
          <w:szCs w:val="28"/>
        </w:rPr>
        <w:t xml:space="preserve">). </w:t>
      </w:r>
    </w:p>
    <w:p w:rsidR="00172497" w:rsidRPr="00172497" w:rsidRDefault="00172497" w:rsidP="00172497">
      <w:pPr>
        <w:autoSpaceDE w:val="0"/>
        <w:autoSpaceDN w:val="0"/>
        <w:adjustRightInd w:val="0"/>
        <w:ind w:firstLine="709"/>
        <w:jc w:val="both"/>
        <w:rPr>
          <w:sz w:val="28"/>
          <w:szCs w:val="28"/>
        </w:rPr>
      </w:pPr>
      <w:r w:rsidRPr="00172497">
        <w:rPr>
          <w:sz w:val="28"/>
          <w:szCs w:val="28"/>
        </w:rPr>
        <w:t>Информацию заявители могут получать также с  использованием федерал</w:t>
      </w:r>
      <w:r w:rsidRPr="00172497">
        <w:rPr>
          <w:sz w:val="28"/>
          <w:szCs w:val="28"/>
        </w:rPr>
        <w:t>ь</w:t>
      </w:r>
      <w:r w:rsidRPr="00172497">
        <w:rPr>
          <w:sz w:val="28"/>
          <w:szCs w:val="28"/>
        </w:rPr>
        <w:t>ной государственной информационной системы «Единый портал государстве</w:t>
      </w:r>
      <w:r w:rsidRPr="00172497">
        <w:rPr>
          <w:sz w:val="28"/>
          <w:szCs w:val="28"/>
        </w:rPr>
        <w:t>н</w:t>
      </w:r>
      <w:r w:rsidRPr="00172497">
        <w:rPr>
          <w:sz w:val="28"/>
          <w:szCs w:val="28"/>
        </w:rPr>
        <w:t>ных и муниципальных услуг (функций)» и региональной государственной и</w:t>
      </w:r>
      <w:r w:rsidRPr="00172497">
        <w:rPr>
          <w:sz w:val="28"/>
          <w:szCs w:val="28"/>
        </w:rPr>
        <w:t>н</w:t>
      </w:r>
      <w:r w:rsidRPr="00172497">
        <w:rPr>
          <w:sz w:val="28"/>
          <w:szCs w:val="28"/>
        </w:rPr>
        <w:t>формационной системы «Портал государственных и муниципальных услуг»».</w:t>
      </w:r>
    </w:p>
    <w:p w:rsidR="00CD1566" w:rsidRPr="00CD1566" w:rsidRDefault="00CD1566" w:rsidP="00CD1566">
      <w:pPr>
        <w:autoSpaceDE w:val="0"/>
        <w:autoSpaceDN w:val="0"/>
        <w:adjustRightInd w:val="0"/>
        <w:ind w:firstLine="709"/>
        <w:jc w:val="both"/>
        <w:rPr>
          <w:sz w:val="28"/>
          <w:szCs w:val="28"/>
        </w:rPr>
      </w:pPr>
      <w:r w:rsidRPr="00CD1566">
        <w:rPr>
          <w:sz w:val="28"/>
          <w:szCs w:val="28"/>
        </w:rPr>
        <w:t>Адреса органа исполнительной власти субъекта Российской Федерации на территории Ростовской области</w:t>
      </w:r>
      <w:r w:rsidR="00172497">
        <w:rPr>
          <w:sz w:val="28"/>
          <w:szCs w:val="28"/>
        </w:rPr>
        <w:t xml:space="preserve">, </w:t>
      </w:r>
      <w:r w:rsidRPr="00CD1566">
        <w:rPr>
          <w:sz w:val="28"/>
          <w:szCs w:val="28"/>
        </w:rPr>
        <w:t xml:space="preserve"> в  компетенцию которого входит </w:t>
      </w:r>
      <w:r w:rsidRPr="00CD1566">
        <w:rPr>
          <w:rFonts w:eastAsia="Calibri"/>
          <w:sz w:val="28"/>
          <w:szCs w:val="28"/>
          <w:lang w:eastAsia="en-US"/>
        </w:rPr>
        <w:t>предоставл</w:t>
      </w:r>
      <w:r w:rsidRPr="00CD1566">
        <w:rPr>
          <w:rFonts w:eastAsia="Calibri"/>
          <w:sz w:val="28"/>
          <w:szCs w:val="28"/>
          <w:lang w:eastAsia="en-US"/>
        </w:rPr>
        <w:t>е</w:t>
      </w:r>
      <w:r w:rsidRPr="00CD1566">
        <w:rPr>
          <w:rFonts w:eastAsia="Calibri"/>
          <w:sz w:val="28"/>
          <w:szCs w:val="28"/>
          <w:lang w:eastAsia="en-US"/>
        </w:rPr>
        <w:t>ние  ежегодной денежной выплаты гражданам, награжденным нагрудными знак</w:t>
      </w:r>
      <w:r w:rsidRPr="00CD1566">
        <w:rPr>
          <w:rFonts w:eastAsia="Calibri"/>
          <w:sz w:val="28"/>
          <w:szCs w:val="28"/>
          <w:lang w:eastAsia="en-US"/>
        </w:rPr>
        <w:t>а</w:t>
      </w:r>
      <w:r w:rsidRPr="00CD1566">
        <w:rPr>
          <w:rFonts w:eastAsia="Calibri"/>
          <w:sz w:val="28"/>
          <w:szCs w:val="28"/>
          <w:lang w:eastAsia="en-US"/>
        </w:rPr>
        <w:t>ми «Почетный донор СССР», «Почетный донор России»</w:t>
      </w:r>
      <w:r w:rsidR="00172497">
        <w:rPr>
          <w:rFonts w:eastAsia="Calibri"/>
          <w:sz w:val="28"/>
          <w:szCs w:val="28"/>
          <w:lang w:eastAsia="en-US"/>
        </w:rPr>
        <w:t xml:space="preserve">, </w:t>
      </w:r>
      <w:r w:rsidRPr="00CD1566">
        <w:rPr>
          <w:rFonts w:eastAsia="Calibri"/>
          <w:sz w:val="28"/>
          <w:szCs w:val="28"/>
          <w:lang w:eastAsia="en-US"/>
        </w:rPr>
        <w:t xml:space="preserve"> </w:t>
      </w:r>
      <w:r w:rsidRPr="00CD1566">
        <w:rPr>
          <w:sz w:val="28"/>
          <w:szCs w:val="28"/>
        </w:rPr>
        <w:t>представлены в прил</w:t>
      </w:r>
      <w:r w:rsidRPr="00CD1566">
        <w:rPr>
          <w:sz w:val="28"/>
          <w:szCs w:val="28"/>
        </w:rPr>
        <w:t>о</w:t>
      </w:r>
      <w:r w:rsidRPr="00CD1566">
        <w:rPr>
          <w:sz w:val="28"/>
          <w:szCs w:val="28"/>
        </w:rPr>
        <w:t>жении №4, к настоящему Административному регламенту, о</w:t>
      </w:r>
      <w:r w:rsidRPr="00CD1566">
        <w:rPr>
          <w:sz w:val="28"/>
          <w:szCs w:val="28"/>
        </w:rPr>
        <w:t>р</w:t>
      </w:r>
      <w:r w:rsidRPr="00CD1566">
        <w:rPr>
          <w:sz w:val="28"/>
          <w:szCs w:val="28"/>
        </w:rPr>
        <w:t>ганов социальной защиты населения или многофункциональных центров муниципальных районов (город</w:t>
      </w:r>
      <w:r w:rsidR="00DF7FF8">
        <w:rPr>
          <w:sz w:val="28"/>
          <w:szCs w:val="28"/>
        </w:rPr>
        <w:t xml:space="preserve">ских округов) - </w:t>
      </w:r>
      <w:r w:rsidRPr="00CD1566">
        <w:rPr>
          <w:sz w:val="28"/>
          <w:szCs w:val="28"/>
        </w:rPr>
        <w:t xml:space="preserve"> указаны в приложении №5 к настоящему Администрати</w:t>
      </w:r>
      <w:r w:rsidRPr="00CD1566">
        <w:rPr>
          <w:sz w:val="28"/>
          <w:szCs w:val="28"/>
        </w:rPr>
        <w:t>в</w:t>
      </w:r>
      <w:r w:rsidRPr="00CD1566">
        <w:rPr>
          <w:sz w:val="28"/>
          <w:szCs w:val="28"/>
        </w:rPr>
        <w:t>ному регламенту.</w:t>
      </w:r>
    </w:p>
    <w:p w:rsidR="00CD1566" w:rsidRPr="00CD1566" w:rsidRDefault="00CD1566" w:rsidP="00CD1566">
      <w:pPr>
        <w:autoSpaceDE w:val="0"/>
        <w:autoSpaceDN w:val="0"/>
        <w:adjustRightInd w:val="0"/>
        <w:ind w:firstLine="567"/>
        <w:jc w:val="both"/>
        <w:rPr>
          <w:sz w:val="28"/>
          <w:szCs w:val="28"/>
        </w:rPr>
      </w:pPr>
    </w:p>
    <w:p w:rsidR="00CD1566" w:rsidRPr="00CD1566" w:rsidRDefault="00CD1566" w:rsidP="00CD1566">
      <w:pPr>
        <w:autoSpaceDE w:val="0"/>
        <w:autoSpaceDN w:val="0"/>
        <w:adjustRightInd w:val="0"/>
        <w:jc w:val="center"/>
        <w:rPr>
          <w:b/>
          <w:sz w:val="28"/>
          <w:szCs w:val="28"/>
        </w:rPr>
      </w:pPr>
      <w:r w:rsidRPr="00CD1566">
        <w:rPr>
          <w:b/>
          <w:sz w:val="28"/>
          <w:szCs w:val="28"/>
        </w:rPr>
        <w:lastRenderedPageBreak/>
        <w:t>3.4 Порядок получения информации заявителями по вопросам предоставл</w:t>
      </w:r>
      <w:r w:rsidRPr="00CD1566">
        <w:rPr>
          <w:b/>
          <w:sz w:val="28"/>
          <w:szCs w:val="28"/>
        </w:rPr>
        <w:t>е</w:t>
      </w:r>
      <w:r w:rsidRPr="00CD1566">
        <w:rPr>
          <w:b/>
          <w:sz w:val="28"/>
          <w:szCs w:val="28"/>
        </w:rPr>
        <w:t>ния государственной услуги, услуг, необходимых и обязательных для пред</w:t>
      </w:r>
      <w:r w:rsidRPr="00CD1566">
        <w:rPr>
          <w:b/>
          <w:sz w:val="28"/>
          <w:szCs w:val="28"/>
        </w:rPr>
        <w:t>о</w:t>
      </w:r>
      <w:r w:rsidRPr="00CD1566">
        <w:rPr>
          <w:b/>
          <w:sz w:val="28"/>
          <w:szCs w:val="28"/>
        </w:rPr>
        <w:t>ставления государственных услуг, сведений о ходе предоставления указа</w:t>
      </w:r>
      <w:r w:rsidRPr="00CD1566">
        <w:rPr>
          <w:b/>
          <w:sz w:val="28"/>
          <w:szCs w:val="28"/>
        </w:rPr>
        <w:t>н</w:t>
      </w:r>
      <w:r w:rsidRPr="00CD1566">
        <w:rPr>
          <w:b/>
          <w:sz w:val="28"/>
          <w:szCs w:val="28"/>
        </w:rPr>
        <w:t>ных услуг</w:t>
      </w:r>
    </w:p>
    <w:p w:rsidR="00CD1566" w:rsidRPr="00CD1566" w:rsidRDefault="00CD1566" w:rsidP="00CD1566">
      <w:pPr>
        <w:autoSpaceDE w:val="0"/>
        <w:autoSpaceDN w:val="0"/>
        <w:adjustRightInd w:val="0"/>
        <w:jc w:val="center"/>
        <w:rPr>
          <w:b/>
          <w:sz w:val="28"/>
          <w:szCs w:val="28"/>
        </w:rPr>
      </w:pP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Консультирование граждан о порядке предоставления государственной усл</w:t>
      </w:r>
      <w:r w:rsidRPr="00CD1566">
        <w:rPr>
          <w:sz w:val="28"/>
          <w:szCs w:val="28"/>
        </w:rPr>
        <w:t>у</w:t>
      </w:r>
      <w:r w:rsidRPr="00CD1566">
        <w:rPr>
          <w:sz w:val="28"/>
          <w:szCs w:val="28"/>
        </w:rPr>
        <w:t>ги может осуществляться:</w:t>
      </w:r>
    </w:p>
    <w:p w:rsidR="00CD1566" w:rsidRPr="00CD1566" w:rsidRDefault="00CD1566" w:rsidP="00DF7FF8">
      <w:pPr>
        <w:widowControl w:val="0"/>
        <w:autoSpaceDE w:val="0"/>
        <w:autoSpaceDN w:val="0"/>
        <w:adjustRightInd w:val="0"/>
        <w:ind w:firstLine="540"/>
        <w:jc w:val="both"/>
        <w:rPr>
          <w:sz w:val="28"/>
          <w:szCs w:val="28"/>
        </w:rPr>
      </w:pPr>
      <w:r w:rsidRPr="00CD1566">
        <w:rPr>
          <w:sz w:val="28"/>
          <w:szCs w:val="28"/>
        </w:rPr>
        <w:t>по телефону единого областного центра телефонного обслуживания гра</w:t>
      </w:r>
      <w:r w:rsidRPr="00CD1566">
        <w:rPr>
          <w:sz w:val="28"/>
          <w:szCs w:val="28"/>
        </w:rPr>
        <w:t>ж</w:t>
      </w:r>
      <w:r w:rsidRPr="00CD1566">
        <w:rPr>
          <w:sz w:val="28"/>
          <w:szCs w:val="28"/>
        </w:rPr>
        <w:t>дан и организаций по вопросам предоставления государственных и муниципал</w:t>
      </w:r>
      <w:r w:rsidRPr="00CD1566">
        <w:rPr>
          <w:sz w:val="28"/>
          <w:szCs w:val="28"/>
        </w:rPr>
        <w:t>ь</w:t>
      </w:r>
      <w:r w:rsidRPr="00CD1566">
        <w:rPr>
          <w:sz w:val="28"/>
          <w:szCs w:val="28"/>
        </w:rPr>
        <w:t xml:space="preserve">ных услуг Ростовской области (далее – центр телефонного обслуживания) </w:t>
      </w:r>
      <w:r w:rsidR="00DF7FF8">
        <w:rPr>
          <w:sz w:val="28"/>
          <w:szCs w:val="28"/>
        </w:rPr>
        <w:t>–</w:t>
      </w:r>
      <w:r w:rsidRPr="00CD1566">
        <w:rPr>
          <w:sz w:val="28"/>
          <w:szCs w:val="28"/>
        </w:rPr>
        <w:t xml:space="preserve"> 8-800-</w:t>
      </w:r>
      <w:r w:rsidR="00545B88">
        <w:rPr>
          <w:sz w:val="28"/>
          <w:szCs w:val="28"/>
        </w:rPr>
        <w:t>100</w:t>
      </w:r>
      <w:r w:rsidRPr="00CD1566">
        <w:rPr>
          <w:sz w:val="28"/>
          <w:szCs w:val="28"/>
        </w:rPr>
        <w:t>-</w:t>
      </w:r>
      <w:r w:rsidR="00545B88">
        <w:rPr>
          <w:sz w:val="28"/>
          <w:szCs w:val="28"/>
        </w:rPr>
        <w:t>7</w:t>
      </w:r>
      <w:r w:rsidRPr="00CD1566">
        <w:rPr>
          <w:sz w:val="28"/>
          <w:szCs w:val="28"/>
        </w:rPr>
        <w:t>0-</w:t>
      </w:r>
      <w:r w:rsidR="00545B88">
        <w:rPr>
          <w:sz w:val="28"/>
          <w:szCs w:val="28"/>
        </w:rPr>
        <w:t>1</w:t>
      </w:r>
      <w:r w:rsidRPr="00CD1566">
        <w:rPr>
          <w:sz w:val="28"/>
          <w:szCs w:val="28"/>
        </w:rPr>
        <w:t>0;</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 xml:space="preserve">при личном обращении; </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 xml:space="preserve">по телефонам приемной граждан  минтруда и органов социальной </w:t>
      </w:r>
      <w:r w:rsidR="00DF7FF8">
        <w:rPr>
          <w:sz w:val="28"/>
          <w:szCs w:val="28"/>
        </w:rPr>
        <w:t>защиты населения (приложение № 4</w:t>
      </w:r>
      <w:r w:rsidRPr="00CD1566">
        <w:rPr>
          <w:sz w:val="28"/>
          <w:szCs w:val="28"/>
        </w:rPr>
        <w:t>);</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по письменным обращениям;</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в средствах массовой информации;</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 xml:space="preserve">по электронной почте (приложение </w:t>
      </w:r>
      <w:r w:rsidR="00DF7FF8">
        <w:rPr>
          <w:sz w:val="28"/>
          <w:szCs w:val="28"/>
        </w:rPr>
        <w:t>№ 5</w:t>
      </w:r>
      <w:r w:rsidRPr="00CD1566">
        <w:rPr>
          <w:sz w:val="28"/>
          <w:szCs w:val="28"/>
        </w:rPr>
        <w:t>).</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При консультировании по письменным обращениям ответ направляется в а</w:t>
      </w:r>
      <w:r w:rsidRPr="00CD1566">
        <w:rPr>
          <w:sz w:val="28"/>
          <w:szCs w:val="28"/>
        </w:rPr>
        <w:t>д</w:t>
      </w:r>
      <w:r w:rsidRPr="00CD1566">
        <w:rPr>
          <w:sz w:val="28"/>
          <w:szCs w:val="28"/>
        </w:rPr>
        <w:t>рес гражданина в течение 30 дней со дня регистрации письменного обращ</w:t>
      </w:r>
      <w:r w:rsidRPr="00CD1566">
        <w:rPr>
          <w:sz w:val="28"/>
          <w:szCs w:val="28"/>
        </w:rPr>
        <w:t>е</w:t>
      </w:r>
      <w:r w:rsidRPr="00CD1566">
        <w:rPr>
          <w:sz w:val="28"/>
          <w:szCs w:val="28"/>
        </w:rPr>
        <w:t>ния.</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При осуществлении консультирования по телефону специалисты   центра т</w:t>
      </w:r>
      <w:r w:rsidRPr="00CD1566">
        <w:rPr>
          <w:sz w:val="28"/>
          <w:szCs w:val="28"/>
        </w:rPr>
        <w:t>е</w:t>
      </w:r>
      <w:r w:rsidRPr="00CD1566">
        <w:rPr>
          <w:sz w:val="28"/>
          <w:szCs w:val="28"/>
        </w:rPr>
        <w:t>лефонного обслуживания, минтруда и органа социальной защиты населения в с</w:t>
      </w:r>
      <w:r w:rsidRPr="00CD1566">
        <w:rPr>
          <w:sz w:val="28"/>
          <w:szCs w:val="28"/>
        </w:rPr>
        <w:t>о</w:t>
      </w:r>
      <w:r w:rsidRPr="00CD1566">
        <w:rPr>
          <w:sz w:val="28"/>
          <w:szCs w:val="28"/>
        </w:rPr>
        <w:t>ответствии с поступившим запросом предоставляют информацию:</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 xml:space="preserve">о порядке предоставления государственной услуги, </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о перечне документов, необходимых для предоставления государственной услуги,</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о входящих номерах, под которыми зарегистрированы заявления граждан, и исходящих номерах ответов по этим заявлениям,</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о принятом по конкретному заявлению решении.</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Иные вопросы по предоставлению государственной услуги рассматриваю</w:t>
      </w:r>
      <w:r w:rsidRPr="00CD1566">
        <w:rPr>
          <w:sz w:val="28"/>
          <w:szCs w:val="28"/>
        </w:rPr>
        <w:t>т</w:t>
      </w:r>
      <w:r w:rsidRPr="00CD1566">
        <w:rPr>
          <w:sz w:val="28"/>
          <w:szCs w:val="28"/>
        </w:rPr>
        <w:t>ся только на основании личного обращения гражданина.</w:t>
      </w:r>
    </w:p>
    <w:p w:rsidR="00CD1566" w:rsidRPr="00CD1566" w:rsidRDefault="00CD1566" w:rsidP="00CD1566">
      <w:pPr>
        <w:autoSpaceDE w:val="0"/>
        <w:autoSpaceDN w:val="0"/>
        <w:adjustRightInd w:val="0"/>
        <w:ind w:firstLine="540"/>
        <w:jc w:val="both"/>
        <w:rPr>
          <w:sz w:val="28"/>
          <w:szCs w:val="28"/>
        </w:rPr>
      </w:pPr>
      <w:r w:rsidRPr="00CD1566">
        <w:rPr>
          <w:sz w:val="28"/>
          <w:szCs w:val="28"/>
        </w:rPr>
        <w:t>При ответах на телефонные звонки и устные обращения специалисты це</w:t>
      </w:r>
      <w:r w:rsidRPr="00CD1566">
        <w:rPr>
          <w:sz w:val="28"/>
          <w:szCs w:val="28"/>
        </w:rPr>
        <w:t>н</w:t>
      </w:r>
      <w:r w:rsidRPr="00CD1566">
        <w:rPr>
          <w:sz w:val="28"/>
          <w:szCs w:val="28"/>
        </w:rPr>
        <w:t>тра телефонного обслуживания, минтруда, органа социальной защиты населения п</w:t>
      </w:r>
      <w:r w:rsidRPr="00CD1566">
        <w:rPr>
          <w:sz w:val="28"/>
          <w:szCs w:val="28"/>
        </w:rPr>
        <w:t>о</w:t>
      </w:r>
      <w:r w:rsidRPr="00CD1566">
        <w:rPr>
          <w:sz w:val="28"/>
          <w:szCs w:val="28"/>
        </w:rPr>
        <w:t>дробно и в вежливой форме информируют обратившихся по интересу</w:t>
      </w:r>
      <w:r w:rsidRPr="00CD1566">
        <w:rPr>
          <w:sz w:val="28"/>
          <w:szCs w:val="28"/>
        </w:rPr>
        <w:t>ю</w:t>
      </w:r>
      <w:r w:rsidRPr="00CD1566">
        <w:rPr>
          <w:sz w:val="28"/>
          <w:szCs w:val="28"/>
        </w:rPr>
        <w:t>щим их вопросам. Ответ на телефонный звонок должен содержать информацию о наим</w:t>
      </w:r>
      <w:r w:rsidRPr="00CD1566">
        <w:rPr>
          <w:sz w:val="28"/>
          <w:szCs w:val="28"/>
        </w:rPr>
        <w:t>е</w:t>
      </w:r>
      <w:r w:rsidRPr="00CD1566">
        <w:rPr>
          <w:sz w:val="28"/>
          <w:szCs w:val="28"/>
        </w:rPr>
        <w:t>новании органа, в который позвонил гражданин, фамилии, имени, отчестве и должности работника, принявшего телефонный звонок. При невозмо</w:t>
      </w:r>
      <w:r w:rsidRPr="00CD1566">
        <w:rPr>
          <w:sz w:val="28"/>
          <w:szCs w:val="28"/>
        </w:rPr>
        <w:t>ж</w:t>
      </w:r>
      <w:r w:rsidRPr="00CD1566">
        <w:rPr>
          <w:sz w:val="28"/>
          <w:szCs w:val="28"/>
        </w:rPr>
        <w:t>ности дать ответ на вопрос гражданина, специалист обязан переадресовать звонок уполном</w:t>
      </w:r>
      <w:r w:rsidRPr="00CD1566">
        <w:rPr>
          <w:sz w:val="28"/>
          <w:szCs w:val="28"/>
        </w:rPr>
        <w:t>о</w:t>
      </w:r>
      <w:r w:rsidRPr="00CD1566">
        <w:rPr>
          <w:sz w:val="28"/>
          <w:szCs w:val="28"/>
        </w:rPr>
        <w:t>ченному специалисту. Должно производиться не более одной переадресации звонка к специалисту, который может ответить на вопрос гражданина. Время ра</w:t>
      </w:r>
      <w:r w:rsidRPr="00CD1566">
        <w:rPr>
          <w:sz w:val="28"/>
          <w:szCs w:val="28"/>
        </w:rPr>
        <w:t>з</w:t>
      </w:r>
      <w:r w:rsidRPr="00CD1566">
        <w:rPr>
          <w:sz w:val="28"/>
          <w:szCs w:val="28"/>
        </w:rPr>
        <w:t>говора не должно превышать 10 минут.</w:t>
      </w:r>
    </w:p>
    <w:p w:rsidR="00CD1566" w:rsidRPr="00CD1566" w:rsidRDefault="00CD1566" w:rsidP="00CD1566">
      <w:pPr>
        <w:autoSpaceDE w:val="0"/>
        <w:autoSpaceDN w:val="0"/>
        <w:adjustRightInd w:val="0"/>
        <w:ind w:firstLine="540"/>
        <w:jc w:val="both"/>
        <w:rPr>
          <w:sz w:val="28"/>
          <w:szCs w:val="28"/>
        </w:rPr>
      </w:pPr>
    </w:p>
    <w:p w:rsidR="00CD1566" w:rsidRPr="00CD1566" w:rsidRDefault="00CD1566" w:rsidP="00CD1566">
      <w:pPr>
        <w:widowControl w:val="0"/>
        <w:autoSpaceDE w:val="0"/>
        <w:autoSpaceDN w:val="0"/>
        <w:adjustRightInd w:val="0"/>
        <w:ind w:firstLine="540"/>
        <w:jc w:val="center"/>
        <w:rPr>
          <w:b/>
          <w:sz w:val="28"/>
          <w:szCs w:val="28"/>
        </w:rPr>
      </w:pPr>
      <w:r w:rsidRPr="00CD1566">
        <w:rPr>
          <w:b/>
          <w:sz w:val="28"/>
          <w:szCs w:val="28"/>
        </w:rPr>
        <w:t>3.5. Порядок, форма и место размещения информации</w:t>
      </w:r>
    </w:p>
    <w:p w:rsidR="00CD1566" w:rsidRPr="00CD1566" w:rsidRDefault="00CD1566" w:rsidP="00CD1566">
      <w:pPr>
        <w:widowControl w:val="0"/>
        <w:autoSpaceDE w:val="0"/>
        <w:autoSpaceDN w:val="0"/>
        <w:adjustRightInd w:val="0"/>
        <w:ind w:firstLine="540"/>
        <w:jc w:val="center"/>
        <w:rPr>
          <w:b/>
          <w:sz w:val="28"/>
          <w:szCs w:val="28"/>
        </w:rPr>
      </w:pP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Информирование граждан о порядке предоставления государственной усл</w:t>
      </w:r>
      <w:r w:rsidRPr="00CD1566">
        <w:rPr>
          <w:sz w:val="28"/>
          <w:szCs w:val="28"/>
        </w:rPr>
        <w:t>у</w:t>
      </w:r>
      <w:r w:rsidRPr="00CD1566">
        <w:rPr>
          <w:sz w:val="28"/>
          <w:szCs w:val="28"/>
        </w:rPr>
        <w:t xml:space="preserve">ги </w:t>
      </w:r>
      <w:r w:rsidRPr="00CD1566">
        <w:rPr>
          <w:sz w:val="28"/>
          <w:szCs w:val="28"/>
        </w:rPr>
        <w:lastRenderedPageBreak/>
        <w:t>осуществляется в форме информационных материалов, размещенных:</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 xml:space="preserve">на официальном сайте минтруда (htth://mintrud.donland.ru/), </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 xml:space="preserve">на информационных стендах в органах социальной защиты населения, </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многофункциональных центрах предоставления государственных и муниц</w:t>
      </w:r>
      <w:r w:rsidRPr="00CD1566">
        <w:rPr>
          <w:sz w:val="28"/>
          <w:szCs w:val="28"/>
        </w:rPr>
        <w:t>и</w:t>
      </w:r>
      <w:r w:rsidRPr="00CD1566">
        <w:rPr>
          <w:sz w:val="28"/>
          <w:szCs w:val="28"/>
        </w:rPr>
        <w:t xml:space="preserve">пальных услуг; </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с использованием региональной государственной информационной сист</w:t>
      </w:r>
      <w:r w:rsidRPr="00CD1566">
        <w:rPr>
          <w:sz w:val="28"/>
          <w:szCs w:val="28"/>
        </w:rPr>
        <w:t>е</w:t>
      </w:r>
      <w:r w:rsidRPr="00CD1566">
        <w:rPr>
          <w:sz w:val="28"/>
          <w:szCs w:val="28"/>
        </w:rPr>
        <w:t>мы «Портал государственных и муниципальных услуг Ростовской области»;</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в форме публикаций в средствах массовой информации; раздаточного и</w:t>
      </w:r>
      <w:r w:rsidRPr="00CD1566">
        <w:rPr>
          <w:sz w:val="28"/>
          <w:szCs w:val="28"/>
        </w:rPr>
        <w:t>н</w:t>
      </w:r>
      <w:r w:rsidRPr="00CD1566">
        <w:rPr>
          <w:sz w:val="28"/>
          <w:szCs w:val="28"/>
        </w:rPr>
        <w:t>формационного материала (брошюры, буклеты и т.п.);.</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Информационные материалы включают в себя:</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образец заявления и перечень документов, необходимых для предоставл</w:t>
      </w:r>
      <w:r w:rsidRPr="00CD1566">
        <w:rPr>
          <w:sz w:val="28"/>
          <w:szCs w:val="28"/>
        </w:rPr>
        <w:t>е</w:t>
      </w:r>
      <w:r w:rsidRPr="00CD1566">
        <w:rPr>
          <w:sz w:val="28"/>
          <w:szCs w:val="28"/>
        </w:rPr>
        <w:t>ния государственной услуги;</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адреса места нахождения минтруда, органа социальной защиты, контактные телефоны, адреса электронной почты;</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график работы специалистов, осуществляющих прием и консультирование заявителей по вопросам предоставления государственной услуги;</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извлечения из законодательных и иных нормативных правовых актов, соде</w:t>
      </w:r>
      <w:r w:rsidRPr="00CD1566">
        <w:rPr>
          <w:sz w:val="28"/>
          <w:szCs w:val="28"/>
        </w:rPr>
        <w:t>р</w:t>
      </w:r>
      <w:r w:rsidRPr="00CD1566">
        <w:rPr>
          <w:sz w:val="28"/>
          <w:szCs w:val="28"/>
        </w:rPr>
        <w:t>жащих нормы, регулирующие деятельность по предоставлению госуда</w:t>
      </w:r>
      <w:r w:rsidRPr="00CD1566">
        <w:rPr>
          <w:sz w:val="28"/>
          <w:szCs w:val="28"/>
        </w:rPr>
        <w:t>р</w:t>
      </w:r>
      <w:r w:rsidRPr="00CD1566">
        <w:rPr>
          <w:sz w:val="28"/>
          <w:szCs w:val="28"/>
        </w:rPr>
        <w:t>ственной услуги;</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основания отказа в предоставлении государственной услуги;</w:t>
      </w:r>
    </w:p>
    <w:p w:rsidR="00CD1566" w:rsidRPr="00CD1566" w:rsidRDefault="00CD1566" w:rsidP="00CD1566">
      <w:pPr>
        <w:widowControl w:val="0"/>
        <w:autoSpaceDE w:val="0"/>
        <w:autoSpaceDN w:val="0"/>
        <w:adjustRightInd w:val="0"/>
        <w:ind w:firstLine="540"/>
        <w:jc w:val="both"/>
        <w:rPr>
          <w:sz w:val="28"/>
          <w:szCs w:val="28"/>
        </w:rPr>
      </w:pPr>
      <w:r w:rsidRPr="00CD1566">
        <w:rPr>
          <w:sz w:val="28"/>
          <w:szCs w:val="28"/>
        </w:rPr>
        <w:t>основания для прекращения и приостановления предоставления госуда</w:t>
      </w:r>
      <w:r w:rsidRPr="00CD1566">
        <w:rPr>
          <w:sz w:val="28"/>
          <w:szCs w:val="28"/>
        </w:rPr>
        <w:t>р</w:t>
      </w:r>
      <w:r w:rsidRPr="00CD1566">
        <w:rPr>
          <w:sz w:val="28"/>
          <w:szCs w:val="28"/>
        </w:rPr>
        <w:t>ственной услуги.</w:t>
      </w:r>
    </w:p>
    <w:p w:rsidR="00CD1566" w:rsidRPr="00CD1566" w:rsidRDefault="00CD1566" w:rsidP="00CD1566">
      <w:pPr>
        <w:autoSpaceDE w:val="0"/>
        <w:autoSpaceDN w:val="0"/>
        <w:adjustRightInd w:val="0"/>
        <w:ind w:firstLine="709"/>
        <w:jc w:val="both"/>
        <w:rPr>
          <w:sz w:val="28"/>
          <w:szCs w:val="28"/>
        </w:rPr>
      </w:pPr>
    </w:p>
    <w:p w:rsidR="00CD1566" w:rsidRPr="00CD1566" w:rsidRDefault="00CD1566" w:rsidP="00CD1566">
      <w:pPr>
        <w:widowControl w:val="0"/>
        <w:autoSpaceDE w:val="0"/>
        <w:autoSpaceDN w:val="0"/>
        <w:adjustRightInd w:val="0"/>
        <w:jc w:val="center"/>
        <w:rPr>
          <w:b/>
          <w:sz w:val="28"/>
          <w:szCs w:val="28"/>
        </w:rPr>
      </w:pPr>
      <w:r w:rsidRPr="00CD1566">
        <w:rPr>
          <w:b/>
          <w:sz w:val="28"/>
          <w:szCs w:val="28"/>
        </w:rPr>
        <w:t xml:space="preserve">Раздел </w:t>
      </w:r>
      <w:r w:rsidRPr="00CD1566">
        <w:rPr>
          <w:b/>
          <w:sz w:val="28"/>
          <w:szCs w:val="28"/>
          <w:lang w:val="en-US"/>
        </w:rPr>
        <w:t>II</w:t>
      </w:r>
      <w:r w:rsidRPr="00CD1566">
        <w:rPr>
          <w:b/>
          <w:sz w:val="28"/>
          <w:szCs w:val="28"/>
        </w:rPr>
        <w:t>. Стандарт предоставления государственной услуги</w:t>
      </w:r>
    </w:p>
    <w:p w:rsidR="00CD1566" w:rsidRPr="00CD1566" w:rsidRDefault="00CD1566" w:rsidP="00CD1566">
      <w:pPr>
        <w:widowControl w:val="0"/>
        <w:autoSpaceDE w:val="0"/>
        <w:autoSpaceDN w:val="0"/>
        <w:adjustRightInd w:val="0"/>
        <w:jc w:val="center"/>
        <w:rPr>
          <w:sz w:val="28"/>
          <w:szCs w:val="28"/>
        </w:rPr>
      </w:pPr>
    </w:p>
    <w:p w:rsidR="00CD1566" w:rsidRPr="00CD1566" w:rsidRDefault="00CD1566" w:rsidP="00E20465">
      <w:pPr>
        <w:widowControl w:val="0"/>
        <w:numPr>
          <w:ilvl w:val="0"/>
          <w:numId w:val="2"/>
        </w:numPr>
        <w:autoSpaceDE w:val="0"/>
        <w:autoSpaceDN w:val="0"/>
        <w:adjustRightInd w:val="0"/>
        <w:spacing w:line="276" w:lineRule="auto"/>
        <w:ind w:left="0" w:firstLine="0"/>
        <w:jc w:val="center"/>
        <w:rPr>
          <w:b/>
          <w:sz w:val="28"/>
          <w:szCs w:val="28"/>
        </w:rPr>
      </w:pPr>
      <w:r w:rsidRPr="00CD1566">
        <w:rPr>
          <w:b/>
          <w:sz w:val="28"/>
          <w:szCs w:val="28"/>
        </w:rPr>
        <w:t>Наименование государственной услуги</w:t>
      </w:r>
    </w:p>
    <w:p w:rsidR="00CD1566" w:rsidRPr="00CD1566" w:rsidRDefault="00CD1566" w:rsidP="002566CB">
      <w:pPr>
        <w:widowControl w:val="0"/>
        <w:autoSpaceDE w:val="0"/>
        <w:autoSpaceDN w:val="0"/>
        <w:adjustRightInd w:val="0"/>
        <w:jc w:val="both"/>
        <w:rPr>
          <w:b/>
          <w:sz w:val="28"/>
          <w:szCs w:val="28"/>
        </w:rPr>
      </w:pPr>
    </w:p>
    <w:p w:rsidR="00CD1566" w:rsidRDefault="00CD1566" w:rsidP="00CD1566">
      <w:pPr>
        <w:autoSpaceDE w:val="0"/>
        <w:autoSpaceDN w:val="0"/>
        <w:adjustRightInd w:val="0"/>
        <w:ind w:firstLine="709"/>
        <w:jc w:val="both"/>
        <w:rPr>
          <w:bCs/>
          <w:sz w:val="28"/>
          <w:szCs w:val="28"/>
        </w:rPr>
      </w:pPr>
      <w:r w:rsidRPr="00CD1566">
        <w:rPr>
          <w:sz w:val="28"/>
          <w:szCs w:val="28"/>
        </w:rPr>
        <w:t>Наименование государственной услуги –</w:t>
      </w:r>
      <w:r w:rsidRPr="00CD1566">
        <w:rPr>
          <w:rFonts w:eastAsia="Calibri"/>
          <w:sz w:val="28"/>
          <w:szCs w:val="28"/>
          <w:lang w:eastAsia="en-US"/>
        </w:rPr>
        <w:t xml:space="preserve"> </w:t>
      </w:r>
      <w:r w:rsidR="00D50785" w:rsidRPr="00301303">
        <w:rPr>
          <w:bCs/>
          <w:sz w:val="28"/>
          <w:szCs w:val="28"/>
        </w:rPr>
        <w:t>предоставление  ежегодной д</w:t>
      </w:r>
      <w:r w:rsidR="00D50785" w:rsidRPr="00301303">
        <w:rPr>
          <w:bCs/>
          <w:sz w:val="28"/>
          <w:szCs w:val="28"/>
        </w:rPr>
        <w:t>е</w:t>
      </w:r>
      <w:r w:rsidR="00D50785" w:rsidRPr="00301303">
        <w:rPr>
          <w:bCs/>
          <w:sz w:val="28"/>
          <w:szCs w:val="28"/>
        </w:rPr>
        <w:t>нежной выплаты гражданам, награжденным нагрудными знаками «Почетный д</w:t>
      </w:r>
      <w:r w:rsidR="00D50785" w:rsidRPr="00301303">
        <w:rPr>
          <w:bCs/>
          <w:sz w:val="28"/>
          <w:szCs w:val="28"/>
        </w:rPr>
        <w:t>о</w:t>
      </w:r>
      <w:r w:rsidR="00D50785" w:rsidRPr="00301303">
        <w:rPr>
          <w:bCs/>
          <w:sz w:val="28"/>
          <w:szCs w:val="28"/>
        </w:rPr>
        <w:t>нор СССР», «Почетный донор Ро</w:t>
      </w:r>
      <w:r w:rsidR="00D50785" w:rsidRPr="00301303">
        <w:rPr>
          <w:bCs/>
          <w:sz w:val="28"/>
          <w:szCs w:val="28"/>
        </w:rPr>
        <w:t>с</w:t>
      </w:r>
      <w:r w:rsidR="00D50785" w:rsidRPr="00301303">
        <w:rPr>
          <w:bCs/>
          <w:sz w:val="28"/>
          <w:szCs w:val="28"/>
        </w:rPr>
        <w:t>сии»</w:t>
      </w:r>
    </w:p>
    <w:p w:rsidR="00D50785" w:rsidRPr="00CD1566" w:rsidRDefault="00D50785" w:rsidP="00CD1566">
      <w:pPr>
        <w:autoSpaceDE w:val="0"/>
        <w:autoSpaceDN w:val="0"/>
        <w:adjustRightInd w:val="0"/>
        <w:ind w:firstLine="709"/>
        <w:jc w:val="both"/>
        <w:rPr>
          <w:sz w:val="28"/>
          <w:szCs w:val="28"/>
        </w:rPr>
      </w:pPr>
    </w:p>
    <w:p w:rsidR="00CD1566" w:rsidRPr="00CD1566" w:rsidRDefault="00CD1566" w:rsidP="00E20465">
      <w:pPr>
        <w:widowControl w:val="0"/>
        <w:numPr>
          <w:ilvl w:val="0"/>
          <w:numId w:val="2"/>
        </w:numPr>
        <w:autoSpaceDE w:val="0"/>
        <w:autoSpaceDN w:val="0"/>
        <w:adjustRightInd w:val="0"/>
        <w:spacing w:after="200" w:line="276" w:lineRule="auto"/>
        <w:jc w:val="center"/>
        <w:rPr>
          <w:b/>
          <w:sz w:val="28"/>
          <w:szCs w:val="28"/>
        </w:rPr>
      </w:pPr>
      <w:r w:rsidRPr="00CD1566">
        <w:rPr>
          <w:b/>
          <w:sz w:val="28"/>
          <w:szCs w:val="28"/>
        </w:rPr>
        <w:t>Наименование органа исполнительной власти Ростовской области непосредственно предоставляющего государственную услугу</w:t>
      </w:r>
    </w:p>
    <w:p w:rsidR="00CD1566" w:rsidRPr="00CD1566" w:rsidRDefault="00CD1566" w:rsidP="00CD1566">
      <w:pPr>
        <w:widowControl w:val="0"/>
        <w:autoSpaceDE w:val="0"/>
        <w:autoSpaceDN w:val="0"/>
        <w:adjustRightInd w:val="0"/>
        <w:ind w:firstLine="709"/>
        <w:jc w:val="both"/>
        <w:rPr>
          <w:sz w:val="28"/>
          <w:szCs w:val="28"/>
        </w:rPr>
      </w:pPr>
      <w:r w:rsidRPr="00CD1566">
        <w:rPr>
          <w:sz w:val="28"/>
          <w:szCs w:val="28"/>
        </w:rPr>
        <w:t>Государственная услуга предоставляется минтрудом и органами социал</w:t>
      </w:r>
      <w:r w:rsidRPr="00CD1566">
        <w:rPr>
          <w:sz w:val="28"/>
          <w:szCs w:val="28"/>
        </w:rPr>
        <w:t>ь</w:t>
      </w:r>
      <w:r w:rsidRPr="00CD1566">
        <w:rPr>
          <w:sz w:val="28"/>
          <w:szCs w:val="28"/>
        </w:rPr>
        <w:t>ной защиты населения муниципальных районов и городских округов.</w:t>
      </w:r>
    </w:p>
    <w:p w:rsidR="00CD1566" w:rsidRPr="00CD1566" w:rsidRDefault="00CD1566" w:rsidP="00CD1566">
      <w:pPr>
        <w:widowControl w:val="0"/>
        <w:autoSpaceDE w:val="0"/>
        <w:autoSpaceDN w:val="0"/>
        <w:adjustRightInd w:val="0"/>
        <w:ind w:firstLine="709"/>
        <w:jc w:val="both"/>
        <w:rPr>
          <w:sz w:val="28"/>
          <w:szCs w:val="28"/>
        </w:rPr>
      </w:pPr>
    </w:p>
    <w:p w:rsidR="00CD1566" w:rsidRPr="00CD1566" w:rsidRDefault="00CD1566" w:rsidP="00E20465">
      <w:pPr>
        <w:widowControl w:val="0"/>
        <w:numPr>
          <w:ilvl w:val="0"/>
          <w:numId w:val="2"/>
        </w:numPr>
        <w:autoSpaceDE w:val="0"/>
        <w:autoSpaceDN w:val="0"/>
        <w:adjustRightInd w:val="0"/>
        <w:ind w:left="1066" w:hanging="357"/>
        <w:jc w:val="center"/>
        <w:rPr>
          <w:b/>
          <w:sz w:val="28"/>
          <w:szCs w:val="28"/>
        </w:rPr>
      </w:pPr>
      <w:r w:rsidRPr="00CD1566">
        <w:rPr>
          <w:b/>
          <w:sz w:val="28"/>
          <w:szCs w:val="28"/>
        </w:rPr>
        <w:t>Результат предоставления государственной услуги</w:t>
      </w:r>
    </w:p>
    <w:p w:rsidR="00CD1566" w:rsidRPr="00CD1566" w:rsidRDefault="00CD1566" w:rsidP="00CD1566">
      <w:pPr>
        <w:widowControl w:val="0"/>
        <w:autoSpaceDE w:val="0"/>
        <w:autoSpaceDN w:val="0"/>
        <w:adjustRightInd w:val="0"/>
        <w:ind w:firstLine="709"/>
        <w:jc w:val="both"/>
        <w:rPr>
          <w:sz w:val="28"/>
          <w:szCs w:val="28"/>
        </w:rPr>
      </w:pPr>
    </w:p>
    <w:p w:rsidR="00CD1566" w:rsidRPr="00CD1566" w:rsidRDefault="00CD1566" w:rsidP="00CD1566">
      <w:pPr>
        <w:widowControl w:val="0"/>
        <w:autoSpaceDE w:val="0"/>
        <w:autoSpaceDN w:val="0"/>
        <w:adjustRightInd w:val="0"/>
        <w:ind w:firstLine="709"/>
        <w:jc w:val="both"/>
        <w:rPr>
          <w:sz w:val="28"/>
          <w:szCs w:val="28"/>
        </w:rPr>
      </w:pPr>
      <w:r w:rsidRPr="00CD1566">
        <w:rPr>
          <w:sz w:val="28"/>
          <w:szCs w:val="28"/>
        </w:rPr>
        <w:t>Результатом предоставления гражданам государственной услуги являе</w:t>
      </w:r>
      <w:r w:rsidRPr="00CD1566">
        <w:rPr>
          <w:sz w:val="28"/>
          <w:szCs w:val="28"/>
        </w:rPr>
        <w:t>т</w:t>
      </w:r>
      <w:r w:rsidRPr="00CD1566">
        <w:rPr>
          <w:sz w:val="28"/>
          <w:szCs w:val="28"/>
        </w:rPr>
        <w:t>ся:</w:t>
      </w:r>
    </w:p>
    <w:p w:rsidR="00B91573" w:rsidRDefault="00B91573" w:rsidP="00B915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CE2E3B">
        <w:rPr>
          <w:rFonts w:ascii="Times New Roman" w:hAnsi="Times New Roman" w:cs="Times New Roman"/>
          <w:sz w:val="28"/>
          <w:szCs w:val="28"/>
        </w:rPr>
        <w:t xml:space="preserve">еречисление </w:t>
      </w:r>
      <w:r>
        <w:rPr>
          <w:rFonts w:ascii="Times New Roman" w:hAnsi="Times New Roman" w:cs="Times New Roman"/>
          <w:sz w:val="28"/>
          <w:szCs w:val="28"/>
        </w:rPr>
        <w:t xml:space="preserve">гражданину </w:t>
      </w:r>
      <w:r w:rsidRPr="00CE2E3B">
        <w:rPr>
          <w:rFonts w:ascii="Times New Roman" w:hAnsi="Times New Roman" w:cs="Times New Roman"/>
          <w:sz w:val="28"/>
          <w:szCs w:val="28"/>
        </w:rPr>
        <w:t>органом социальной защиты населения дене</w:t>
      </w:r>
      <w:r w:rsidRPr="00CE2E3B">
        <w:rPr>
          <w:rFonts w:ascii="Times New Roman" w:hAnsi="Times New Roman" w:cs="Times New Roman"/>
          <w:sz w:val="28"/>
          <w:szCs w:val="28"/>
        </w:rPr>
        <w:t>ж</w:t>
      </w:r>
      <w:r w:rsidRPr="00CE2E3B">
        <w:rPr>
          <w:rFonts w:ascii="Times New Roman" w:hAnsi="Times New Roman" w:cs="Times New Roman"/>
          <w:sz w:val="28"/>
          <w:szCs w:val="28"/>
        </w:rPr>
        <w:t>ных средств через кредитные организации, почтовые либо доставочные орган</w:t>
      </w:r>
      <w:r w:rsidRPr="00CE2E3B">
        <w:rPr>
          <w:rFonts w:ascii="Times New Roman" w:hAnsi="Times New Roman" w:cs="Times New Roman"/>
          <w:sz w:val="28"/>
          <w:szCs w:val="28"/>
        </w:rPr>
        <w:t>и</w:t>
      </w:r>
      <w:r w:rsidRPr="00CE2E3B">
        <w:rPr>
          <w:rFonts w:ascii="Times New Roman" w:hAnsi="Times New Roman" w:cs="Times New Roman"/>
          <w:sz w:val="28"/>
          <w:szCs w:val="28"/>
        </w:rPr>
        <w:t>зации</w:t>
      </w:r>
      <w:r w:rsidRPr="00FC16D5">
        <w:rPr>
          <w:rFonts w:ascii="Times New Roman" w:hAnsi="Times New Roman" w:cs="Times New Roman"/>
          <w:sz w:val="28"/>
          <w:szCs w:val="28"/>
        </w:rPr>
        <w:t>;</w:t>
      </w:r>
    </w:p>
    <w:p w:rsidR="00B91573" w:rsidRDefault="00B91573" w:rsidP="00B91573">
      <w:pPr>
        <w:widowControl w:val="0"/>
        <w:autoSpaceDE w:val="0"/>
        <w:autoSpaceDN w:val="0"/>
        <w:adjustRightInd w:val="0"/>
        <w:ind w:firstLine="709"/>
        <w:jc w:val="both"/>
        <w:rPr>
          <w:sz w:val="28"/>
          <w:szCs w:val="28"/>
        </w:rPr>
      </w:pPr>
      <w:r>
        <w:rPr>
          <w:sz w:val="28"/>
          <w:szCs w:val="28"/>
        </w:rPr>
        <w:lastRenderedPageBreak/>
        <w:t xml:space="preserve">отказ гражданину </w:t>
      </w:r>
      <w:r w:rsidR="006D3D81">
        <w:rPr>
          <w:sz w:val="28"/>
          <w:szCs w:val="28"/>
        </w:rPr>
        <w:t xml:space="preserve">в выплате </w:t>
      </w:r>
      <w:r>
        <w:rPr>
          <w:sz w:val="28"/>
          <w:szCs w:val="28"/>
        </w:rPr>
        <w:t>и возврат ему представленных документов.</w:t>
      </w:r>
    </w:p>
    <w:p w:rsidR="00CD1566" w:rsidRPr="00CD1566" w:rsidRDefault="00CD1566" w:rsidP="00B91573">
      <w:pPr>
        <w:widowControl w:val="0"/>
        <w:autoSpaceDE w:val="0"/>
        <w:autoSpaceDN w:val="0"/>
        <w:adjustRightInd w:val="0"/>
        <w:ind w:firstLine="709"/>
        <w:jc w:val="both"/>
        <w:rPr>
          <w:sz w:val="28"/>
          <w:szCs w:val="28"/>
        </w:rPr>
      </w:pPr>
      <w:r w:rsidRPr="00CD1566">
        <w:rPr>
          <w:sz w:val="28"/>
          <w:szCs w:val="28"/>
        </w:rPr>
        <w:t>Юридическими фактами, заканчивающими предоставление государстве</w:t>
      </w:r>
      <w:r w:rsidRPr="00CD1566">
        <w:rPr>
          <w:sz w:val="28"/>
          <w:szCs w:val="28"/>
        </w:rPr>
        <w:t>н</w:t>
      </w:r>
      <w:r w:rsidRPr="00CD1566">
        <w:rPr>
          <w:sz w:val="28"/>
          <w:szCs w:val="28"/>
        </w:rPr>
        <w:t>ной услуги являются принятие соответствующего решения органом, ответстве</w:t>
      </w:r>
      <w:r w:rsidRPr="00CD1566">
        <w:rPr>
          <w:sz w:val="28"/>
          <w:szCs w:val="28"/>
        </w:rPr>
        <w:t>н</w:t>
      </w:r>
      <w:r w:rsidRPr="00CD1566">
        <w:rPr>
          <w:sz w:val="28"/>
          <w:szCs w:val="28"/>
        </w:rPr>
        <w:t>ным за назначение государственной услуги, и последующее уведомление заявит</w:t>
      </w:r>
      <w:r w:rsidRPr="00CD1566">
        <w:rPr>
          <w:sz w:val="28"/>
          <w:szCs w:val="28"/>
        </w:rPr>
        <w:t>е</w:t>
      </w:r>
      <w:r w:rsidRPr="00CD1566">
        <w:rPr>
          <w:sz w:val="28"/>
          <w:szCs w:val="28"/>
        </w:rPr>
        <w:t>ля о принятом решении.</w:t>
      </w:r>
    </w:p>
    <w:p w:rsidR="00CD1566" w:rsidRPr="00CD1566" w:rsidRDefault="00CD1566" w:rsidP="00CD1566">
      <w:pPr>
        <w:widowControl w:val="0"/>
        <w:autoSpaceDE w:val="0"/>
        <w:autoSpaceDN w:val="0"/>
        <w:adjustRightInd w:val="0"/>
        <w:ind w:firstLine="709"/>
        <w:jc w:val="both"/>
        <w:rPr>
          <w:sz w:val="28"/>
          <w:szCs w:val="28"/>
        </w:rPr>
      </w:pPr>
    </w:p>
    <w:p w:rsidR="00CD1566" w:rsidRPr="00CD1566" w:rsidRDefault="00CD1566" w:rsidP="00E20465">
      <w:pPr>
        <w:widowControl w:val="0"/>
        <w:numPr>
          <w:ilvl w:val="0"/>
          <w:numId w:val="2"/>
        </w:numPr>
        <w:autoSpaceDE w:val="0"/>
        <w:autoSpaceDN w:val="0"/>
        <w:adjustRightInd w:val="0"/>
        <w:spacing w:after="200" w:line="276" w:lineRule="auto"/>
        <w:jc w:val="center"/>
        <w:rPr>
          <w:b/>
          <w:sz w:val="28"/>
          <w:szCs w:val="28"/>
        </w:rPr>
      </w:pPr>
      <w:r w:rsidRPr="00CD1566">
        <w:rPr>
          <w:b/>
          <w:sz w:val="28"/>
          <w:szCs w:val="28"/>
        </w:rPr>
        <w:t>Сроки предоставления государственной услуги</w:t>
      </w:r>
    </w:p>
    <w:p w:rsidR="00CD1566" w:rsidRPr="00CD1566" w:rsidRDefault="00CD1566" w:rsidP="00E20465">
      <w:pPr>
        <w:widowControl w:val="0"/>
        <w:numPr>
          <w:ilvl w:val="1"/>
          <w:numId w:val="2"/>
        </w:numPr>
        <w:autoSpaceDE w:val="0"/>
        <w:autoSpaceDN w:val="0"/>
        <w:adjustRightInd w:val="0"/>
        <w:spacing w:after="200" w:line="276" w:lineRule="auto"/>
        <w:ind w:left="0" w:firstLine="709"/>
        <w:jc w:val="both"/>
        <w:rPr>
          <w:sz w:val="28"/>
          <w:szCs w:val="28"/>
        </w:rPr>
      </w:pPr>
      <w:r w:rsidRPr="00CD1566">
        <w:rPr>
          <w:sz w:val="28"/>
          <w:szCs w:val="28"/>
        </w:rPr>
        <w:t>Сроки принятия решения о предоставлении государственной услуги при очном и заочном обращении заявителя, представлены в таблице № 1.</w:t>
      </w:r>
    </w:p>
    <w:p w:rsidR="00CD1566" w:rsidRPr="00CD1566" w:rsidRDefault="00CD1566" w:rsidP="00CD1566">
      <w:pPr>
        <w:widowControl w:val="0"/>
        <w:autoSpaceDE w:val="0"/>
        <w:autoSpaceDN w:val="0"/>
        <w:adjustRightInd w:val="0"/>
        <w:ind w:left="709"/>
        <w:jc w:val="both"/>
        <w:rPr>
          <w:sz w:val="28"/>
          <w:szCs w:val="28"/>
        </w:rPr>
      </w:pPr>
      <w:r w:rsidRPr="00CD1566">
        <w:rPr>
          <w:sz w:val="28"/>
          <w:szCs w:val="28"/>
        </w:rPr>
        <w:t>Таблица № 1 - Сроки принятия решения о предоставлении государстве</w:t>
      </w:r>
      <w:r w:rsidRPr="00CD1566">
        <w:rPr>
          <w:sz w:val="28"/>
          <w:szCs w:val="28"/>
        </w:rPr>
        <w:t>н</w:t>
      </w:r>
      <w:r w:rsidRPr="00CD1566">
        <w:rPr>
          <w:sz w:val="28"/>
          <w:szCs w:val="28"/>
        </w:rPr>
        <w:t>ной услуги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50"/>
        <w:gridCol w:w="2552"/>
        <w:gridCol w:w="3685"/>
      </w:tblGrid>
      <w:tr w:rsidR="00CD1566" w:rsidRPr="00CD1566" w:rsidTr="002566CB">
        <w:tc>
          <w:tcPr>
            <w:tcW w:w="594" w:type="dxa"/>
            <w:shd w:val="clear" w:color="auto" w:fill="auto"/>
          </w:tcPr>
          <w:p w:rsidR="00CD1566" w:rsidRPr="00CD1566" w:rsidRDefault="00CD1566" w:rsidP="00CD1566">
            <w:pPr>
              <w:widowControl w:val="0"/>
              <w:autoSpaceDE w:val="0"/>
              <w:autoSpaceDN w:val="0"/>
              <w:adjustRightInd w:val="0"/>
              <w:jc w:val="center"/>
              <w:rPr>
                <w:sz w:val="28"/>
                <w:szCs w:val="28"/>
              </w:rPr>
            </w:pPr>
            <w:r w:rsidRPr="00CD1566">
              <w:rPr>
                <w:sz w:val="28"/>
                <w:szCs w:val="28"/>
              </w:rPr>
              <w:t>№ п/п</w:t>
            </w:r>
          </w:p>
        </w:tc>
        <w:tc>
          <w:tcPr>
            <w:tcW w:w="2950" w:type="dxa"/>
            <w:shd w:val="clear" w:color="auto" w:fill="auto"/>
          </w:tcPr>
          <w:p w:rsidR="00CD1566" w:rsidRPr="00CD1566" w:rsidRDefault="00CD1566" w:rsidP="00CD1566">
            <w:pPr>
              <w:widowControl w:val="0"/>
              <w:autoSpaceDE w:val="0"/>
              <w:autoSpaceDN w:val="0"/>
              <w:adjustRightInd w:val="0"/>
              <w:jc w:val="center"/>
              <w:rPr>
                <w:sz w:val="28"/>
                <w:szCs w:val="28"/>
              </w:rPr>
            </w:pPr>
            <w:r w:rsidRPr="00CD1566">
              <w:rPr>
                <w:sz w:val="28"/>
                <w:szCs w:val="28"/>
              </w:rPr>
              <w:t>Действия</w:t>
            </w:r>
          </w:p>
        </w:tc>
        <w:tc>
          <w:tcPr>
            <w:tcW w:w="2552" w:type="dxa"/>
            <w:shd w:val="clear" w:color="auto" w:fill="auto"/>
          </w:tcPr>
          <w:p w:rsidR="00CD1566" w:rsidRPr="00CD1566" w:rsidRDefault="00CD1566" w:rsidP="00CD1566">
            <w:pPr>
              <w:widowControl w:val="0"/>
              <w:autoSpaceDE w:val="0"/>
              <w:autoSpaceDN w:val="0"/>
              <w:adjustRightInd w:val="0"/>
              <w:jc w:val="center"/>
              <w:rPr>
                <w:sz w:val="28"/>
                <w:szCs w:val="28"/>
              </w:rPr>
            </w:pPr>
            <w:r w:rsidRPr="00CD1566">
              <w:rPr>
                <w:sz w:val="28"/>
                <w:szCs w:val="28"/>
              </w:rPr>
              <w:t>Ответственное л</w:t>
            </w:r>
            <w:r w:rsidRPr="00CD1566">
              <w:rPr>
                <w:sz w:val="28"/>
                <w:szCs w:val="28"/>
              </w:rPr>
              <w:t>и</w:t>
            </w:r>
            <w:r w:rsidRPr="00CD1566">
              <w:rPr>
                <w:sz w:val="28"/>
                <w:szCs w:val="28"/>
              </w:rPr>
              <w:t>цо</w:t>
            </w:r>
          </w:p>
        </w:tc>
        <w:tc>
          <w:tcPr>
            <w:tcW w:w="3685" w:type="dxa"/>
            <w:shd w:val="clear" w:color="auto" w:fill="auto"/>
          </w:tcPr>
          <w:p w:rsidR="00CD1566" w:rsidRPr="00CD1566" w:rsidRDefault="00CD1566" w:rsidP="00CD1566">
            <w:pPr>
              <w:widowControl w:val="0"/>
              <w:autoSpaceDE w:val="0"/>
              <w:autoSpaceDN w:val="0"/>
              <w:adjustRightInd w:val="0"/>
              <w:jc w:val="center"/>
              <w:rPr>
                <w:sz w:val="28"/>
                <w:szCs w:val="28"/>
              </w:rPr>
            </w:pPr>
            <w:r w:rsidRPr="00CD1566">
              <w:rPr>
                <w:sz w:val="28"/>
                <w:szCs w:val="28"/>
              </w:rPr>
              <w:t>Максимальный срок</w:t>
            </w:r>
          </w:p>
        </w:tc>
      </w:tr>
      <w:tr w:rsidR="00CD1566" w:rsidRPr="00CD1566" w:rsidTr="002566CB">
        <w:tc>
          <w:tcPr>
            <w:tcW w:w="594"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1</w:t>
            </w:r>
          </w:p>
        </w:tc>
        <w:tc>
          <w:tcPr>
            <w:tcW w:w="2950"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Прием, регистрация заявления о пред</w:t>
            </w:r>
            <w:r w:rsidRPr="00CD1566">
              <w:rPr>
                <w:sz w:val="28"/>
                <w:szCs w:val="28"/>
              </w:rPr>
              <w:t>о</w:t>
            </w:r>
            <w:r w:rsidRPr="00CD1566">
              <w:rPr>
                <w:sz w:val="28"/>
                <w:szCs w:val="28"/>
              </w:rPr>
              <w:t>ставлении гос. услуги</w:t>
            </w:r>
          </w:p>
        </w:tc>
        <w:tc>
          <w:tcPr>
            <w:tcW w:w="2552"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Ответственный с</w:t>
            </w:r>
            <w:r w:rsidRPr="00CD1566">
              <w:rPr>
                <w:sz w:val="28"/>
                <w:szCs w:val="28"/>
              </w:rPr>
              <w:t>о</w:t>
            </w:r>
            <w:r w:rsidRPr="00CD1566">
              <w:rPr>
                <w:sz w:val="28"/>
                <w:szCs w:val="28"/>
              </w:rPr>
              <w:t>трудник органа с</w:t>
            </w:r>
            <w:r w:rsidRPr="00CD1566">
              <w:rPr>
                <w:sz w:val="28"/>
                <w:szCs w:val="28"/>
              </w:rPr>
              <w:t>о</w:t>
            </w:r>
            <w:r w:rsidRPr="00CD1566">
              <w:rPr>
                <w:sz w:val="28"/>
                <w:szCs w:val="28"/>
              </w:rPr>
              <w:t>циальной защиты населения</w:t>
            </w:r>
          </w:p>
        </w:tc>
        <w:tc>
          <w:tcPr>
            <w:tcW w:w="3685"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В день обращения с заявл</w:t>
            </w:r>
            <w:r w:rsidRPr="00CD1566">
              <w:rPr>
                <w:sz w:val="28"/>
                <w:szCs w:val="28"/>
              </w:rPr>
              <w:t>е</w:t>
            </w:r>
            <w:r w:rsidRPr="00CD1566">
              <w:rPr>
                <w:sz w:val="28"/>
                <w:szCs w:val="28"/>
              </w:rPr>
              <w:t>нием либо в день поступл</w:t>
            </w:r>
            <w:r w:rsidRPr="00CD1566">
              <w:rPr>
                <w:sz w:val="28"/>
                <w:szCs w:val="28"/>
              </w:rPr>
              <w:t>е</w:t>
            </w:r>
            <w:r w:rsidRPr="00CD1566">
              <w:rPr>
                <w:sz w:val="28"/>
                <w:szCs w:val="28"/>
              </w:rPr>
              <w:t>ния заявления, поступивш</w:t>
            </w:r>
            <w:r w:rsidRPr="00CD1566">
              <w:rPr>
                <w:sz w:val="28"/>
                <w:szCs w:val="28"/>
              </w:rPr>
              <w:t>е</w:t>
            </w:r>
            <w:r w:rsidRPr="00CD1566">
              <w:rPr>
                <w:sz w:val="28"/>
                <w:szCs w:val="28"/>
              </w:rPr>
              <w:t>го в электронной форме или почтой (заказным письмом, курьером)</w:t>
            </w:r>
          </w:p>
        </w:tc>
      </w:tr>
      <w:tr w:rsidR="00CD1566" w:rsidRPr="00CD1566" w:rsidTr="002566CB">
        <w:tc>
          <w:tcPr>
            <w:tcW w:w="594"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2</w:t>
            </w:r>
          </w:p>
        </w:tc>
        <w:tc>
          <w:tcPr>
            <w:tcW w:w="2950"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Рассмотрение заявл</w:t>
            </w:r>
            <w:r w:rsidRPr="00CD1566">
              <w:rPr>
                <w:sz w:val="28"/>
                <w:szCs w:val="28"/>
              </w:rPr>
              <w:t>е</w:t>
            </w:r>
            <w:r w:rsidRPr="00CD1566">
              <w:rPr>
                <w:sz w:val="28"/>
                <w:szCs w:val="28"/>
              </w:rPr>
              <w:t>ния о предоставлении гос. услуги (принятие решения о назначении гос. услуги или отказ)</w:t>
            </w:r>
          </w:p>
        </w:tc>
        <w:tc>
          <w:tcPr>
            <w:tcW w:w="2552"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Ответственный с</w:t>
            </w:r>
            <w:r w:rsidRPr="00CD1566">
              <w:rPr>
                <w:sz w:val="28"/>
                <w:szCs w:val="28"/>
              </w:rPr>
              <w:t>о</w:t>
            </w:r>
            <w:r w:rsidRPr="00CD1566">
              <w:rPr>
                <w:sz w:val="28"/>
                <w:szCs w:val="28"/>
              </w:rPr>
              <w:t>трудник органа с</w:t>
            </w:r>
            <w:r w:rsidRPr="00CD1566">
              <w:rPr>
                <w:sz w:val="28"/>
                <w:szCs w:val="28"/>
              </w:rPr>
              <w:t>о</w:t>
            </w:r>
            <w:r w:rsidRPr="00CD1566">
              <w:rPr>
                <w:sz w:val="28"/>
                <w:szCs w:val="28"/>
              </w:rPr>
              <w:t>циальной защиты населения</w:t>
            </w:r>
          </w:p>
        </w:tc>
        <w:tc>
          <w:tcPr>
            <w:tcW w:w="3685"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10 рабочих дней</w:t>
            </w:r>
          </w:p>
        </w:tc>
      </w:tr>
      <w:tr w:rsidR="00CD1566" w:rsidRPr="00CD1566" w:rsidTr="002566CB">
        <w:tc>
          <w:tcPr>
            <w:tcW w:w="594"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3</w:t>
            </w:r>
          </w:p>
        </w:tc>
        <w:tc>
          <w:tcPr>
            <w:tcW w:w="2950"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Информирование з</w:t>
            </w:r>
            <w:r w:rsidRPr="00CD1566">
              <w:rPr>
                <w:sz w:val="28"/>
                <w:szCs w:val="28"/>
              </w:rPr>
              <w:t>а</w:t>
            </w:r>
            <w:r w:rsidRPr="00CD1566">
              <w:rPr>
                <w:sz w:val="28"/>
                <w:szCs w:val="28"/>
              </w:rPr>
              <w:t>явителя о результате предоставления гос</w:t>
            </w:r>
            <w:r w:rsidRPr="00CD1566">
              <w:rPr>
                <w:sz w:val="28"/>
                <w:szCs w:val="28"/>
              </w:rPr>
              <w:t>у</w:t>
            </w:r>
            <w:r w:rsidRPr="00CD1566">
              <w:rPr>
                <w:sz w:val="28"/>
                <w:szCs w:val="28"/>
              </w:rPr>
              <w:t>дарственной услуги и направление результ</w:t>
            </w:r>
            <w:r w:rsidRPr="00CD1566">
              <w:rPr>
                <w:sz w:val="28"/>
                <w:szCs w:val="28"/>
              </w:rPr>
              <w:t>а</w:t>
            </w:r>
            <w:r w:rsidRPr="00CD1566">
              <w:rPr>
                <w:sz w:val="28"/>
                <w:szCs w:val="28"/>
              </w:rPr>
              <w:t>та предоставления услуги заявителю</w:t>
            </w:r>
          </w:p>
        </w:tc>
        <w:tc>
          <w:tcPr>
            <w:tcW w:w="2552"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Ответственный с</w:t>
            </w:r>
            <w:r w:rsidRPr="00CD1566">
              <w:rPr>
                <w:sz w:val="28"/>
                <w:szCs w:val="28"/>
              </w:rPr>
              <w:t>о</w:t>
            </w:r>
            <w:r w:rsidRPr="00CD1566">
              <w:rPr>
                <w:sz w:val="28"/>
                <w:szCs w:val="28"/>
              </w:rPr>
              <w:t>трудник органа с</w:t>
            </w:r>
            <w:r w:rsidRPr="00CD1566">
              <w:rPr>
                <w:sz w:val="28"/>
                <w:szCs w:val="28"/>
              </w:rPr>
              <w:t>о</w:t>
            </w:r>
            <w:r w:rsidRPr="00CD1566">
              <w:rPr>
                <w:sz w:val="28"/>
                <w:szCs w:val="28"/>
              </w:rPr>
              <w:t>циальной защиты населения</w:t>
            </w:r>
          </w:p>
        </w:tc>
        <w:tc>
          <w:tcPr>
            <w:tcW w:w="3685" w:type="dxa"/>
            <w:shd w:val="clear" w:color="auto" w:fill="auto"/>
          </w:tcPr>
          <w:p w:rsidR="00CD1566" w:rsidRPr="00CD1566" w:rsidRDefault="00CD1566" w:rsidP="00CD1566">
            <w:pPr>
              <w:widowControl w:val="0"/>
              <w:autoSpaceDE w:val="0"/>
              <w:autoSpaceDN w:val="0"/>
              <w:adjustRightInd w:val="0"/>
              <w:jc w:val="both"/>
              <w:rPr>
                <w:sz w:val="28"/>
                <w:szCs w:val="28"/>
              </w:rPr>
            </w:pPr>
            <w:r w:rsidRPr="00CD1566">
              <w:rPr>
                <w:sz w:val="28"/>
                <w:szCs w:val="28"/>
              </w:rPr>
              <w:t>1 рабочий день</w:t>
            </w:r>
          </w:p>
        </w:tc>
      </w:tr>
    </w:tbl>
    <w:p w:rsidR="00CD1566" w:rsidRPr="00CD1566" w:rsidRDefault="00CD1566" w:rsidP="00CD1566">
      <w:pPr>
        <w:widowControl w:val="0"/>
        <w:autoSpaceDE w:val="0"/>
        <w:autoSpaceDN w:val="0"/>
        <w:adjustRightInd w:val="0"/>
        <w:ind w:left="709"/>
        <w:jc w:val="both"/>
        <w:rPr>
          <w:sz w:val="28"/>
          <w:szCs w:val="28"/>
        </w:rPr>
      </w:pPr>
    </w:p>
    <w:p w:rsidR="00B91573" w:rsidRPr="00691BCD" w:rsidRDefault="00B91573" w:rsidP="00B91573">
      <w:pPr>
        <w:pStyle w:val="ConsPlusNormal"/>
        <w:ind w:firstLine="709"/>
        <w:jc w:val="both"/>
        <w:rPr>
          <w:rFonts w:ascii="Times New Roman" w:hAnsi="Times New Roman" w:cs="Times New Roman"/>
          <w:sz w:val="28"/>
          <w:szCs w:val="28"/>
        </w:rPr>
      </w:pPr>
      <w:r w:rsidRPr="00691BCD">
        <w:rPr>
          <w:rFonts w:ascii="Times New Roman" w:hAnsi="Times New Roman" w:cs="Times New Roman"/>
          <w:sz w:val="28"/>
          <w:szCs w:val="28"/>
        </w:rPr>
        <w:t>Сроки предоставления государственной услуги:</w:t>
      </w:r>
    </w:p>
    <w:p w:rsidR="00B91573" w:rsidRPr="00691BCD" w:rsidRDefault="00B91573" w:rsidP="00B91573">
      <w:pPr>
        <w:pStyle w:val="ConsPlusNormal"/>
        <w:ind w:firstLine="709"/>
        <w:jc w:val="both"/>
        <w:rPr>
          <w:rFonts w:ascii="Times New Roman" w:hAnsi="Times New Roman" w:cs="Times New Roman"/>
          <w:sz w:val="28"/>
          <w:szCs w:val="28"/>
        </w:rPr>
      </w:pPr>
      <w:r w:rsidRPr="00691BCD">
        <w:rPr>
          <w:rFonts w:ascii="Times New Roman" w:hAnsi="Times New Roman" w:cs="Times New Roman"/>
          <w:sz w:val="28"/>
          <w:szCs w:val="28"/>
        </w:rPr>
        <w:t xml:space="preserve">государственная услуга предоставляется </w:t>
      </w:r>
      <w:r>
        <w:rPr>
          <w:rFonts w:ascii="Times New Roman" w:hAnsi="Times New Roman" w:cs="Times New Roman"/>
          <w:sz w:val="28"/>
          <w:szCs w:val="28"/>
        </w:rPr>
        <w:t>ежегодно</w:t>
      </w:r>
      <w:r w:rsidRPr="00691BCD">
        <w:rPr>
          <w:rFonts w:ascii="Times New Roman" w:hAnsi="Times New Roman" w:cs="Times New Roman"/>
          <w:sz w:val="28"/>
          <w:szCs w:val="28"/>
        </w:rPr>
        <w:t>, с</w:t>
      </w:r>
      <w:r>
        <w:rPr>
          <w:rFonts w:ascii="Times New Roman" w:hAnsi="Times New Roman" w:cs="Times New Roman"/>
          <w:sz w:val="28"/>
          <w:szCs w:val="28"/>
        </w:rPr>
        <w:t xml:space="preserve"> 1 числа месяца, сл</w:t>
      </w:r>
      <w:r>
        <w:rPr>
          <w:rFonts w:ascii="Times New Roman" w:hAnsi="Times New Roman" w:cs="Times New Roman"/>
          <w:sz w:val="28"/>
          <w:szCs w:val="28"/>
        </w:rPr>
        <w:t>е</w:t>
      </w:r>
      <w:r>
        <w:rPr>
          <w:rFonts w:ascii="Times New Roman" w:hAnsi="Times New Roman" w:cs="Times New Roman"/>
          <w:sz w:val="28"/>
          <w:szCs w:val="28"/>
        </w:rPr>
        <w:t xml:space="preserve">дующего за месяцем подачи заявления </w:t>
      </w:r>
      <w:r w:rsidRPr="00691BCD">
        <w:rPr>
          <w:rFonts w:ascii="Times New Roman" w:hAnsi="Times New Roman" w:cs="Times New Roman"/>
          <w:sz w:val="28"/>
          <w:szCs w:val="28"/>
        </w:rPr>
        <w:t>и документов, подтверждающих право на ее получение.</w:t>
      </w:r>
    </w:p>
    <w:p w:rsidR="00B91573" w:rsidRDefault="00B91573" w:rsidP="00B91573">
      <w:pPr>
        <w:widowControl w:val="0"/>
        <w:autoSpaceDE w:val="0"/>
        <w:autoSpaceDN w:val="0"/>
        <w:adjustRightInd w:val="0"/>
        <w:ind w:firstLine="709"/>
        <w:jc w:val="both"/>
        <w:rPr>
          <w:sz w:val="28"/>
          <w:szCs w:val="28"/>
        </w:rPr>
      </w:pPr>
      <w:r w:rsidRPr="00691BCD">
        <w:rPr>
          <w:sz w:val="28"/>
          <w:szCs w:val="28"/>
        </w:rPr>
        <w:t>Решение о предоставлении гражданину государственной услуги или реш</w:t>
      </w:r>
      <w:r w:rsidRPr="00691BCD">
        <w:rPr>
          <w:sz w:val="28"/>
          <w:szCs w:val="28"/>
        </w:rPr>
        <w:t>е</w:t>
      </w:r>
      <w:r w:rsidRPr="00691BCD">
        <w:rPr>
          <w:sz w:val="28"/>
          <w:szCs w:val="28"/>
        </w:rPr>
        <w:t>ние об отказе в ее предоставлении должно быть принято в течение 10 дней с д</w:t>
      </w:r>
      <w:r w:rsidRPr="00691BCD">
        <w:rPr>
          <w:sz w:val="28"/>
          <w:szCs w:val="28"/>
        </w:rPr>
        <w:t>а</w:t>
      </w:r>
      <w:r w:rsidRPr="00691BCD">
        <w:rPr>
          <w:sz w:val="28"/>
          <w:szCs w:val="28"/>
        </w:rPr>
        <w:t>ты обращения гражданина с заявлением</w:t>
      </w:r>
      <w:r>
        <w:rPr>
          <w:sz w:val="28"/>
          <w:szCs w:val="28"/>
        </w:rPr>
        <w:t>.</w:t>
      </w:r>
    </w:p>
    <w:p w:rsidR="00CD1566" w:rsidRPr="00CD1566" w:rsidRDefault="00CD1566" w:rsidP="00B91573">
      <w:pPr>
        <w:widowControl w:val="0"/>
        <w:autoSpaceDE w:val="0"/>
        <w:autoSpaceDN w:val="0"/>
        <w:adjustRightInd w:val="0"/>
        <w:ind w:firstLine="709"/>
        <w:jc w:val="both"/>
        <w:rPr>
          <w:sz w:val="28"/>
          <w:szCs w:val="28"/>
        </w:rPr>
      </w:pPr>
      <w:r w:rsidRPr="00CD1566">
        <w:rPr>
          <w:sz w:val="28"/>
          <w:szCs w:val="28"/>
        </w:rPr>
        <w:t>Информация о принятом решении предоставляется:</w:t>
      </w:r>
    </w:p>
    <w:p w:rsidR="00CD1566" w:rsidRPr="00CD1566" w:rsidRDefault="00CD1566" w:rsidP="00CD1566">
      <w:pPr>
        <w:widowControl w:val="0"/>
        <w:autoSpaceDE w:val="0"/>
        <w:autoSpaceDN w:val="0"/>
        <w:adjustRightInd w:val="0"/>
        <w:ind w:firstLine="709"/>
        <w:jc w:val="both"/>
        <w:rPr>
          <w:sz w:val="28"/>
          <w:szCs w:val="28"/>
        </w:rPr>
      </w:pPr>
      <w:r w:rsidRPr="00CD1566">
        <w:rPr>
          <w:sz w:val="28"/>
          <w:szCs w:val="28"/>
        </w:rPr>
        <w:t>при личном обращении;</w:t>
      </w:r>
    </w:p>
    <w:p w:rsidR="00CD1566" w:rsidRPr="00CD1566" w:rsidRDefault="00CD1566" w:rsidP="00CD1566">
      <w:pPr>
        <w:widowControl w:val="0"/>
        <w:autoSpaceDE w:val="0"/>
        <w:autoSpaceDN w:val="0"/>
        <w:adjustRightInd w:val="0"/>
        <w:ind w:firstLine="709"/>
        <w:jc w:val="both"/>
        <w:rPr>
          <w:sz w:val="28"/>
          <w:szCs w:val="28"/>
        </w:rPr>
      </w:pPr>
      <w:r w:rsidRPr="00CD1566">
        <w:rPr>
          <w:sz w:val="28"/>
          <w:szCs w:val="28"/>
        </w:rPr>
        <w:t>по почте;</w:t>
      </w:r>
    </w:p>
    <w:p w:rsidR="00CD1566" w:rsidRPr="00CD1566" w:rsidRDefault="00CD1566" w:rsidP="00CD1566">
      <w:pPr>
        <w:widowControl w:val="0"/>
        <w:autoSpaceDE w:val="0"/>
        <w:autoSpaceDN w:val="0"/>
        <w:adjustRightInd w:val="0"/>
        <w:ind w:firstLine="709"/>
        <w:jc w:val="both"/>
        <w:rPr>
          <w:sz w:val="28"/>
          <w:szCs w:val="28"/>
        </w:rPr>
      </w:pPr>
      <w:r w:rsidRPr="00CD1566">
        <w:rPr>
          <w:sz w:val="28"/>
          <w:szCs w:val="28"/>
        </w:rPr>
        <w:t>с использованием электронной почты;</w:t>
      </w:r>
    </w:p>
    <w:p w:rsidR="00CD1566" w:rsidRPr="00CD1566" w:rsidRDefault="00CD1566" w:rsidP="00CD1566">
      <w:pPr>
        <w:widowControl w:val="0"/>
        <w:autoSpaceDE w:val="0"/>
        <w:autoSpaceDN w:val="0"/>
        <w:adjustRightInd w:val="0"/>
        <w:ind w:firstLine="709"/>
        <w:jc w:val="both"/>
        <w:rPr>
          <w:sz w:val="28"/>
          <w:szCs w:val="28"/>
        </w:rPr>
      </w:pPr>
      <w:r w:rsidRPr="00CD1566">
        <w:rPr>
          <w:sz w:val="28"/>
          <w:szCs w:val="28"/>
        </w:rPr>
        <w:lastRenderedPageBreak/>
        <w:t>через Портал;</w:t>
      </w:r>
    </w:p>
    <w:p w:rsidR="00CD1566" w:rsidRPr="00CD1566" w:rsidRDefault="00CD1566" w:rsidP="00CD1566">
      <w:pPr>
        <w:widowControl w:val="0"/>
        <w:autoSpaceDE w:val="0"/>
        <w:autoSpaceDN w:val="0"/>
        <w:adjustRightInd w:val="0"/>
        <w:ind w:firstLine="709"/>
        <w:jc w:val="both"/>
        <w:rPr>
          <w:sz w:val="28"/>
          <w:szCs w:val="28"/>
        </w:rPr>
      </w:pPr>
      <w:r w:rsidRPr="00CD1566">
        <w:rPr>
          <w:sz w:val="28"/>
          <w:szCs w:val="28"/>
        </w:rPr>
        <w:t>через МФЦ при личном обращении или в электронном виде по технолог</w:t>
      </w:r>
      <w:r w:rsidRPr="00CD1566">
        <w:rPr>
          <w:sz w:val="28"/>
          <w:szCs w:val="28"/>
        </w:rPr>
        <w:t>и</w:t>
      </w:r>
      <w:r w:rsidRPr="00CD1566">
        <w:rPr>
          <w:sz w:val="28"/>
          <w:szCs w:val="28"/>
        </w:rPr>
        <w:t>ям, предусмотренным МФЦ.</w:t>
      </w:r>
    </w:p>
    <w:p w:rsidR="00CD1566" w:rsidRPr="00CD1566" w:rsidRDefault="00CD1566" w:rsidP="00CD1566">
      <w:pPr>
        <w:widowControl w:val="0"/>
        <w:autoSpaceDE w:val="0"/>
        <w:autoSpaceDN w:val="0"/>
        <w:adjustRightInd w:val="0"/>
        <w:ind w:firstLine="709"/>
        <w:jc w:val="both"/>
        <w:rPr>
          <w:sz w:val="28"/>
          <w:szCs w:val="28"/>
        </w:rPr>
      </w:pPr>
      <w:r w:rsidRPr="00CD1566">
        <w:rPr>
          <w:sz w:val="28"/>
          <w:szCs w:val="28"/>
        </w:rPr>
        <w:t>Срок принятия решения может изменяться органом исполнительной вл</w:t>
      </w:r>
      <w:r w:rsidRPr="00CD1566">
        <w:rPr>
          <w:sz w:val="28"/>
          <w:szCs w:val="28"/>
        </w:rPr>
        <w:t>а</w:t>
      </w:r>
      <w:r w:rsidRPr="00CD1566">
        <w:rPr>
          <w:sz w:val="28"/>
          <w:szCs w:val="28"/>
        </w:rPr>
        <w:t>сти субъекта Российской Федерации.</w:t>
      </w:r>
    </w:p>
    <w:p w:rsidR="00CD1566" w:rsidRPr="00CD1566" w:rsidRDefault="00CD1566" w:rsidP="00CD1566">
      <w:pPr>
        <w:widowControl w:val="0"/>
        <w:autoSpaceDE w:val="0"/>
        <w:autoSpaceDN w:val="0"/>
        <w:adjustRightInd w:val="0"/>
        <w:ind w:firstLine="709"/>
        <w:jc w:val="center"/>
        <w:rPr>
          <w:sz w:val="28"/>
          <w:szCs w:val="28"/>
        </w:rPr>
      </w:pPr>
    </w:p>
    <w:p w:rsidR="00CD1566" w:rsidRPr="00CD1566" w:rsidRDefault="00CD1566" w:rsidP="00E20465">
      <w:pPr>
        <w:widowControl w:val="0"/>
        <w:numPr>
          <w:ilvl w:val="0"/>
          <w:numId w:val="2"/>
        </w:numPr>
        <w:autoSpaceDE w:val="0"/>
        <w:autoSpaceDN w:val="0"/>
        <w:adjustRightInd w:val="0"/>
        <w:spacing w:after="200" w:line="276" w:lineRule="auto"/>
        <w:jc w:val="center"/>
        <w:rPr>
          <w:sz w:val="28"/>
          <w:szCs w:val="28"/>
        </w:rPr>
      </w:pPr>
      <w:r w:rsidRPr="00CD1566">
        <w:rPr>
          <w:b/>
          <w:sz w:val="28"/>
          <w:szCs w:val="28"/>
        </w:rPr>
        <w:t>Перечень нормативных правовых актов, регулирующих предоста</w:t>
      </w:r>
      <w:r w:rsidRPr="00CD1566">
        <w:rPr>
          <w:b/>
          <w:sz w:val="28"/>
          <w:szCs w:val="28"/>
        </w:rPr>
        <w:t>в</w:t>
      </w:r>
      <w:r w:rsidRPr="00CD1566">
        <w:rPr>
          <w:b/>
          <w:sz w:val="28"/>
          <w:szCs w:val="28"/>
        </w:rPr>
        <w:t>ление государственной услуги</w:t>
      </w:r>
    </w:p>
    <w:p w:rsidR="00CD1566" w:rsidRPr="00CD1566" w:rsidRDefault="00CD1566" w:rsidP="004630D2">
      <w:pPr>
        <w:widowControl w:val="0"/>
        <w:autoSpaceDE w:val="0"/>
        <w:autoSpaceDN w:val="0"/>
        <w:adjustRightInd w:val="0"/>
        <w:ind w:firstLine="851"/>
        <w:jc w:val="both"/>
        <w:rPr>
          <w:sz w:val="28"/>
          <w:szCs w:val="28"/>
        </w:rPr>
      </w:pPr>
      <w:r w:rsidRPr="00CD1566">
        <w:rPr>
          <w:sz w:val="28"/>
          <w:szCs w:val="28"/>
        </w:rPr>
        <w:t>Предоставление государственной услуги осуществляется в соответствии со следующими нормативными правовыми актами:</w:t>
      </w:r>
    </w:p>
    <w:p w:rsidR="00B91573" w:rsidRPr="00083219" w:rsidRDefault="00B91573" w:rsidP="004630D2">
      <w:pPr>
        <w:ind w:firstLine="851"/>
        <w:jc w:val="both"/>
        <w:rPr>
          <w:sz w:val="28"/>
        </w:rPr>
      </w:pPr>
      <w:r w:rsidRPr="00083219">
        <w:rPr>
          <w:sz w:val="28"/>
        </w:rPr>
        <w:t>Конституцией Российской Федерации от 12.12.1993 года</w:t>
      </w:r>
      <w:r w:rsidRPr="00083219">
        <w:t xml:space="preserve"> </w:t>
      </w:r>
      <w:r w:rsidRPr="00083219">
        <w:rPr>
          <w:sz w:val="28"/>
          <w:szCs w:val="28"/>
        </w:rPr>
        <w:t>(с учетом попр</w:t>
      </w:r>
      <w:r w:rsidRPr="00083219">
        <w:rPr>
          <w:sz w:val="28"/>
          <w:szCs w:val="28"/>
        </w:rPr>
        <w:t>а</w:t>
      </w:r>
      <w:r w:rsidRPr="00083219">
        <w:rPr>
          <w:sz w:val="28"/>
          <w:szCs w:val="28"/>
        </w:rPr>
        <w:t>вок, внесенных Законами Российской Федерации о поправках к Конституции Ро</w:t>
      </w:r>
      <w:r w:rsidRPr="00083219">
        <w:rPr>
          <w:sz w:val="28"/>
          <w:szCs w:val="28"/>
        </w:rPr>
        <w:t>с</w:t>
      </w:r>
      <w:r w:rsidRPr="00083219">
        <w:rPr>
          <w:sz w:val="28"/>
          <w:szCs w:val="28"/>
        </w:rPr>
        <w:t xml:space="preserve">сийской Федерации от 30.12.2008 </w:t>
      </w:r>
      <w:r>
        <w:rPr>
          <w:sz w:val="28"/>
          <w:szCs w:val="28"/>
        </w:rPr>
        <w:t>№</w:t>
      </w:r>
      <w:r w:rsidRPr="00083219">
        <w:rPr>
          <w:sz w:val="28"/>
          <w:szCs w:val="28"/>
        </w:rPr>
        <w:t xml:space="preserve"> 6-ФКЗ и от 30.12.2008 </w:t>
      </w:r>
      <w:r>
        <w:rPr>
          <w:sz w:val="28"/>
          <w:szCs w:val="28"/>
        </w:rPr>
        <w:t>№ </w:t>
      </w:r>
      <w:r w:rsidRPr="00083219">
        <w:rPr>
          <w:sz w:val="28"/>
          <w:szCs w:val="28"/>
        </w:rPr>
        <w:t>7-ФКЗ)</w:t>
      </w:r>
      <w:r w:rsidRPr="00083219">
        <w:rPr>
          <w:sz w:val="28"/>
        </w:rPr>
        <w:t>;</w:t>
      </w:r>
    </w:p>
    <w:p w:rsidR="00B91573" w:rsidRPr="00083219" w:rsidRDefault="00B91573" w:rsidP="004630D2">
      <w:pPr>
        <w:ind w:firstLine="851"/>
        <w:jc w:val="both"/>
        <w:rPr>
          <w:sz w:val="28"/>
        </w:rPr>
      </w:pPr>
      <w:r w:rsidRPr="00083219">
        <w:rPr>
          <w:sz w:val="28"/>
        </w:rPr>
        <w:t>Гражданским кодексом Российской Федерации от 30.11.1994 № 51-ФЗ (принят ГД ФС РФ 21.10.1994 г.) (Собрание законодательства Российской Фед</w:t>
      </w:r>
      <w:r w:rsidRPr="00083219">
        <w:rPr>
          <w:sz w:val="28"/>
        </w:rPr>
        <w:t>е</w:t>
      </w:r>
      <w:r w:rsidRPr="00083219">
        <w:rPr>
          <w:sz w:val="28"/>
        </w:rPr>
        <w:t>рации 05.12.1994 № 32 ст.330</w:t>
      </w:r>
      <w:r w:rsidR="004630D2">
        <w:rPr>
          <w:sz w:val="28"/>
        </w:rPr>
        <w:t>1</w:t>
      </w:r>
      <w:r w:rsidRPr="00083219">
        <w:rPr>
          <w:sz w:val="28"/>
        </w:rPr>
        <w:t>);</w:t>
      </w:r>
    </w:p>
    <w:p w:rsidR="00B91573" w:rsidRDefault="00B91573" w:rsidP="004630D2">
      <w:pPr>
        <w:autoSpaceDE w:val="0"/>
        <w:autoSpaceDN w:val="0"/>
        <w:adjustRightInd w:val="0"/>
        <w:ind w:firstLine="851"/>
        <w:jc w:val="both"/>
        <w:rPr>
          <w:sz w:val="28"/>
          <w:szCs w:val="28"/>
        </w:rPr>
      </w:pPr>
      <w:r>
        <w:rPr>
          <w:sz w:val="28"/>
          <w:szCs w:val="28"/>
        </w:rPr>
        <w:t>Законом Российской Федерации  от 09.06.1993 № 5142-1 "О донорстве крови и ее компонентов"</w:t>
      </w:r>
      <w:r>
        <w:t xml:space="preserve">  (</w:t>
      </w:r>
      <w:r>
        <w:rPr>
          <w:sz w:val="28"/>
          <w:szCs w:val="28"/>
        </w:rPr>
        <w:t>в ред. Федеральных законов от 04.05.2000 № 58-ФЗ,, от 16.04.2001 № 39-ФЗ, от 22.08.2004 № 122-ФЗ, от 29.12.2006 № 258-ФЗ, от 18.10.2007 № 230-ФЗ, от 14.07.2008 № 110-ФЗ, от 23.07.2008 № 160-ФЗ, от 24.07.2009 № 213-ФЗ, с изм., внесенными Федеральным законом от 24.12.2002 № 176-ФЗ) ("Ведомости СНД и ВС РФ", 15.07.1993, № 28, ст. 1064);</w:t>
      </w:r>
    </w:p>
    <w:p w:rsidR="00DF7FF8" w:rsidRDefault="00DF7FF8" w:rsidP="004630D2">
      <w:pPr>
        <w:autoSpaceDE w:val="0"/>
        <w:autoSpaceDN w:val="0"/>
        <w:adjustRightInd w:val="0"/>
        <w:ind w:firstLine="851"/>
        <w:jc w:val="both"/>
        <w:rPr>
          <w:sz w:val="28"/>
          <w:szCs w:val="28"/>
        </w:rPr>
      </w:pPr>
      <w:r w:rsidRPr="00DF7FF8">
        <w:rPr>
          <w:sz w:val="28"/>
          <w:szCs w:val="28"/>
        </w:rPr>
        <w:t>Федеральный закон от 27.07.2010 №210-ФЗ «Об организации предоставл</w:t>
      </w:r>
      <w:r w:rsidRPr="00DF7FF8">
        <w:rPr>
          <w:sz w:val="28"/>
          <w:szCs w:val="28"/>
        </w:rPr>
        <w:t>е</w:t>
      </w:r>
      <w:r w:rsidRPr="00DF7FF8">
        <w:rPr>
          <w:sz w:val="28"/>
          <w:szCs w:val="28"/>
        </w:rPr>
        <w:t>ния государственных и муниципальных услуг»;</w:t>
      </w:r>
    </w:p>
    <w:p w:rsidR="00B91573" w:rsidRDefault="00B91573" w:rsidP="004630D2">
      <w:pPr>
        <w:autoSpaceDE w:val="0"/>
        <w:autoSpaceDN w:val="0"/>
        <w:adjustRightInd w:val="0"/>
        <w:ind w:firstLine="851"/>
        <w:jc w:val="both"/>
        <w:rPr>
          <w:sz w:val="28"/>
        </w:rPr>
      </w:pPr>
      <w:r w:rsidRPr="00F978BF">
        <w:rPr>
          <w:sz w:val="28"/>
        </w:rPr>
        <w:t>Постановление</w:t>
      </w:r>
      <w:r>
        <w:rPr>
          <w:sz w:val="28"/>
        </w:rPr>
        <w:t>м</w:t>
      </w:r>
      <w:r w:rsidRPr="00F978BF">
        <w:rPr>
          <w:sz w:val="28"/>
        </w:rPr>
        <w:t xml:space="preserve"> Правительства РФ от 12.10.2007 </w:t>
      </w:r>
      <w:r>
        <w:rPr>
          <w:sz w:val="28"/>
        </w:rPr>
        <w:t>№</w:t>
      </w:r>
      <w:r w:rsidRPr="00F978BF">
        <w:rPr>
          <w:sz w:val="28"/>
        </w:rPr>
        <w:t xml:space="preserve"> 670</w:t>
      </w:r>
      <w:r>
        <w:rPr>
          <w:sz w:val="28"/>
        </w:rPr>
        <w:t xml:space="preserve"> </w:t>
      </w:r>
      <w:r w:rsidRPr="00F978BF">
        <w:rPr>
          <w:sz w:val="28"/>
        </w:rPr>
        <w:t xml:space="preserve">"О субвенциях на обеспечение мер социальной поддержки для лиц, награжденных знаком </w:t>
      </w:r>
      <w:r>
        <w:rPr>
          <w:sz w:val="28"/>
        </w:rPr>
        <w:t xml:space="preserve"> «</w:t>
      </w:r>
      <w:r w:rsidRPr="00F978BF">
        <w:rPr>
          <w:sz w:val="28"/>
        </w:rPr>
        <w:t>Поче</w:t>
      </w:r>
      <w:r w:rsidRPr="00F978BF">
        <w:rPr>
          <w:sz w:val="28"/>
        </w:rPr>
        <w:t>т</w:t>
      </w:r>
      <w:r w:rsidRPr="00F978BF">
        <w:rPr>
          <w:sz w:val="28"/>
        </w:rPr>
        <w:t>ный донор СССР</w:t>
      </w:r>
      <w:r>
        <w:rPr>
          <w:sz w:val="28"/>
        </w:rPr>
        <w:t>»</w:t>
      </w:r>
      <w:r w:rsidRPr="00F978BF">
        <w:rPr>
          <w:sz w:val="28"/>
        </w:rPr>
        <w:t xml:space="preserve">, </w:t>
      </w:r>
      <w:r>
        <w:rPr>
          <w:sz w:val="28"/>
        </w:rPr>
        <w:t>«</w:t>
      </w:r>
      <w:r w:rsidRPr="00F978BF">
        <w:rPr>
          <w:sz w:val="28"/>
        </w:rPr>
        <w:t>Почетный донор России</w:t>
      </w:r>
      <w:r>
        <w:rPr>
          <w:sz w:val="28"/>
        </w:rPr>
        <w:t xml:space="preserve">» </w:t>
      </w:r>
      <w:r w:rsidRPr="00F978BF">
        <w:rPr>
          <w:sz w:val="28"/>
        </w:rPr>
        <w:t xml:space="preserve">(ред. от </w:t>
      </w:r>
      <w:r>
        <w:rPr>
          <w:sz w:val="28"/>
        </w:rPr>
        <w:t>27.01.2009 № 36, от 03</w:t>
      </w:r>
      <w:r w:rsidRPr="00F978BF">
        <w:rPr>
          <w:sz w:val="28"/>
        </w:rPr>
        <w:t>.1</w:t>
      </w:r>
      <w:r>
        <w:rPr>
          <w:sz w:val="28"/>
        </w:rPr>
        <w:t>0</w:t>
      </w:r>
      <w:r w:rsidRPr="00F978BF">
        <w:rPr>
          <w:sz w:val="28"/>
        </w:rPr>
        <w:t>.2009</w:t>
      </w:r>
      <w:r>
        <w:rPr>
          <w:sz w:val="28"/>
        </w:rPr>
        <w:t xml:space="preserve"> № 798, от 31.12.2009 № 1181, от 28.12.2010 № 1171</w:t>
      </w:r>
      <w:r w:rsidRPr="00F978BF">
        <w:rPr>
          <w:sz w:val="28"/>
        </w:rPr>
        <w:t>)</w:t>
      </w:r>
      <w:r>
        <w:rPr>
          <w:sz w:val="28"/>
        </w:rPr>
        <w:t xml:space="preserve"> (</w:t>
      </w:r>
      <w:r>
        <w:rPr>
          <w:sz w:val="28"/>
          <w:szCs w:val="28"/>
        </w:rPr>
        <w:t>"Российская газ</w:t>
      </w:r>
      <w:r>
        <w:rPr>
          <w:sz w:val="28"/>
          <w:szCs w:val="28"/>
        </w:rPr>
        <w:t>е</w:t>
      </w:r>
      <w:r>
        <w:rPr>
          <w:sz w:val="28"/>
          <w:szCs w:val="28"/>
        </w:rPr>
        <w:t>та", № 234, 19.10.2007, "Собрание законодательства РФ", 22.10.2007, № 43, ст. 5198)</w:t>
      </w:r>
      <w:r>
        <w:rPr>
          <w:sz w:val="28"/>
        </w:rPr>
        <w:t>;</w:t>
      </w:r>
    </w:p>
    <w:p w:rsidR="00B91573" w:rsidRDefault="00B91573" w:rsidP="004630D2">
      <w:pPr>
        <w:autoSpaceDE w:val="0"/>
        <w:autoSpaceDN w:val="0"/>
        <w:adjustRightInd w:val="0"/>
        <w:ind w:firstLine="851"/>
        <w:jc w:val="both"/>
        <w:rPr>
          <w:sz w:val="28"/>
          <w:szCs w:val="28"/>
        </w:rPr>
      </w:pPr>
      <w:r>
        <w:rPr>
          <w:sz w:val="28"/>
          <w:szCs w:val="28"/>
        </w:rPr>
        <w:t>Постановлением Правительства РФ от 19.11.2004 № 663 "О порядке награждения граждан нагрудным знаком "Почетный донор России" и предоста</w:t>
      </w:r>
      <w:r>
        <w:rPr>
          <w:sz w:val="28"/>
          <w:szCs w:val="28"/>
        </w:rPr>
        <w:t>в</w:t>
      </w:r>
      <w:r>
        <w:rPr>
          <w:sz w:val="28"/>
          <w:szCs w:val="28"/>
        </w:rPr>
        <w:t>ления ежегодной денежной выплаты гражданам, награжденным нагрудным зн</w:t>
      </w:r>
      <w:r>
        <w:rPr>
          <w:sz w:val="28"/>
          <w:szCs w:val="28"/>
        </w:rPr>
        <w:t>а</w:t>
      </w:r>
      <w:r>
        <w:rPr>
          <w:sz w:val="28"/>
          <w:szCs w:val="28"/>
        </w:rPr>
        <w:t>ком "П</w:t>
      </w:r>
      <w:r>
        <w:rPr>
          <w:sz w:val="28"/>
          <w:szCs w:val="28"/>
        </w:rPr>
        <w:t>о</w:t>
      </w:r>
      <w:r>
        <w:rPr>
          <w:sz w:val="28"/>
          <w:szCs w:val="28"/>
        </w:rPr>
        <w:t>четный донор России" ("Российская газета", № 261, 25.11.2004, "Собрание зак</w:t>
      </w:r>
      <w:r>
        <w:rPr>
          <w:sz w:val="28"/>
          <w:szCs w:val="28"/>
        </w:rPr>
        <w:t>о</w:t>
      </w:r>
      <w:r>
        <w:rPr>
          <w:sz w:val="28"/>
          <w:szCs w:val="28"/>
        </w:rPr>
        <w:t>нодательства РФ", 29.11.2004, № 48, ст. 4793)</w:t>
      </w:r>
      <w:r w:rsidR="00DF7FF8">
        <w:rPr>
          <w:sz w:val="28"/>
          <w:szCs w:val="28"/>
        </w:rPr>
        <w:t>;</w:t>
      </w:r>
    </w:p>
    <w:p w:rsidR="00DF7FF8" w:rsidRPr="003522D2" w:rsidRDefault="00DF7FF8" w:rsidP="004630D2">
      <w:pPr>
        <w:autoSpaceDE w:val="0"/>
        <w:autoSpaceDN w:val="0"/>
        <w:adjustRightInd w:val="0"/>
        <w:ind w:firstLine="851"/>
        <w:jc w:val="both"/>
        <w:rPr>
          <w:sz w:val="28"/>
          <w:szCs w:val="28"/>
        </w:rPr>
      </w:pPr>
      <w:r w:rsidRPr="00C45158">
        <w:rPr>
          <w:sz w:val="28"/>
          <w:szCs w:val="28"/>
        </w:rPr>
        <w:t xml:space="preserve">Постановлением Правительства Ростовской области от </w:t>
      </w:r>
      <w:r>
        <w:rPr>
          <w:sz w:val="28"/>
          <w:szCs w:val="28"/>
        </w:rPr>
        <w:t>30</w:t>
      </w:r>
      <w:r w:rsidRPr="00C45158">
        <w:rPr>
          <w:sz w:val="28"/>
          <w:szCs w:val="28"/>
        </w:rPr>
        <w:t xml:space="preserve">.12.2011 № </w:t>
      </w:r>
      <w:r>
        <w:rPr>
          <w:sz w:val="28"/>
          <w:szCs w:val="28"/>
        </w:rPr>
        <w:t>339</w:t>
      </w:r>
      <w:r w:rsidRPr="00C45158">
        <w:rPr>
          <w:sz w:val="28"/>
          <w:szCs w:val="28"/>
        </w:rPr>
        <w:t xml:space="preserve"> </w:t>
      </w:r>
      <w:r>
        <w:rPr>
          <w:sz w:val="28"/>
          <w:szCs w:val="28"/>
        </w:rPr>
        <w:t>«</w:t>
      </w:r>
      <w:r w:rsidRPr="003522D2">
        <w:rPr>
          <w:sz w:val="28"/>
          <w:szCs w:val="28"/>
        </w:rPr>
        <w:t>О порядке расходования субвенций, поступающих в областной бюджет из фед</w:t>
      </w:r>
      <w:r w:rsidRPr="003522D2">
        <w:rPr>
          <w:sz w:val="28"/>
          <w:szCs w:val="28"/>
        </w:rPr>
        <w:t>е</w:t>
      </w:r>
      <w:r w:rsidRPr="003522D2">
        <w:rPr>
          <w:sz w:val="28"/>
          <w:szCs w:val="28"/>
        </w:rPr>
        <w:t>рального бюджета на обеспечение мер социальной поддержки для лиц, награ</w:t>
      </w:r>
      <w:r w:rsidRPr="003522D2">
        <w:rPr>
          <w:sz w:val="28"/>
          <w:szCs w:val="28"/>
        </w:rPr>
        <w:t>ж</w:t>
      </w:r>
      <w:r w:rsidRPr="003522D2">
        <w:rPr>
          <w:sz w:val="28"/>
          <w:szCs w:val="28"/>
        </w:rPr>
        <w:t>денных знаком «Почетный донор России», «Почетный донор СССР»</w:t>
      </w:r>
      <w:r>
        <w:rPr>
          <w:sz w:val="28"/>
          <w:szCs w:val="28"/>
        </w:rPr>
        <w:t>;</w:t>
      </w:r>
    </w:p>
    <w:p w:rsidR="00B91573" w:rsidRDefault="00B91573" w:rsidP="004630D2">
      <w:pPr>
        <w:ind w:firstLine="851"/>
        <w:jc w:val="both"/>
        <w:rPr>
          <w:sz w:val="28"/>
        </w:rPr>
      </w:pPr>
      <w:r w:rsidRPr="00C45158">
        <w:rPr>
          <w:sz w:val="28"/>
        </w:rPr>
        <w:t>Областным законом от 22.10.2005 № 380-ЗС «О межбюджетных отнош</w:t>
      </w:r>
      <w:r w:rsidRPr="00C45158">
        <w:rPr>
          <w:sz w:val="28"/>
        </w:rPr>
        <w:t>е</w:t>
      </w:r>
      <w:r w:rsidRPr="00C45158">
        <w:rPr>
          <w:sz w:val="28"/>
        </w:rPr>
        <w:t>ниях органов государственной власти и органов местного самоуправления в Р</w:t>
      </w:r>
      <w:r w:rsidRPr="00C45158">
        <w:rPr>
          <w:sz w:val="28"/>
        </w:rPr>
        <w:t>о</w:t>
      </w:r>
      <w:r w:rsidRPr="00C45158">
        <w:rPr>
          <w:sz w:val="28"/>
        </w:rPr>
        <w:t>стовской области» (в ред. Областных законов от 14.12.2005 № 411-ЗС, от 17.03.2006 № 467-ЗС, от 27.03.200</w:t>
      </w:r>
      <w:bookmarkStart w:id="0" w:name="_GoBack"/>
      <w:bookmarkEnd w:id="0"/>
      <w:r w:rsidRPr="00C45158">
        <w:rPr>
          <w:sz w:val="28"/>
        </w:rPr>
        <w:t xml:space="preserve">6 № 472-ЗС, от 19.05.2006 № 487-ЗС, от </w:t>
      </w:r>
      <w:r w:rsidRPr="00C45158">
        <w:rPr>
          <w:sz w:val="28"/>
        </w:rPr>
        <w:lastRenderedPageBreak/>
        <w:t>19.06.2006 № 497-ЗС, от 12.07.2006 № 512-ЗС, от 14.09.2006 № 533-ЗС, от 17.11.2006 № 580-ЗС, от 27.02.2007 № 629-ЗС, от 26.03.2007 № 670-ЗС, от 03.08.2007 № 744-ЗС (ред. 20.09.2007), от 20.09.2007 № 765-ЗС, от 02.11.2007 № 792-ЗС, от 26.12.2007 № 831-ЗС, от 13.02.2008 № 863-ЗС, от 22.04.2008 № 7-ЗС, от 01.08.2008 № 42-ЗС, от 12.08.2008 № 63-ЗС, от 13.10.2008 № 98-ЗС, от 17.11.2008 № 117-ЗС, от 23.01.2009 № 197-ЗС, от 24.02.2009 № 203-ЗС, от 29.06.2009 № 261-ЗС, от 29.07.2009 № 265-ЗС, от 29.09.2009 № 291-ЗС, от 19.11.2009 № 324-ЗС, от 07.12.2009 № 332-ЗС, от 19.02.2010 № 362-ЗС, от 16.04.2010 № 385-ЗС, от 26.05.2010 № 410-ЗС, от 10.06.2010 № 417-ЗС, от 14.09.2010 № 462-ЗС, от 15.11.2010 № 501-ЗС, от 08.12.2010 № 515-ЗС, от 22.02.2011 № 557-ЗС, от 27.06.2011 № 615-ЗС, от 01.08.2011 № 642-ЗС, от 07.09.2011 № 662-ЗС, от 31.10.2011 № 698-ЗС</w:t>
      </w:r>
      <w:r>
        <w:rPr>
          <w:sz w:val="28"/>
        </w:rPr>
        <w:t>, от 20.12.2011 № 774-ЗС</w:t>
      </w:r>
      <w:r w:rsidRPr="00C45158">
        <w:rPr>
          <w:sz w:val="28"/>
        </w:rPr>
        <w:t>)</w:t>
      </w:r>
      <w:r w:rsidR="00DF7FF8">
        <w:rPr>
          <w:sz w:val="28"/>
        </w:rPr>
        <w:t xml:space="preserve"> </w:t>
      </w:r>
      <w:r w:rsidRPr="00C45158">
        <w:rPr>
          <w:sz w:val="28"/>
        </w:rPr>
        <w:t xml:space="preserve"> (Принят Законодательным Собр</w:t>
      </w:r>
      <w:r w:rsidRPr="00C45158">
        <w:rPr>
          <w:sz w:val="28"/>
        </w:rPr>
        <w:t>а</w:t>
      </w:r>
      <w:r w:rsidRPr="00C45158">
        <w:rPr>
          <w:sz w:val="28"/>
        </w:rPr>
        <w:t>нием Ростовской области 20.10.2005</w:t>
      </w:r>
      <w:r>
        <w:rPr>
          <w:sz w:val="28"/>
        </w:rPr>
        <w:t>, опубликован:</w:t>
      </w:r>
      <w:r w:rsidRPr="00C45158">
        <w:rPr>
          <w:sz w:val="28"/>
        </w:rPr>
        <w:t xml:space="preserve"> «Наше время», № 276-277, 01.11.2005);</w:t>
      </w:r>
    </w:p>
    <w:p w:rsidR="00B91573" w:rsidRPr="00C45158" w:rsidRDefault="00B91573" w:rsidP="00B91573">
      <w:pPr>
        <w:ind w:firstLine="709"/>
        <w:jc w:val="both"/>
        <w:rPr>
          <w:sz w:val="28"/>
        </w:rPr>
      </w:pPr>
      <w:r w:rsidRPr="00C45158">
        <w:rPr>
          <w:sz w:val="28"/>
        </w:rPr>
        <w:t>Областным законом от 20.12.2011 № 775-ЗС «Об областном бюджете на 2012 год и на плановый период 2013 и 2014 годов»;</w:t>
      </w:r>
    </w:p>
    <w:p w:rsidR="00B91573" w:rsidRDefault="00B91573" w:rsidP="00B91573">
      <w:pPr>
        <w:ind w:firstLine="709"/>
        <w:jc w:val="both"/>
        <w:rPr>
          <w:sz w:val="28"/>
        </w:rPr>
      </w:pPr>
      <w:r w:rsidRPr="00C45158">
        <w:rPr>
          <w:sz w:val="28"/>
        </w:rPr>
        <w:t>Областным законом от 18.09.2006 № 540-ЗС «О порядке рассмотрения о</w:t>
      </w:r>
      <w:r w:rsidRPr="00C45158">
        <w:rPr>
          <w:sz w:val="28"/>
        </w:rPr>
        <w:t>б</w:t>
      </w:r>
      <w:r w:rsidRPr="00C45158">
        <w:rPr>
          <w:sz w:val="28"/>
        </w:rPr>
        <w:t>ращений граждан» (в ред. Областного закона от 15.03.2007 № 656-ЗС, от 20.09.2010 № 478-ЗС, от 22.11.2010 № 512-ЗС, от 14.09.2011 № 686-ЗС) (Принят Законодательным Собранием Ростовской области 08.09.2006</w:t>
      </w:r>
      <w:r>
        <w:rPr>
          <w:sz w:val="28"/>
        </w:rPr>
        <w:t>, опубликован:</w:t>
      </w:r>
      <w:r w:rsidRPr="00C45158">
        <w:rPr>
          <w:sz w:val="28"/>
        </w:rPr>
        <w:t xml:space="preserve"> «Наше время», </w:t>
      </w:r>
      <w:r>
        <w:rPr>
          <w:sz w:val="28"/>
        </w:rPr>
        <w:t xml:space="preserve"> </w:t>
      </w:r>
      <w:r w:rsidR="00DF7FF8">
        <w:rPr>
          <w:sz w:val="28"/>
        </w:rPr>
        <w:t>№ 176-177, 16.05.2007).</w:t>
      </w:r>
    </w:p>
    <w:p w:rsidR="00CD1566" w:rsidRDefault="00CD1566" w:rsidP="00301303">
      <w:pPr>
        <w:pStyle w:val="ConsPlusNormal"/>
        <w:widowControl/>
        <w:ind w:firstLine="709"/>
        <w:jc w:val="both"/>
        <w:rPr>
          <w:rFonts w:ascii="Times New Roman" w:hAnsi="Times New Roman" w:cs="Times New Roman"/>
          <w:sz w:val="28"/>
          <w:szCs w:val="28"/>
        </w:rPr>
      </w:pPr>
    </w:p>
    <w:p w:rsidR="00B91573" w:rsidRPr="00B91573" w:rsidRDefault="00B91573" w:rsidP="00E20465">
      <w:pPr>
        <w:widowControl w:val="0"/>
        <w:numPr>
          <w:ilvl w:val="0"/>
          <w:numId w:val="2"/>
        </w:numPr>
        <w:autoSpaceDE w:val="0"/>
        <w:autoSpaceDN w:val="0"/>
        <w:adjustRightInd w:val="0"/>
        <w:ind w:left="0" w:firstLine="0"/>
        <w:jc w:val="center"/>
        <w:rPr>
          <w:b/>
          <w:sz w:val="28"/>
          <w:szCs w:val="28"/>
        </w:rPr>
      </w:pPr>
      <w:r w:rsidRPr="00B91573">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услуг, необходимых и обязател</w:t>
      </w:r>
      <w:r w:rsidRPr="00B91573">
        <w:rPr>
          <w:b/>
          <w:sz w:val="28"/>
          <w:szCs w:val="28"/>
        </w:rPr>
        <w:t>ь</w:t>
      </w:r>
      <w:r w:rsidRPr="00B91573">
        <w:rPr>
          <w:b/>
          <w:sz w:val="28"/>
          <w:szCs w:val="28"/>
        </w:rPr>
        <w:t>ных для предоставления государственной услуги, способы их получения заявит</w:t>
      </w:r>
      <w:r w:rsidRPr="00B91573">
        <w:rPr>
          <w:b/>
          <w:sz w:val="28"/>
          <w:szCs w:val="28"/>
        </w:rPr>
        <w:t>е</w:t>
      </w:r>
      <w:r w:rsidRPr="00B91573">
        <w:rPr>
          <w:b/>
          <w:sz w:val="28"/>
          <w:szCs w:val="28"/>
        </w:rPr>
        <w:t>лями, в том числе в электронной форме, и порядок их предоставл</w:t>
      </w:r>
      <w:r w:rsidRPr="00B91573">
        <w:rPr>
          <w:b/>
          <w:sz w:val="28"/>
          <w:szCs w:val="28"/>
        </w:rPr>
        <w:t>е</w:t>
      </w:r>
      <w:r w:rsidRPr="00B91573">
        <w:rPr>
          <w:b/>
          <w:sz w:val="28"/>
          <w:szCs w:val="28"/>
        </w:rPr>
        <w:t>ния</w:t>
      </w:r>
    </w:p>
    <w:p w:rsidR="00B91573" w:rsidRPr="00B91573" w:rsidRDefault="00B91573" w:rsidP="00B91573">
      <w:pPr>
        <w:autoSpaceDE w:val="0"/>
        <w:autoSpaceDN w:val="0"/>
        <w:adjustRightInd w:val="0"/>
        <w:ind w:firstLine="709"/>
        <w:jc w:val="both"/>
        <w:rPr>
          <w:sz w:val="28"/>
          <w:szCs w:val="28"/>
        </w:rPr>
      </w:pPr>
    </w:p>
    <w:p w:rsidR="00B91573" w:rsidRPr="00B91573" w:rsidRDefault="00B91573" w:rsidP="00B91573">
      <w:pPr>
        <w:autoSpaceDE w:val="0"/>
        <w:autoSpaceDN w:val="0"/>
        <w:adjustRightInd w:val="0"/>
        <w:ind w:firstLine="709"/>
        <w:jc w:val="both"/>
        <w:rPr>
          <w:sz w:val="28"/>
          <w:szCs w:val="28"/>
        </w:rPr>
      </w:pPr>
      <w:r w:rsidRPr="00B91573">
        <w:rPr>
          <w:sz w:val="28"/>
          <w:szCs w:val="28"/>
        </w:rPr>
        <w:t>Для получения государственной услуги заявитель выбирает форму пред</w:t>
      </w:r>
      <w:r w:rsidRPr="00B91573">
        <w:rPr>
          <w:sz w:val="28"/>
          <w:szCs w:val="28"/>
        </w:rPr>
        <w:t>о</w:t>
      </w:r>
      <w:r w:rsidRPr="00B91573">
        <w:rPr>
          <w:sz w:val="28"/>
          <w:szCs w:val="28"/>
        </w:rPr>
        <w:t>ставления государственной услуги:</w:t>
      </w:r>
    </w:p>
    <w:p w:rsidR="00B91573" w:rsidRPr="00B91573" w:rsidRDefault="00B91573" w:rsidP="00B91573">
      <w:pPr>
        <w:autoSpaceDE w:val="0"/>
        <w:autoSpaceDN w:val="0"/>
        <w:adjustRightInd w:val="0"/>
        <w:ind w:firstLine="709"/>
        <w:jc w:val="both"/>
        <w:rPr>
          <w:sz w:val="28"/>
          <w:szCs w:val="28"/>
        </w:rPr>
      </w:pPr>
      <w:r w:rsidRPr="00B91573">
        <w:rPr>
          <w:sz w:val="28"/>
          <w:szCs w:val="28"/>
        </w:rPr>
        <w:t>очная форма предоставления государственной услуги;</w:t>
      </w:r>
    </w:p>
    <w:p w:rsidR="00B91573" w:rsidRPr="00B91573" w:rsidRDefault="00B91573" w:rsidP="00B91573">
      <w:pPr>
        <w:autoSpaceDE w:val="0"/>
        <w:autoSpaceDN w:val="0"/>
        <w:adjustRightInd w:val="0"/>
        <w:ind w:firstLine="709"/>
        <w:jc w:val="both"/>
        <w:rPr>
          <w:sz w:val="28"/>
          <w:szCs w:val="28"/>
        </w:rPr>
      </w:pPr>
      <w:r w:rsidRPr="00B91573">
        <w:rPr>
          <w:sz w:val="28"/>
          <w:szCs w:val="28"/>
        </w:rPr>
        <w:t>заочная форма предоставления государственной услуги;</w:t>
      </w:r>
    </w:p>
    <w:p w:rsidR="00B91573" w:rsidRPr="00B91573" w:rsidRDefault="00B91573" w:rsidP="00B91573">
      <w:pPr>
        <w:autoSpaceDE w:val="0"/>
        <w:autoSpaceDN w:val="0"/>
        <w:adjustRightInd w:val="0"/>
        <w:ind w:firstLine="709"/>
        <w:jc w:val="both"/>
        <w:rPr>
          <w:sz w:val="28"/>
          <w:szCs w:val="28"/>
        </w:rPr>
      </w:pPr>
      <w:r w:rsidRPr="00B91573">
        <w:rPr>
          <w:sz w:val="28"/>
          <w:szCs w:val="28"/>
        </w:rPr>
        <w:t>предоставление государственной услуги через МФЦ.</w:t>
      </w:r>
    </w:p>
    <w:p w:rsidR="00B91573" w:rsidRPr="00B91573" w:rsidRDefault="00B91573" w:rsidP="00B91573">
      <w:pPr>
        <w:autoSpaceDE w:val="0"/>
        <w:autoSpaceDN w:val="0"/>
        <w:adjustRightInd w:val="0"/>
        <w:ind w:firstLine="709"/>
        <w:jc w:val="both"/>
        <w:rPr>
          <w:sz w:val="28"/>
          <w:szCs w:val="28"/>
        </w:rPr>
      </w:pPr>
      <w:r w:rsidRPr="00B91573">
        <w:rPr>
          <w:sz w:val="28"/>
          <w:szCs w:val="28"/>
        </w:rPr>
        <w:t>Также выбирается вариант предоставления документов – в бумажном, эле</w:t>
      </w:r>
      <w:r w:rsidRPr="00B91573">
        <w:rPr>
          <w:sz w:val="28"/>
          <w:szCs w:val="28"/>
        </w:rPr>
        <w:t>к</w:t>
      </w:r>
      <w:r w:rsidRPr="00B91573">
        <w:rPr>
          <w:sz w:val="28"/>
          <w:szCs w:val="28"/>
        </w:rPr>
        <w:t>тронном виде.</w:t>
      </w:r>
    </w:p>
    <w:p w:rsidR="00B91573" w:rsidRPr="00B91573" w:rsidRDefault="00B91573" w:rsidP="00B91573">
      <w:pPr>
        <w:autoSpaceDE w:val="0"/>
        <w:autoSpaceDN w:val="0"/>
        <w:adjustRightInd w:val="0"/>
        <w:ind w:firstLine="709"/>
        <w:jc w:val="both"/>
        <w:rPr>
          <w:sz w:val="28"/>
          <w:szCs w:val="28"/>
        </w:rPr>
      </w:pPr>
      <w:r w:rsidRPr="00B91573">
        <w:rPr>
          <w:sz w:val="28"/>
          <w:szCs w:val="28"/>
        </w:rPr>
        <w:t>При выборе очной формы предоставления государственной услуги заяв</w:t>
      </w:r>
      <w:r w:rsidRPr="00B91573">
        <w:rPr>
          <w:sz w:val="28"/>
          <w:szCs w:val="28"/>
        </w:rPr>
        <w:t>и</w:t>
      </w:r>
      <w:r w:rsidRPr="00B91573">
        <w:rPr>
          <w:sz w:val="28"/>
          <w:szCs w:val="28"/>
        </w:rPr>
        <w:t>тель обращается в территориальный орган социальной защиты населения и выб</w:t>
      </w:r>
      <w:r w:rsidRPr="00B91573">
        <w:rPr>
          <w:sz w:val="28"/>
          <w:szCs w:val="28"/>
        </w:rPr>
        <w:t>и</w:t>
      </w:r>
      <w:r w:rsidRPr="00B91573">
        <w:rPr>
          <w:sz w:val="28"/>
          <w:szCs w:val="28"/>
        </w:rPr>
        <w:t>рает вариант предоставления указанных документов.</w:t>
      </w:r>
    </w:p>
    <w:p w:rsidR="00B91573" w:rsidRPr="00B91573" w:rsidRDefault="00B91573" w:rsidP="00B91573">
      <w:pPr>
        <w:autoSpaceDE w:val="0"/>
        <w:autoSpaceDN w:val="0"/>
        <w:adjustRightInd w:val="0"/>
        <w:ind w:firstLine="709"/>
        <w:jc w:val="both"/>
        <w:rPr>
          <w:sz w:val="28"/>
          <w:szCs w:val="28"/>
        </w:rPr>
      </w:pPr>
      <w:r w:rsidRPr="00B91573">
        <w:rPr>
          <w:sz w:val="28"/>
          <w:szCs w:val="28"/>
        </w:rPr>
        <w:t>При выборе заочной формы предоставления государственной услуги заяв</w:t>
      </w:r>
      <w:r w:rsidRPr="00B91573">
        <w:rPr>
          <w:sz w:val="28"/>
          <w:szCs w:val="28"/>
        </w:rPr>
        <w:t>и</w:t>
      </w:r>
      <w:r w:rsidRPr="00B91573">
        <w:rPr>
          <w:sz w:val="28"/>
          <w:szCs w:val="28"/>
        </w:rPr>
        <w:t>тель выбирает вариант предоставления указанных документов и обращается в о</w:t>
      </w:r>
      <w:r w:rsidRPr="00B91573">
        <w:rPr>
          <w:sz w:val="28"/>
          <w:szCs w:val="28"/>
        </w:rPr>
        <w:t>р</w:t>
      </w:r>
      <w:r w:rsidRPr="00B91573">
        <w:rPr>
          <w:sz w:val="28"/>
          <w:szCs w:val="28"/>
        </w:rPr>
        <w:t>ган социальной защиты населения одним из следующих способов:</w:t>
      </w:r>
    </w:p>
    <w:p w:rsidR="00B91573" w:rsidRPr="00B91573" w:rsidRDefault="00B91573" w:rsidP="00B91573">
      <w:pPr>
        <w:autoSpaceDE w:val="0"/>
        <w:autoSpaceDN w:val="0"/>
        <w:adjustRightInd w:val="0"/>
        <w:ind w:firstLine="709"/>
        <w:jc w:val="both"/>
        <w:rPr>
          <w:sz w:val="28"/>
          <w:szCs w:val="28"/>
        </w:rPr>
      </w:pPr>
      <w:r w:rsidRPr="00B91573">
        <w:rPr>
          <w:sz w:val="28"/>
          <w:szCs w:val="28"/>
        </w:rPr>
        <w:t>по почте;</w:t>
      </w:r>
    </w:p>
    <w:p w:rsidR="00B91573" w:rsidRPr="00B91573" w:rsidRDefault="00B91573" w:rsidP="00B91573">
      <w:pPr>
        <w:autoSpaceDE w:val="0"/>
        <w:autoSpaceDN w:val="0"/>
        <w:adjustRightInd w:val="0"/>
        <w:ind w:firstLine="709"/>
        <w:jc w:val="both"/>
        <w:rPr>
          <w:sz w:val="28"/>
          <w:szCs w:val="28"/>
        </w:rPr>
      </w:pPr>
      <w:r w:rsidRPr="00B91573">
        <w:rPr>
          <w:sz w:val="28"/>
          <w:szCs w:val="28"/>
        </w:rPr>
        <w:t>с использованием электронной почты;</w:t>
      </w:r>
    </w:p>
    <w:p w:rsidR="00B91573" w:rsidRPr="00B91573" w:rsidRDefault="00B91573" w:rsidP="00B91573">
      <w:pPr>
        <w:autoSpaceDE w:val="0"/>
        <w:autoSpaceDN w:val="0"/>
        <w:adjustRightInd w:val="0"/>
        <w:ind w:firstLine="709"/>
        <w:jc w:val="both"/>
        <w:rPr>
          <w:sz w:val="28"/>
          <w:szCs w:val="28"/>
        </w:rPr>
      </w:pPr>
      <w:r w:rsidRPr="00B91573">
        <w:rPr>
          <w:sz w:val="28"/>
          <w:szCs w:val="28"/>
        </w:rPr>
        <w:lastRenderedPageBreak/>
        <w:t>через Единый портал государственных и муниципальных услуг, Портал государственных и муниципальных услуг субъекта Российской Федерации, По</w:t>
      </w:r>
      <w:r w:rsidRPr="00B91573">
        <w:rPr>
          <w:sz w:val="28"/>
          <w:szCs w:val="28"/>
        </w:rPr>
        <w:t>р</w:t>
      </w:r>
      <w:r w:rsidRPr="00B91573">
        <w:rPr>
          <w:sz w:val="28"/>
          <w:szCs w:val="28"/>
        </w:rPr>
        <w:t>тал муниципальных услуг муниципального образования (далее в тексте – По</w:t>
      </w:r>
      <w:r w:rsidRPr="00B91573">
        <w:rPr>
          <w:sz w:val="28"/>
          <w:szCs w:val="28"/>
        </w:rPr>
        <w:t>р</w:t>
      </w:r>
      <w:r w:rsidRPr="00B91573">
        <w:rPr>
          <w:sz w:val="28"/>
          <w:szCs w:val="28"/>
        </w:rPr>
        <w:t>тал).</w:t>
      </w:r>
    </w:p>
    <w:p w:rsidR="00B91573" w:rsidRPr="00B91573" w:rsidRDefault="00B91573" w:rsidP="00B91573">
      <w:pPr>
        <w:autoSpaceDE w:val="0"/>
        <w:autoSpaceDN w:val="0"/>
        <w:adjustRightInd w:val="0"/>
        <w:ind w:firstLine="709"/>
        <w:jc w:val="both"/>
        <w:rPr>
          <w:sz w:val="28"/>
          <w:szCs w:val="28"/>
        </w:rPr>
      </w:pPr>
      <w:r w:rsidRPr="00B91573">
        <w:rPr>
          <w:sz w:val="28"/>
          <w:szCs w:val="28"/>
        </w:rPr>
        <w:t>При выборе предоставления государственной услуги через МФЦ заяв</w:t>
      </w:r>
      <w:r w:rsidRPr="00B91573">
        <w:rPr>
          <w:sz w:val="28"/>
          <w:szCs w:val="28"/>
        </w:rPr>
        <w:t>и</w:t>
      </w:r>
      <w:r w:rsidRPr="00B91573">
        <w:rPr>
          <w:sz w:val="28"/>
          <w:szCs w:val="28"/>
        </w:rPr>
        <w:t>тель лично (или через доверенное лицо) обращается к сотруднику МФЦ и выбирает вариант пред</w:t>
      </w:r>
      <w:r w:rsidR="002566CB">
        <w:rPr>
          <w:sz w:val="28"/>
          <w:szCs w:val="28"/>
        </w:rPr>
        <w:t>оставления указанных документов.</w:t>
      </w:r>
    </w:p>
    <w:p w:rsidR="00EE224A" w:rsidRPr="000140B2" w:rsidRDefault="00B91573" w:rsidP="00EE224A">
      <w:pPr>
        <w:autoSpaceDE w:val="0"/>
        <w:autoSpaceDN w:val="0"/>
        <w:adjustRightInd w:val="0"/>
        <w:ind w:firstLine="709"/>
        <w:jc w:val="both"/>
        <w:rPr>
          <w:sz w:val="28"/>
          <w:szCs w:val="28"/>
        </w:rPr>
      </w:pPr>
      <w:r w:rsidRPr="000140B2">
        <w:rPr>
          <w:sz w:val="28"/>
          <w:szCs w:val="28"/>
        </w:rPr>
        <w:t>В соответствии с настоящим Административным регламентом для пред</w:t>
      </w:r>
      <w:r w:rsidRPr="000140B2">
        <w:rPr>
          <w:sz w:val="28"/>
          <w:szCs w:val="28"/>
        </w:rPr>
        <w:t>о</w:t>
      </w:r>
      <w:r w:rsidRPr="000140B2">
        <w:rPr>
          <w:sz w:val="28"/>
          <w:szCs w:val="28"/>
        </w:rPr>
        <w:t>ставления государственной услуги гражданами представляются</w:t>
      </w:r>
      <w:r w:rsidR="00EE224A" w:rsidRPr="000140B2">
        <w:rPr>
          <w:sz w:val="28"/>
          <w:szCs w:val="28"/>
        </w:rPr>
        <w:t xml:space="preserve"> по месту жител</w:t>
      </w:r>
      <w:r w:rsidR="00EE224A" w:rsidRPr="000140B2">
        <w:rPr>
          <w:sz w:val="28"/>
          <w:szCs w:val="28"/>
        </w:rPr>
        <w:t>ь</w:t>
      </w:r>
      <w:r w:rsidR="00EE224A" w:rsidRPr="000140B2">
        <w:rPr>
          <w:sz w:val="28"/>
          <w:szCs w:val="28"/>
        </w:rPr>
        <w:t>ства следующие документы:</w:t>
      </w:r>
    </w:p>
    <w:p w:rsidR="00EE224A" w:rsidRPr="000140B2" w:rsidRDefault="00EE224A" w:rsidP="00EE224A">
      <w:pPr>
        <w:autoSpaceDE w:val="0"/>
        <w:autoSpaceDN w:val="0"/>
        <w:adjustRightInd w:val="0"/>
        <w:ind w:firstLine="709"/>
        <w:jc w:val="both"/>
        <w:rPr>
          <w:sz w:val="28"/>
          <w:szCs w:val="28"/>
        </w:rPr>
      </w:pPr>
      <w:hyperlink r:id="rId10" w:history="1">
        <w:r w:rsidRPr="000140B2">
          <w:rPr>
            <w:sz w:val="28"/>
            <w:szCs w:val="28"/>
          </w:rPr>
          <w:t>заявление</w:t>
        </w:r>
      </w:hyperlink>
      <w:r w:rsidRPr="000140B2">
        <w:rPr>
          <w:sz w:val="28"/>
          <w:szCs w:val="28"/>
        </w:rPr>
        <w:t xml:space="preserve"> о предоставлении ежегодной денежной выплаты по форме с</w:t>
      </w:r>
      <w:r w:rsidRPr="000140B2">
        <w:rPr>
          <w:sz w:val="28"/>
          <w:szCs w:val="28"/>
        </w:rPr>
        <w:t>о</w:t>
      </w:r>
      <w:r w:rsidRPr="000140B2">
        <w:rPr>
          <w:sz w:val="28"/>
          <w:szCs w:val="28"/>
        </w:rPr>
        <w:t>гласно приложению;</w:t>
      </w:r>
    </w:p>
    <w:p w:rsidR="00EE224A" w:rsidRPr="000140B2" w:rsidRDefault="00EE224A" w:rsidP="00EE224A">
      <w:pPr>
        <w:autoSpaceDE w:val="0"/>
        <w:autoSpaceDN w:val="0"/>
        <w:adjustRightInd w:val="0"/>
        <w:ind w:firstLine="709"/>
        <w:jc w:val="both"/>
        <w:rPr>
          <w:sz w:val="28"/>
          <w:szCs w:val="28"/>
        </w:rPr>
      </w:pPr>
      <w:r w:rsidRPr="000140B2">
        <w:rPr>
          <w:sz w:val="28"/>
          <w:szCs w:val="28"/>
        </w:rPr>
        <w:t>паспорт или иной документ, удостоверяющий личность;</w:t>
      </w:r>
    </w:p>
    <w:p w:rsidR="00EE224A" w:rsidRPr="000140B2" w:rsidRDefault="00EE224A" w:rsidP="004630D2">
      <w:pPr>
        <w:autoSpaceDE w:val="0"/>
        <w:autoSpaceDN w:val="0"/>
        <w:adjustRightInd w:val="0"/>
        <w:ind w:firstLine="709"/>
        <w:jc w:val="both"/>
        <w:rPr>
          <w:sz w:val="28"/>
          <w:szCs w:val="28"/>
        </w:rPr>
      </w:pPr>
      <w:r w:rsidRPr="000140B2">
        <w:rPr>
          <w:sz w:val="28"/>
          <w:szCs w:val="28"/>
        </w:rPr>
        <w:t>удостоверение о награждении нагрудным знаком "Почетный донор Ро</w:t>
      </w:r>
      <w:r w:rsidRPr="000140B2">
        <w:rPr>
          <w:sz w:val="28"/>
          <w:szCs w:val="28"/>
        </w:rPr>
        <w:t>с</w:t>
      </w:r>
      <w:r w:rsidRPr="000140B2">
        <w:rPr>
          <w:sz w:val="28"/>
          <w:szCs w:val="28"/>
        </w:rPr>
        <w:t>сии" или удостоверение о награждении нагрудным знаком "Почетный донор СССР".</w:t>
      </w:r>
    </w:p>
    <w:p w:rsidR="00EE224A" w:rsidRPr="000140B2" w:rsidRDefault="00EE224A" w:rsidP="00EE224A">
      <w:pPr>
        <w:autoSpaceDE w:val="0"/>
        <w:autoSpaceDN w:val="0"/>
        <w:adjustRightInd w:val="0"/>
        <w:ind w:firstLine="709"/>
        <w:jc w:val="both"/>
        <w:rPr>
          <w:sz w:val="28"/>
          <w:szCs w:val="28"/>
        </w:rPr>
      </w:pPr>
      <w:r w:rsidRPr="000140B2">
        <w:rPr>
          <w:sz w:val="28"/>
          <w:szCs w:val="28"/>
        </w:rPr>
        <w:t>С представленных документов изготавливаются и заверяются копии орг</w:t>
      </w:r>
      <w:r w:rsidRPr="000140B2">
        <w:rPr>
          <w:sz w:val="28"/>
          <w:szCs w:val="28"/>
        </w:rPr>
        <w:t>а</w:t>
      </w:r>
      <w:r w:rsidRPr="000140B2">
        <w:rPr>
          <w:sz w:val="28"/>
          <w:szCs w:val="28"/>
        </w:rPr>
        <w:t>ном социальной защиты населения муниципального района и городского округа или МФЦ. Принятые от граждан заявления и документы МФЦ передают в орган социальной защиты населения муниципального района и городского округа Р</w:t>
      </w:r>
      <w:r w:rsidRPr="000140B2">
        <w:rPr>
          <w:sz w:val="28"/>
          <w:szCs w:val="28"/>
        </w:rPr>
        <w:t>о</w:t>
      </w:r>
      <w:r w:rsidRPr="000140B2">
        <w:rPr>
          <w:sz w:val="28"/>
          <w:szCs w:val="28"/>
        </w:rPr>
        <w:t>стовской области для подтверждения их права на получение ежемесячных дене</w:t>
      </w:r>
      <w:r w:rsidRPr="000140B2">
        <w:rPr>
          <w:sz w:val="28"/>
          <w:szCs w:val="28"/>
        </w:rPr>
        <w:t>ж</w:t>
      </w:r>
      <w:r w:rsidRPr="000140B2">
        <w:rPr>
          <w:sz w:val="28"/>
          <w:szCs w:val="28"/>
        </w:rPr>
        <w:t>ных выплат.</w:t>
      </w:r>
    </w:p>
    <w:p w:rsidR="00EE224A" w:rsidRPr="00EE224A" w:rsidRDefault="00EE224A" w:rsidP="00EE224A">
      <w:pPr>
        <w:autoSpaceDE w:val="0"/>
        <w:autoSpaceDN w:val="0"/>
        <w:adjustRightInd w:val="0"/>
        <w:ind w:firstLine="709"/>
        <w:jc w:val="both"/>
        <w:rPr>
          <w:sz w:val="28"/>
          <w:szCs w:val="28"/>
        </w:rPr>
      </w:pPr>
      <w:r w:rsidRPr="000140B2">
        <w:rPr>
          <w:sz w:val="28"/>
          <w:szCs w:val="28"/>
        </w:rPr>
        <w:t>Меры социальной поддержки предоставляются на срок регистрации по м</w:t>
      </w:r>
      <w:r w:rsidRPr="000140B2">
        <w:rPr>
          <w:sz w:val="28"/>
          <w:szCs w:val="28"/>
        </w:rPr>
        <w:t>е</w:t>
      </w:r>
      <w:r w:rsidRPr="000140B2">
        <w:rPr>
          <w:sz w:val="28"/>
          <w:szCs w:val="28"/>
        </w:rPr>
        <w:t>сту пребывания либо на срок действия документа, подтверждающего право на их получение.</w:t>
      </w:r>
    </w:p>
    <w:p w:rsidR="00EE224A" w:rsidRPr="00EE224A" w:rsidRDefault="00EE224A" w:rsidP="00EE224A">
      <w:pPr>
        <w:autoSpaceDE w:val="0"/>
        <w:autoSpaceDN w:val="0"/>
        <w:adjustRightInd w:val="0"/>
        <w:ind w:firstLine="709"/>
        <w:jc w:val="both"/>
        <w:rPr>
          <w:sz w:val="28"/>
          <w:szCs w:val="28"/>
        </w:rPr>
      </w:pPr>
    </w:p>
    <w:p w:rsidR="00B91573" w:rsidRDefault="00B91573" w:rsidP="002566CB">
      <w:pPr>
        <w:autoSpaceDE w:val="0"/>
        <w:autoSpaceDN w:val="0"/>
        <w:adjustRightInd w:val="0"/>
        <w:jc w:val="both"/>
        <w:rPr>
          <w:bCs/>
          <w:sz w:val="28"/>
          <w:szCs w:val="28"/>
        </w:rPr>
      </w:pPr>
    </w:p>
    <w:p w:rsidR="00B91573" w:rsidRPr="00B91573" w:rsidRDefault="00B91573" w:rsidP="00E20465">
      <w:pPr>
        <w:numPr>
          <w:ilvl w:val="0"/>
          <w:numId w:val="2"/>
        </w:numPr>
        <w:autoSpaceDE w:val="0"/>
        <w:autoSpaceDN w:val="0"/>
        <w:adjustRightInd w:val="0"/>
        <w:ind w:left="0" w:firstLine="0"/>
        <w:jc w:val="center"/>
        <w:rPr>
          <w:b/>
          <w:sz w:val="28"/>
          <w:szCs w:val="28"/>
        </w:rPr>
      </w:pPr>
      <w:r w:rsidRPr="00B91573">
        <w:rPr>
          <w:b/>
          <w:sz w:val="28"/>
          <w:szCs w:val="28"/>
        </w:rPr>
        <w:t>Исчерпывающий перечень оснований для отказа в приеме докуме</w:t>
      </w:r>
      <w:r w:rsidRPr="00B91573">
        <w:rPr>
          <w:b/>
          <w:sz w:val="28"/>
          <w:szCs w:val="28"/>
        </w:rPr>
        <w:t>н</w:t>
      </w:r>
      <w:r w:rsidRPr="00B91573">
        <w:rPr>
          <w:b/>
          <w:sz w:val="28"/>
          <w:szCs w:val="28"/>
        </w:rPr>
        <w:t xml:space="preserve">тов, необходимых для предоставления государственной услуги </w:t>
      </w:r>
    </w:p>
    <w:p w:rsidR="002566CB" w:rsidRDefault="002566CB" w:rsidP="00B91573">
      <w:pPr>
        <w:autoSpaceDE w:val="0"/>
        <w:autoSpaceDN w:val="0"/>
        <w:adjustRightInd w:val="0"/>
        <w:ind w:firstLine="709"/>
        <w:jc w:val="both"/>
        <w:rPr>
          <w:sz w:val="28"/>
          <w:szCs w:val="28"/>
        </w:rPr>
      </w:pPr>
    </w:p>
    <w:p w:rsidR="00B91573" w:rsidRPr="00B91573" w:rsidRDefault="00B91573" w:rsidP="00B91573">
      <w:pPr>
        <w:autoSpaceDE w:val="0"/>
        <w:autoSpaceDN w:val="0"/>
        <w:adjustRightInd w:val="0"/>
        <w:ind w:firstLine="709"/>
        <w:jc w:val="both"/>
        <w:rPr>
          <w:sz w:val="28"/>
          <w:szCs w:val="28"/>
        </w:rPr>
      </w:pPr>
      <w:r w:rsidRPr="00B91573">
        <w:rPr>
          <w:sz w:val="28"/>
          <w:szCs w:val="28"/>
        </w:rPr>
        <w:t>Перечень оснований для отказа в предоставлении государственной усл</w:t>
      </w:r>
      <w:r w:rsidRPr="00B91573">
        <w:rPr>
          <w:sz w:val="28"/>
          <w:szCs w:val="28"/>
        </w:rPr>
        <w:t>у</w:t>
      </w:r>
      <w:r w:rsidRPr="00B91573">
        <w:rPr>
          <w:sz w:val="28"/>
          <w:szCs w:val="28"/>
        </w:rPr>
        <w:t>ги, в том числе для отказа в приеме и рассмотрении документов:</w:t>
      </w:r>
    </w:p>
    <w:p w:rsidR="00B91573" w:rsidRPr="00B91573" w:rsidRDefault="00B91573" w:rsidP="00B91573">
      <w:pPr>
        <w:autoSpaceDE w:val="0"/>
        <w:autoSpaceDN w:val="0"/>
        <w:adjustRightInd w:val="0"/>
        <w:ind w:firstLine="709"/>
        <w:jc w:val="both"/>
        <w:rPr>
          <w:sz w:val="28"/>
          <w:szCs w:val="28"/>
        </w:rPr>
      </w:pPr>
      <w:r w:rsidRPr="00B91573">
        <w:rPr>
          <w:sz w:val="28"/>
          <w:szCs w:val="28"/>
        </w:rPr>
        <w:t xml:space="preserve">если они не отвечают требованиям пункта 6 раздела </w:t>
      </w:r>
      <w:r w:rsidRPr="00B91573">
        <w:rPr>
          <w:sz w:val="28"/>
          <w:szCs w:val="28"/>
          <w:lang w:val="en-US"/>
        </w:rPr>
        <w:t>II</w:t>
      </w:r>
      <w:r w:rsidRPr="00B91573">
        <w:rPr>
          <w:sz w:val="28"/>
          <w:szCs w:val="28"/>
        </w:rPr>
        <w:t xml:space="preserve"> настоящего регл</w:t>
      </w:r>
      <w:r w:rsidRPr="00B91573">
        <w:rPr>
          <w:sz w:val="28"/>
          <w:szCs w:val="28"/>
        </w:rPr>
        <w:t>а</w:t>
      </w:r>
      <w:r w:rsidRPr="00B91573">
        <w:rPr>
          <w:sz w:val="28"/>
          <w:szCs w:val="28"/>
        </w:rPr>
        <w:t>мента, а также при предъявлении документов  с серьезными повреждениями, не позволяющими однозначно истолковать их содержание;</w:t>
      </w:r>
    </w:p>
    <w:p w:rsidR="00B91573" w:rsidRPr="00B91573" w:rsidRDefault="00B91573" w:rsidP="00B91573">
      <w:pPr>
        <w:autoSpaceDE w:val="0"/>
        <w:autoSpaceDN w:val="0"/>
        <w:adjustRightInd w:val="0"/>
        <w:ind w:firstLine="709"/>
        <w:jc w:val="both"/>
        <w:rPr>
          <w:sz w:val="28"/>
          <w:szCs w:val="28"/>
        </w:rPr>
      </w:pPr>
      <w:r w:rsidRPr="00B91573">
        <w:rPr>
          <w:sz w:val="28"/>
          <w:szCs w:val="28"/>
        </w:rPr>
        <w:t>при отсутствии в заявлении фамилии, имени, отчества обратившегося, по</w:t>
      </w:r>
      <w:r w:rsidRPr="00B91573">
        <w:rPr>
          <w:sz w:val="28"/>
          <w:szCs w:val="28"/>
        </w:rPr>
        <w:t>ч</w:t>
      </w:r>
      <w:r w:rsidRPr="00B91573">
        <w:rPr>
          <w:sz w:val="28"/>
          <w:szCs w:val="28"/>
        </w:rPr>
        <w:t>тового адреса;</w:t>
      </w:r>
    </w:p>
    <w:p w:rsidR="00B91573" w:rsidRPr="00B91573" w:rsidRDefault="00B91573" w:rsidP="00B91573">
      <w:pPr>
        <w:autoSpaceDE w:val="0"/>
        <w:autoSpaceDN w:val="0"/>
        <w:adjustRightInd w:val="0"/>
        <w:ind w:firstLine="709"/>
        <w:jc w:val="both"/>
        <w:rPr>
          <w:sz w:val="28"/>
          <w:szCs w:val="28"/>
        </w:rPr>
      </w:pPr>
      <w:r w:rsidRPr="00B91573">
        <w:rPr>
          <w:sz w:val="28"/>
          <w:szCs w:val="28"/>
        </w:rPr>
        <w:t>если текст письменного заявления не поддается прочтению;</w:t>
      </w:r>
    </w:p>
    <w:p w:rsidR="00B91573" w:rsidRPr="00B91573" w:rsidRDefault="00B91573" w:rsidP="00B91573">
      <w:pPr>
        <w:autoSpaceDE w:val="0"/>
        <w:autoSpaceDN w:val="0"/>
        <w:adjustRightInd w:val="0"/>
        <w:ind w:firstLine="709"/>
        <w:jc w:val="both"/>
        <w:rPr>
          <w:sz w:val="28"/>
          <w:szCs w:val="28"/>
        </w:rPr>
      </w:pPr>
      <w:r w:rsidRPr="00B91573">
        <w:rPr>
          <w:sz w:val="28"/>
          <w:szCs w:val="28"/>
        </w:rPr>
        <w:t>заявление подано лицом, не имеющим на это полномочий;</w:t>
      </w:r>
    </w:p>
    <w:p w:rsidR="00CF4537" w:rsidRPr="00181AF0" w:rsidRDefault="00CF4537" w:rsidP="00CF4537">
      <w:pPr>
        <w:autoSpaceDE w:val="0"/>
        <w:autoSpaceDN w:val="0"/>
        <w:adjustRightInd w:val="0"/>
        <w:ind w:firstLine="709"/>
        <w:jc w:val="both"/>
        <w:rPr>
          <w:sz w:val="28"/>
          <w:szCs w:val="28"/>
        </w:rPr>
      </w:pPr>
      <w:r>
        <w:rPr>
          <w:sz w:val="28"/>
          <w:szCs w:val="28"/>
        </w:rPr>
        <w:t>в удостоверении допущена ошибка в ФИО</w:t>
      </w:r>
      <w:r w:rsidRPr="00181AF0">
        <w:rPr>
          <w:sz w:val="28"/>
          <w:szCs w:val="28"/>
        </w:rPr>
        <w:t>;</w:t>
      </w:r>
    </w:p>
    <w:p w:rsidR="00CF4537" w:rsidRPr="000140B2" w:rsidRDefault="00CF4537" w:rsidP="00CF4537">
      <w:pPr>
        <w:autoSpaceDE w:val="0"/>
        <w:autoSpaceDN w:val="0"/>
        <w:adjustRightInd w:val="0"/>
        <w:ind w:firstLine="709"/>
        <w:jc w:val="both"/>
        <w:rPr>
          <w:sz w:val="28"/>
          <w:szCs w:val="28"/>
        </w:rPr>
      </w:pPr>
      <w:r w:rsidRPr="000140B2">
        <w:rPr>
          <w:sz w:val="28"/>
          <w:szCs w:val="28"/>
        </w:rPr>
        <w:t>снятие с регистрационного учета по месту жительства (месту пребыв</w:t>
      </w:r>
      <w:r w:rsidRPr="000140B2">
        <w:rPr>
          <w:sz w:val="28"/>
          <w:szCs w:val="28"/>
        </w:rPr>
        <w:t>а</w:t>
      </w:r>
      <w:r w:rsidRPr="000140B2">
        <w:rPr>
          <w:sz w:val="28"/>
          <w:szCs w:val="28"/>
        </w:rPr>
        <w:t>ния);</w:t>
      </w:r>
    </w:p>
    <w:p w:rsidR="00CF4537" w:rsidRDefault="00CF4537" w:rsidP="00CF4537">
      <w:pPr>
        <w:autoSpaceDE w:val="0"/>
        <w:autoSpaceDN w:val="0"/>
        <w:adjustRightInd w:val="0"/>
        <w:ind w:firstLine="709"/>
        <w:jc w:val="both"/>
        <w:rPr>
          <w:sz w:val="28"/>
          <w:szCs w:val="28"/>
        </w:rPr>
      </w:pPr>
      <w:r w:rsidRPr="00B71065">
        <w:rPr>
          <w:sz w:val="28"/>
          <w:szCs w:val="28"/>
        </w:rPr>
        <w:t>смерть гражданина.</w:t>
      </w:r>
    </w:p>
    <w:p w:rsidR="00B91573" w:rsidRPr="00B91573" w:rsidRDefault="00B91573" w:rsidP="00B91573">
      <w:pPr>
        <w:autoSpaceDE w:val="0"/>
        <w:autoSpaceDN w:val="0"/>
        <w:adjustRightInd w:val="0"/>
        <w:ind w:firstLine="540"/>
        <w:jc w:val="both"/>
        <w:rPr>
          <w:sz w:val="28"/>
          <w:szCs w:val="28"/>
        </w:rPr>
      </w:pPr>
    </w:p>
    <w:p w:rsidR="00B91573" w:rsidRPr="00B91573" w:rsidRDefault="00B91573" w:rsidP="00E20465">
      <w:pPr>
        <w:numPr>
          <w:ilvl w:val="0"/>
          <w:numId w:val="2"/>
        </w:numPr>
        <w:autoSpaceDE w:val="0"/>
        <w:autoSpaceDN w:val="0"/>
        <w:adjustRightInd w:val="0"/>
        <w:spacing w:after="200" w:line="276" w:lineRule="auto"/>
        <w:ind w:left="0" w:firstLine="0"/>
        <w:jc w:val="center"/>
        <w:rPr>
          <w:b/>
          <w:sz w:val="28"/>
          <w:szCs w:val="28"/>
        </w:rPr>
      </w:pPr>
      <w:r w:rsidRPr="00B91573">
        <w:rPr>
          <w:b/>
          <w:sz w:val="28"/>
          <w:szCs w:val="28"/>
        </w:rPr>
        <w:t>Исчерпывающий перечень оснований для приостановления и (или) о</w:t>
      </w:r>
      <w:r w:rsidRPr="00B91573">
        <w:rPr>
          <w:b/>
          <w:sz w:val="28"/>
          <w:szCs w:val="28"/>
        </w:rPr>
        <w:t>т</w:t>
      </w:r>
      <w:r w:rsidRPr="00B91573">
        <w:rPr>
          <w:b/>
          <w:sz w:val="28"/>
          <w:szCs w:val="28"/>
        </w:rPr>
        <w:t>каза в предоставлении государственной услуги</w:t>
      </w:r>
    </w:p>
    <w:p w:rsidR="00B91573" w:rsidRPr="00B91573" w:rsidRDefault="00B91573" w:rsidP="00B91573">
      <w:pPr>
        <w:autoSpaceDE w:val="0"/>
        <w:autoSpaceDN w:val="0"/>
        <w:adjustRightInd w:val="0"/>
        <w:jc w:val="center"/>
        <w:rPr>
          <w:b/>
          <w:sz w:val="28"/>
          <w:szCs w:val="28"/>
        </w:rPr>
      </w:pPr>
    </w:p>
    <w:p w:rsidR="00B91573" w:rsidRPr="00B91573" w:rsidRDefault="00B91573" w:rsidP="00B91573">
      <w:pPr>
        <w:autoSpaceDE w:val="0"/>
        <w:autoSpaceDN w:val="0"/>
        <w:adjustRightInd w:val="0"/>
        <w:ind w:firstLine="709"/>
        <w:jc w:val="both"/>
        <w:rPr>
          <w:sz w:val="28"/>
          <w:szCs w:val="28"/>
        </w:rPr>
      </w:pPr>
      <w:r w:rsidRPr="00B91573">
        <w:rPr>
          <w:sz w:val="28"/>
          <w:szCs w:val="28"/>
        </w:rPr>
        <w:t>Перечень оснований для приостановления и (или) отказа в предоставлении государственной услуги:</w:t>
      </w:r>
    </w:p>
    <w:p w:rsidR="00CF4537" w:rsidRPr="00132C2A" w:rsidRDefault="00CF4537" w:rsidP="00CF4537">
      <w:pPr>
        <w:pStyle w:val="ConsPlusNormal"/>
        <w:widowControl/>
        <w:ind w:firstLine="709"/>
        <w:jc w:val="both"/>
        <w:rPr>
          <w:rFonts w:ascii="Times New Roman" w:hAnsi="Times New Roman" w:cs="Times New Roman"/>
          <w:sz w:val="28"/>
          <w:szCs w:val="28"/>
        </w:rPr>
      </w:pPr>
      <w:r w:rsidRPr="00132C2A">
        <w:rPr>
          <w:rFonts w:ascii="Times New Roman" w:hAnsi="Times New Roman" w:cs="Times New Roman"/>
          <w:sz w:val="28"/>
          <w:szCs w:val="28"/>
        </w:rPr>
        <w:t>если в судебном порядке установлена недостоверность представленных д</w:t>
      </w:r>
      <w:r w:rsidRPr="00132C2A">
        <w:rPr>
          <w:rFonts w:ascii="Times New Roman" w:hAnsi="Times New Roman" w:cs="Times New Roman"/>
          <w:sz w:val="28"/>
          <w:szCs w:val="28"/>
        </w:rPr>
        <w:t>о</w:t>
      </w:r>
      <w:r w:rsidRPr="00132C2A">
        <w:rPr>
          <w:rFonts w:ascii="Times New Roman" w:hAnsi="Times New Roman" w:cs="Times New Roman"/>
          <w:sz w:val="28"/>
          <w:szCs w:val="28"/>
        </w:rPr>
        <w:t>кументов;</w:t>
      </w:r>
    </w:p>
    <w:p w:rsidR="00CF4537" w:rsidRDefault="00CF4537" w:rsidP="00CF4537">
      <w:pPr>
        <w:autoSpaceDE w:val="0"/>
        <w:autoSpaceDN w:val="0"/>
        <w:adjustRightInd w:val="0"/>
        <w:ind w:firstLine="709"/>
        <w:jc w:val="both"/>
        <w:rPr>
          <w:sz w:val="28"/>
          <w:szCs w:val="28"/>
        </w:rPr>
      </w:pPr>
      <w:r w:rsidRPr="008D6350">
        <w:rPr>
          <w:sz w:val="28"/>
          <w:szCs w:val="28"/>
        </w:rPr>
        <w:t xml:space="preserve">если выявлены факты принятия решения о назначении </w:t>
      </w:r>
      <w:r>
        <w:rPr>
          <w:sz w:val="28"/>
          <w:szCs w:val="28"/>
        </w:rPr>
        <w:t xml:space="preserve">денежной выплаты </w:t>
      </w:r>
      <w:r w:rsidRPr="008D6350">
        <w:rPr>
          <w:sz w:val="28"/>
          <w:szCs w:val="28"/>
        </w:rPr>
        <w:t>с нарушением услови</w:t>
      </w:r>
      <w:r>
        <w:rPr>
          <w:sz w:val="28"/>
          <w:szCs w:val="28"/>
        </w:rPr>
        <w:t>й ее осуществления;</w:t>
      </w:r>
    </w:p>
    <w:p w:rsidR="00CF4537" w:rsidRDefault="00CF4537" w:rsidP="00CF4537">
      <w:pPr>
        <w:autoSpaceDE w:val="0"/>
        <w:autoSpaceDN w:val="0"/>
        <w:adjustRightInd w:val="0"/>
        <w:ind w:firstLine="709"/>
        <w:jc w:val="both"/>
        <w:rPr>
          <w:sz w:val="28"/>
          <w:szCs w:val="28"/>
        </w:rPr>
      </w:pPr>
      <w:r w:rsidRPr="008D6350">
        <w:rPr>
          <w:sz w:val="28"/>
          <w:szCs w:val="28"/>
        </w:rPr>
        <w:t xml:space="preserve">если выявлены факты принятия решения о назначении </w:t>
      </w:r>
      <w:r>
        <w:rPr>
          <w:sz w:val="28"/>
          <w:szCs w:val="28"/>
        </w:rPr>
        <w:t>денежной выплаты одновременно в другом органе социальной защиты населения;</w:t>
      </w:r>
    </w:p>
    <w:p w:rsidR="00B91573" w:rsidRDefault="00CF4537" w:rsidP="00CF4537">
      <w:pPr>
        <w:autoSpaceDE w:val="0"/>
        <w:autoSpaceDN w:val="0"/>
        <w:adjustRightInd w:val="0"/>
        <w:ind w:firstLine="709"/>
        <w:jc w:val="both"/>
        <w:rPr>
          <w:sz w:val="28"/>
          <w:szCs w:val="28"/>
        </w:rPr>
      </w:pPr>
      <w:r>
        <w:rPr>
          <w:sz w:val="28"/>
          <w:szCs w:val="28"/>
        </w:rPr>
        <w:t>зачисление на полное государственное обеспечение или в государственное стационарное учреждение социального обслуживания.</w:t>
      </w:r>
      <w:r w:rsidR="00B91573" w:rsidRPr="00B91573">
        <w:rPr>
          <w:sz w:val="28"/>
          <w:szCs w:val="28"/>
        </w:rPr>
        <w:t xml:space="preserve"> </w:t>
      </w:r>
    </w:p>
    <w:p w:rsidR="00CF4537" w:rsidRPr="00B91573" w:rsidRDefault="00CF4537" w:rsidP="00CF4537">
      <w:pPr>
        <w:autoSpaceDE w:val="0"/>
        <w:autoSpaceDN w:val="0"/>
        <w:adjustRightInd w:val="0"/>
        <w:ind w:firstLine="709"/>
        <w:jc w:val="both"/>
        <w:rPr>
          <w:sz w:val="28"/>
          <w:szCs w:val="28"/>
        </w:rPr>
      </w:pPr>
    </w:p>
    <w:p w:rsidR="00B91573" w:rsidRPr="00B91573" w:rsidRDefault="00B91573" w:rsidP="00E20465">
      <w:pPr>
        <w:numPr>
          <w:ilvl w:val="0"/>
          <w:numId w:val="2"/>
        </w:numPr>
        <w:autoSpaceDE w:val="0"/>
        <w:autoSpaceDN w:val="0"/>
        <w:adjustRightInd w:val="0"/>
        <w:ind w:left="0" w:firstLine="0"/>
        <w:jc w:val="center"/>
        <w:rPr>
          <w:b/>
          <w:sz w:val="28"/>
          <w:szCs w:val="28"/>
        </w:rPr>
      </w:pPr>
      <w:r w:rsidRPr="00B91573">
        <w:rPr>
          <w:b/>
          <w:sz w:val="28"/>
          <w:szCs w:val="28"/>
        </w:rPr>
        <w:t>Перечень услуг, которые являются необходимыми и обязательными для предоставления государственной услуги</w:t>
      </w:r>
    </w:p>
    <w:p w:rsidR="00B91573" w:rsidRPr="00B91573" w:rsidRDefault="00B91573" w:rsidP="002566CB">
      <w:pPr>
        <w:autoSpaceDE w:val="0"/>
        <w:autoSpaceDN w:val="0"/>
        <w:adjustRightInd w:val="0"/>
        <w:ind w:firstLine="709"/>
        <w:jc w:val="both"/>
        <w:rPr>
          <w:sz w:val="28"/>
          <w:szCs w:val="28"/>
        </w:rPr>
      </w:pPr>
    </w:p>
    <w:p w:rsidR="00B91573" w:rsidRPr="00B91573" w:rsidRDefault="00B91573" w:rsidP="00B91573">
      <w:pPr>
        <w:autoSpaceDE w:val="0"/>
        <w:autoSpaceDN w:val="0"/>
        <w:adjustRightInd w:val="0"/>
        <w:ind w:firstLine="709"/>
        <w:jc w:val="both"/>
        <w:rPr>
          <w:sz w:val="28"/>
          <w:szCs w:val="28"/>
        </w:rPr>
      </w:pPr>
      <w:r w:rsidRPr="00B91573">
        <w:rPr>
          <w:sz w:val="28"/>
          <w:szCs w:val="28"/>
        </w:rPr>
        <w:t>Дополнительных сведений о документе (документах), выдаваемом (выдав</w:t>
      </w:r>
      <w:r w:rsidRPr="00B91573">
        <w:rPr>
          <w:sz w:val="28"/>
          <w:szCs w:val="28"/>
        </w:rPr>
        <w:t>а</w:t>
      </w:r>
      <w:r w:rsidRPr="00B91573">
        <w:rPr>
          <w:sz w:val="28"/>
          <w:szCs w:val="28"/>
        </w:rPr>
        <w:t>емых) организациями, участвующими в предоставлении государственной услуги не требуется.</w:t>
      </w:r>
    </w:p>
    <w:p w:rsidR="00B91573" w:rsidRPr="00B91573" w:rsidRDefault="00B91573" w:rsidP="00B91573">
      <w:pPr>
        <w:autoSpaceDE w:val="0"/>
        <w:autoSpaceDN w:val="0"/>
        <w:adjustRightInd w:val="0"/>
        <w:ind w:firstLine="709"/>
        <w:jc w:val="both"/>
        <w:rPr>
          <w:sz w:val="28"/>
          <w:szCs w:val="28"/>
        </w:rPr>
      </w:pPr>
      <w:r w:rsidRPr="00B91573">
        <w:rPr>
          <w:sz w:val="28"/>
          <w:szCs w:val="28"/>
        </w:rPr>
        <w:t>При перемене места жительства меры социальной поддержки устанавлив</w:t>
      </w:r>
      <w:r w:rsidRPr="00B91573">
        <w:rPr>
          <w:sz w:val="28"/>
          <w:szCs w:val="28"/>
        </w:rPr>
        <w:t>а</w:t>
      </w:r>
      <w:r w:rsidRPr="00B91573">
        <w:rPr>
          <w:sz w:val="28"/>
          <w:szCs w:val="28"/>
        </w:rPr>
        <w:t>ются при подтверждении факта прекращения предоставления мер социальной поддержки по прежнему месту регистрации по месту жительства.</w:t>
      </w:r>
    </w:p>
    <w:p w:rsidR="00B91573" w:rsidRPr="00B91573" w:rsidRDefault="00B91573" w:rsidP="00B91573">
      <w:pPr>
        <w:autoSpaceDE w:val="0"/>
        <w:autoSpaceDN w:val="0"/>
        <w:adjustRightInd w:val="0"/>
        <w:jc w:val="both"/>
        <w:rPr>
          <w:sz w:val="28"/>
          <w:szCs w:val="28"/>
        </w:rPr>
      </w:pPr>
    </w:p>
    <w:p w:rsidR="00B91573" w:rsidRPr="00B91573" w:rsidRDefault="00B91573" w:rsidP="00E20465">
      <w:pPr>
        <w:numPr>
          <w:ilvl w:val="0"/>
          <w:numId w:val="2"/>
        </w:numPr>
        <w:autoSpaceDE w:val="0"/>
        <w:autoSpaceDN w:val="0"/>
        <w:adjustRightInd w:val="0"/>
        <w:ind w:left="0" w:firstLine="0"/>
        <w:jc w:val="center"/>
        <w:rPr>
          <w:b/>
          <w:sz w:val="28"/>
          <w:szCs w:val="28"/>
        </w:rPr>
      </w:pPr>
      <w:r w:rsidRPr="00B91573">
        <w:rPr>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B91573" w:rsidRPr="00B91573" w:rsidRDefault="00B91573" w:rsidP="002566CB">
      <w:pPr>
        <w:autoSpaceDE w:val="0"/>
        <w:autoSpaceDN w:val="0"/>
        <w:adjustRightInd w:val="0"/>
        <w:rPr>
          <w:b/>
          <w:sz w:val="28"/>
          <w:szCs w:val="28"/>
        </w:rPr>
      </w:pPr>
    </w:p>
    <w:p w:rsidR="00B91573" w:rsidRPr="00B91573" w:rsidRDefault="00B91573" w:rsidP="00B91573">
      <w:pPr>
        <w:autoSpaceDE w:val="0"/>
        <w:autoSpaceDN w:val="0"/>
        <w:adjustRightInd w:val="0"/>
        <w:ind w:firstLine="709"/>
        <w:jc w:val="both"/>
        <w:rPr>
          <w:sz w:val="28"/>
          <w:szCs w:val="28"/>
        </w:rPr>
      </w:pPr>
      <w:r w:rsidRPr="00B91573">
        <w:rPr>
          <w:sz w:val="28"/>
          <w:szCs w:val="28"/>
        </w:rPr>
        <w:t>Минтрудом, органом социальной защиты населения или многофункци</w:t>
      </w:r>
      <w:r w:rsidRPr="00B91573">
        <w:rPr>
          <w:sz w:val="28"/>
          <w:szCs w:val="28"/>
        </w:rPr>
        <w:t>о</w:t>
      </w:r>
      <w:r w:rsidRPr="00B91573">
        <w:rPr>
          <w:sz w:val="28"/>
          <w:szCs w:val="28"/>
        </w:rPr>
        <w:t>нальным центром  государственная услуга предоставляется гражданам беспла</w:t>
      </w:r>
      <w:r w:rsidRPr="00B91573">
        <w:rPr>
          <w:sz w:val="28"/>
          <w:szCs w:val="28"/>
        </w:rPr>
        <w:t>т</w:t>
      </w:r>
      <w:r w:rsidRPr="00B91573">
        <w:rPr>
          <w:sz w:val="28"/>
          <w:szCs w:val="28"/>
        </w:rPr>
        <w:t>но.</w:t>
      </w:r>
    </w:p>
    <w:p w:rsidR="00B91573" w:rsidRPr="00B91573" w:rsidRDefault="00B91573" w:rsidP="00B91573">
      <w:pPr>
        <w:autoSpaceDE w:val="0"/>
        <w:autoSpaceDN w:val="0"/>
        <w:adjustRightInd w:val="0"/>
        <w:ind w:firstLine="709"/>
        <w:jc w:val="both"/>
        <w:rPr>
          <w:sz w:val="28"/>
          <w:szCs w:val="28"/>
        </w:rPr>
      </w:pPr>
    </w:p>
    <w:p w:rsidR="00B91573" w:rsidRPr="00B91573" w:rsidRDefault="00B91573" w:rsidP="00E20465">
      <w:pPr>
        <w:widowControl w:val="0"/>
        <w:numPr>
          <w:ilvl w:val="0"/>
          <w:numId w:val="2"/>
        </w:numPr>
        <w:autoSpaceDE w:val="0"/>
        <w:autoSpaceDN w:val="0"/>
        <w:adjustRightInd w:val="0"/>
        <w:ind w:left="0" w:firstLine="0"/>
        <w:jc w:val="center"/>
        <w:rPr>
          <w:b/>
          <w:sz w:val="28"/>
          <w:szCs w:val="28"/>
        </w:rPr>
      </w:pPr>
      <w:r w:rsidRPr="00B91573">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w:t>
      </w:r>
      <w:r w:rsidRPr="00B91573">
        <w:rPr>
          <w:b/>
          <w:sz w:val="28"/>
          <w:szCs w:val="28"/>
        </w:rPr>
        <w:t>с</w:t>
      </w:r>
      <w:r w:rsidRPr="00B91573">
        <w:rPr>
          <w:b/>
          <w:sz w:val="28"/>
          <w:szCs w:val="28"/>
        </w:rPr>
        <w:t>ударственной услуги, включая информацию о методике расчета размера т</w:t>
      </w:r>
      <w:r w:rsidRPr="00B91573">
        <w:rPr>
          <w:b/>
          <w:sz w:val="28"/>
          <w:szCs w:val="28"/>
        </w:rPr>
        <w:t>а</w:t>
      </w:r>
      <w:r w:rsidRPr="00B91573">
        <w:rPr>
          <w:b/>
          <w:sz w:val="28"/>
          <w:szCs w:val="28"/>
        </w:rPr>
        <w:t>кой платы</w:t>
      </w:r>
    </w:p>
    <w:p w:rsidR="00B91573" w:rsidRPr="00B91573" w:rsidRDefault="00B91573" w:rsidP="00B91573">
      <w:pPr>
        <w:widowControl w:val="0"/>
        <w:autoSpaceDE w:val="0"/>
        <w:autoSpaceDN w:val="0"/>
        <w:adjustRightInd w:val="0"/>
        <w:rPr>
          <w:b/>
          <w:sz w:val="28"/>
          <w:szCs w:val="28"/>
        </w:rPr>
      </w:pPr>
    </w:p>
    <w:p w:rsidR="008323CE" w:rsidRDefault="008323CE" w:rsidP="008323CE">
      <w:pPr>
        <w:ind w:firstLine="709"/>
        <w:jc w:val="both"/>
        <w:rPr>
          <w:bCs/>
          <w:iCs/>
          <w:sz w:val="28"/>
          <w:szCs w:val="28"/>
        </w:rPr>
      </w:pPr>
      <w:r w:rsidRPr="008C2686">
        <w:rPr>
          <w:bCs/>
          <w:iCs/>
          <w:sz w:val="28"/>
          <w:szCs w:val="28"/>
        </w:rPr>
        <w:t>Взимание государственной пошлины или иной платы за предоставление услуг</w:t>
      </w:r>
      <w:r>
        <w:rPr>
          <w:bCs/>
          <w:iCs/>
          <w:sz w:val="28"/>
          <w:szCs w:val="28"/>
        </w:rPr>
        <w:t>, которые являются необходимыми и обязательными для предоставления госуда</w:t>
      </w:r>
      <w:r>
        <w:rPr>
          <w:bCs/>
          <w:iCs/>
          <w:sz w:val="28"/>
          <w:szCs w:val="28"/>
        </w:rPr>
        <w:t>р</w:t>
      </w:r>
      <w:r>
        <w:rPr>
          <w:bCs/>
          <w:iCs/>
          <w:sz w:val="28"/>
          <w:szCs w:val="28"/>
        </w:rPr>
        <w:t>ственной услуги,</w:t>
      </w:r>
      <w:r w:rsidRPr="008C2686">
        <w:rPr>
          <w:bCs/>
          <w:iCs/>
          <w:sz w:val="28"/>
          <w:szCs w:val="28"/>
        </w:rPr>
        <w:t xml:space="preserve"> нормативными правовыми актами не предусмотрено.</w:t>
      </w:r>
    </w:p>
    <w:p w:rsidR="008323CE" w:rsidRDefault="008323CE" w:rsidP="008323CE">
      <w:pPr>
        <w:ind w:firstLine="709"/>
        <w:jc w:val="both"/>
        <w:rPr>
          <w:bCs/>
          <w:iCs/>
          <w:sz w:val="28"/>
          <w:szCs w:val="28"/>
        </w:rPr>
      </w:pPr>
      <w:r>
        <w:rPr>
          <w:bCs/>
          <w:iCs/>
          <w:sz w:val="28"/>
          <w:szCs w:val="28"/>
        </w:rPr>
        <w:t>Государственная услуга предоставляется бесплатно.</w:t>
      </w:r>
    </w:p>
    <w:p w:rsidR="00B91573" w:rsidRPr="00B91573" w:rsidRDefault="00B91573" w:rsidP="00B91573">
      <w:pPr>
        <w:widowControl w:val="0"/>
        <w:autoSpaceDE w:val="0"/>
        <w:autoSpaceDN w:val="0"/>
        <w:adjustRightInd w:val="0"/>
        <w:rPr>
          <w:b/>
          <w:sz w:val="28"/>
          <w:szCs w:val="28"/>
        </w:rPr>
      </w:pPr>
    </w:p>
    <w:p w:rsidR="00B91573" w:rsidRPr="002566CB" w:rsidRDefault="00B91573" w:rsidP="00E20465">
      <w:pPr>
        <w:widowControl w:val="0"/>
        <w:numPr>
          <w:ilvl w:val="0"/>
          <w:numId w:val="2"/>
        </w:numPr>
        <w:autoSpaceDE w:val="0"/>
        <w:autoSpaceDN w:val="0"/>
        <w:adjustRightInd w:val="0"/>
        <w:ind w:left="0" w:firstLine="0"/>
        <w:jc w:val="center"/>
        <w:rPr>
          <w:b/>
          <w:sz w:val="28"/>
          <w:szCs w:val="28"/>
        </w:rPr>
      </w:pPr>
      <w:r w:rsidRPr="002566CB">
        <w:rPr>
          <w:b/>
          <w:sz w:val="28"/>
          <w:szCs w:val="28"/>
        </w:rPr>
        <w:t>Максимальный срок ожидания в очереди при подаче запроса о пред</w:t>
      </w:r>
      <w:r w:rsidRPr="002566CB">
        <w:rPr>
          <w:b/>
          <w:sz w:val="28"/>
          <w:szCs w:val="28"/>
        </w:rPr>
        <w:t>о</w:t>
      </w:r>
      <w:r w:rsidRPr="002566CB">
        <w:rPr>
          <w:b/>
          <w:sz w:val="28"/>
          <w:szCs w:val="28"/>
        </w:rPr>
        <w:t>ставлении государственной услуги, услуги, предоставляемой орган</w:t>
      </w:r>
      <w:r w:rsidRPr="002566CB">
        <w:rPr>
          <w:b/>
          <w:sz w:val="28"/>
          <w:szCs w:val="28"/>
        </w:rPr>
        <w:t>и</w:t>
      </w:r>
      <w:r w:rsidRPr="002566CB">
        <w:rPr>
          <w:b/>
          <w:sz w:val="28"/>
          <w:szCs w:val="28"/>
        </w:rPr>
        <w:t>зацией, участвующей в предоставлении государственной услуги, и при получении результата предоставления таких услуг</w:t>
      </w:r>
    </w:p>
    <w:p w:rsidR="00B91573" w:rsidRPr="00B91573" w:rsidRDefault="00B91573" w:rsidP="00B91573">
      <w:pPr>
        <w:widowControl w:val="0"/>
        <w:autoSpaceDE w:val="0"/>
        <w:autoSpaceDN w:val="0"/>
        <w:adjustRightInd w:val="0"/>
        <w:ind w:left="709"/>
        <w:rPr>
          <w:sz w:val="28"/>
          <w:szCs w:val="28"/>
        </w:rPr>
      </w:pPr>
    </w:p>
    <w:p w:rsidR="00B91573" w:rsidRDefault="00B91573" w:rsidP="00B91573">
      <w:pPr>
        <w:autoSpaceDE w:val="0"/>
        <w:autoSpaceDN w:val="0"/>
        <w:adjustRightInd w:val="0"/>
        <w:ind w:firstLine="709"/>
        <w:jc w:val="both"/>
        <w:rPr>
          <w:sz w:val="28"/>
          <w:szCs w:val="28"/>
        </w:rPr>
      </w:pPr>
      <w:r w:rsidRPr="00B91573">
        <w:rPr>
          <w:sz w:val="28"/>
          <w:szCs w:val="28"/>
        </w:rPr>
        <w:lastRenderedPageBreak/>
        <w:t>Максимальное время ожидания гражданина в очереди при подаче докуме</w:t>
      </w:r>
      <w:r w:rsidRPr="00B91573">
        <w:rPr>
          <w:sz w:val="28"/>
          <w:szCs w:val="28"/>
        </w:rPr>
        <w:t>н</w:t>
      </w:r>
      <w:r w:rsidRPr="00B91573">
        <w:rPr>
          <w:sz w:val="28"/>
          <w:szCs w:val="28"/>
        </w:rPr>
        <w:t xml:space="preserve">тов не должно превышать </w:t>
      </w:r>
      <w:r w:rsidR="00911809">
        <w:rPr>
          <w:sz w:val="28"/>
          <w:szCs w:val="28"/>
        </w:rPr>
        <w:t>1</w:t>
      </w:r>
      <w:r w:rsidRPr="00B91573">
        <w:rPr>
          <w:sz w:val="28"/>
          <w:szCs w:val="28"/>
        </w:rPr>
        <w:t>5 минут.</w:t>
      </w:r>
    </w:p>
    <w:p w:rsidR="00911809" w:rsidRPr="00A44B84" w:rsidRDefault="00911809" w:rsidP="00911809">
      <w:pPr>
        <w:widowControl w:val="0"/>
        <w:autoSpaceDE w:val="0"/>
        <w:autoSpaceDN w:val="0"/>
        <w:adjustRightInd w:val="0"/>
        <w:ind w:firstLine="709"/>
        <w:jc w:val="both"/>
        <w:rPr>
          <w:sz w:val="28"/>
          <w:szCs w:val="28"/>
        </w:rPr>
      </w:pPr>
      <w:r w:rsidRPr="00A44B84">
        <w:rPr>
          <w:sz w:val="28"/>
          <w:szCs w:val="28"/>
        </w:rPr>
        <w:t>Максимальные сроки ожидания прохождения административных проц</w:t>
      </w:r>
      <w:r w:rsidRPr="00A44B84">
        <w:rPr>
          <w:sz w:val="28"/>
          <w:szCs w:val="28"/>
        </w:rPr>
        <w:t>е</w:t>
      </w:r>
      <w:r w:rsidRPr="00A44B84">
        <w:rPr>
          <w:sz w:val="28"/>
          <w:szCs w:val="28"/>
        </w:rPr>
        <w:t xml:space="preserve">дур, необходимых для получения результата предоставления государственной услуги, приведены в разделе </w:t>
      </w:r>
      <w:r w:rsidRPr="00A44B84">
        <w:rPr>
          <w:sz w:val="28"/>
          <w:szCs w:val="28"/>
          <w:lang w:val="en-US"/>
        </w:rPr>
        <w:t>III</w:t>
      </w:r>
      <w:r w:rsidRPr="00A44B84">
        <w:rPr>
          <w:sz w:val="28"/>
          <w:szCs w:val="28"/>
        </w:rPr>
        <w:t xml:space="preserve"> «Административные процедуры».</w:t>
      </w:r>
    </w:p>
    <w:p w:rsidR="00B91573" w:rsidRPr="00B91573" w:rsidRDefault="00B91573" w:rsidP="008323CE">
      <w:pPr>
        <w:autoSpaceDE w:val="0"/>
        <w:autoSpaceDN w:val="0"/>
        <w:adjustRightInd w:val="0"/>
        <w:jc w:val="both"/>
        <w:rPr>
          <w:sz w:val="28"/>
          <w:szCs w:val="28"/>
        </w:rPr>
      </w:pPr>
    </w:p>
    <w:p w:rsidR="00B91573" w:rsidRPr="00B91573" w:rsidRDefault="00B91573" w:rsidP="00E20465">
      <w:pPr>
        <w:widowControl w:val="0"/>
        <w:numPr>
          <w:ilvl w:val="0"/>
          <w:numId w:val="2"/>
        </w:numPr>
        <w:autoSpaceDE w:val="0"/>
        <w:autoSpaceDN w:val="0"/>
        <w:adjustRightInd w:val="0"/>
        <w:ind w:left="0" w:firstLine="0"/>
        <w:jc w:val="center"/>
        <w:rPr>
          <w:b/>
          <w:sz w:val="28"/>
          <w:szCs w:val="28"/>
        </w:rPr>
      </w:pPr>
      <w:r w:rsidRPr="00B91573">
        <w:rPr>
          <w:b/>
          <w:sz w:val="28"/>
          <w:szCs w:val="28"/>
        </w:rPr>
        <w:t>Срок регистрации запроса заявителя о предоставлении</w:t>
      </w:r>
      <w:r w:rsidR="00CF4537">
        <w:rPr>
          <w:b/>
          <w:sz w:val="28"/>
          <w:szCs w:val="28"/>
        </w:rPr>
        <w:t xml:space="preserve"> </w:t>
      </w:r>
      <w:r w:rsidRPr="00B91573">
        <w:rPr>
          <w:b/>
          <w:sz w:val="28"/>
          <w:szCs w:val="28"/>
        </w:rPr>
        <w:t>государстве</w:t>
      </w:r>
      <w:r w:rsidRPr="00B91573">
        <w:rPr>
          <w:b/>
          <w:sz w:val="28"/>
          <w:szCs w:val="28"/>
        </w:rPr>
        <w:t>н</w:t>
      </w:r>
      <w:r w:rsidRPr="00B91573">
        <w:rPr>
          <w:b/>
          <w:sz w:val="28"/>
          <w:szCs w:val="28"/>
        </w:rPr>
        <w:t>ной услуги и услуги, предоставляемой организацией, участвующей в пред</w:t>
      </w:r>
      <w:r w:rsidRPr="00B91573">
        <w:rPr>
          <w:b/>
          <w:sz w:val="28"/>
          <w:szCs w:val="28"/>
        </w:rPr>
        <w:t>о</w:t>
      </w:r>
      <w:r w:rsidRPr="00B91573">
        <w:rPr>
          <w:b/>
          <w:sz w:val="28"/>
          <w:szCs w:val="28"/>
        </w:rPr>
        <w:t>ставлении государственной услуги, в том числе в электронной форме</w:t>
      </w:r>
    </w:p>
    <w:p w:rsidR="00B91573" w:rsidRPr="00B91573" w:rsidRDefault="00B91573" w:rsidP="00B91573">
      <w:pPr>
        <w:widowControl w:val="0"/>
        <w:autoSpaceDE w:val="0"/>
        <w:autoSpaceDN w:val="0"/>
        <w:adjustRightInd w:val="0"/>
        <w:ind w:firstLine="709"/>
        <w:jc w:val="both"/>
        <w:rPr>
          <w:sz w:val="28"/>
          <w:szCs w:val="28"/>
        </w:rPr>
      </w:pPr>
    </w:p>
    <w:p w:rsidR="00B91573" w:rsidRPr="00B91573" w:rsidRDefault="00B91573" w:rsidP="00B91573">
      <w:pPr>
        <w:autoSpaceDE w:val="0"/>
        <w:autoSpaceDN w:val="0"/>
        <w:adjustRightInd w:val="0"/>
        <w:ind w:firstLine="709"/>
        <w:jc w:val="both"/>
        <w:rPr>
          <w:sz w:val="28"/>
          <w:szCs w:val="28"/>
        </w:rPr>
      </w:pPr>
      <w:r w:rsidRPr="00B91573">
        <w:rPr>
          <w:sz w:val="28"/>
          <w:szCs w:val="28"/>
        </w:rPr>
        <w:t>Заявления о предоставлении государственной услуги, поступившие в пис</w:t>
      </w:r>
      <w:r w:rsidRPr="00B91573">
        <w:rPr>
          <w:sz w:val="28"/>
          <w:szCs w:val="28"/>
        </w:rPr>
        <w:t>ь</w:t>
      </w:r>
      <w:r w:rsidRPr="00B91573">
        <w:rPr>
          <w:sz w:val="28"/>
          <w:szCs w:val="28"/>
        </w:rPr>
        <w:t>менной и электронной форме, регистрируются органом, предоставляющим гос</w:t>
      </w:r>
      <w:r w:rsidRPr="00B91573">
        <w:rPr>
          <w:sz w:val="28"/>
          <w:szCs w:val="28"/>
        </w:rPr>
        <w:t>у</w:t>
      </w:r>
      <w:r w:rsidRPr="00B91573">
        <w:rPr>
          <w:sz w:val="28"/>
          <w:szCs w:val="28"/>
        </w:rPr>
        <w:t>дарственную услугу, в день поступления в журнале по форме указанной в прил</w:t>
      </w:r>
      <w:r w:rsidRPr="00B91573">
        <w:rPr>
          <w:sz w:val="28"/>
          <w:szCs w:val="28"/>
        </w:rPr>
        <w:t>о</w:t>
      </w:r>
      <w:r w:rsidRPr="00B91573">
        <w:rPr>
          <w:sz w:val="28"/>
          <w:szCs w:val="28"/>
        </w:rPr>
        <w:t>жении №6.</w:t>
      </w:r>
    </w:p>
    <w:p w:rsidR="00B91573" w:rsidRPr="00B91573" w:rsidRDefault="00B91573" w:rsidP="00B91573">
      <w:pPr>
        <w:autoSpaceDE w:val="0"/>
        <w:autoSpaceDN w:val="0"/>
        <w:adjustRightInd w:val="0"/>
        <w:ind w:firstLine="709"/>
        <w:jc w:val="both"/>
        <w:rPr>
          <w:sz w:val="28"/>
          <w:szCs w:val="28"/>
        </w:rPr>
      </w:pPr>
      <w:r w:rsidRPr="00B91573">
        <w:rPr>
          <w:sz w:val="28"/>
          <w:szCs w:val="28"/>
        </w:rPr>
        <w:t>При направлении заявления через портал государственных и муниципал</w:t>
      </w:r>
      <w:r w:rsidRPr="00B91573">
        <w:rPr>
          <w:sz w:val="28"/>
          <w:szCs w:val="28"/>
        </w:rPr>
        <w:t>ь</w:t>
      </w:r>
      <w:r w:rsidRPr="00B91573">
        <w:rPr>
          <w:sz w:val="28"/>
          <w:szCs w:val="28"/>
        </w:rPr>
        <w:t>ных услуг регистрации электронного заявления производится в автомат</w:t>
      </w:r>
      <w:r w:rsidRPr="00B91573">
        <w:rPr>
          <w:sz w:val="28"/>
          <w:szCs w:val="28"/>
        </w:rPr>
        <w:t>и</w:t>
      </w:r>
      <w:r w:rsidRPr="00B91573">
        <w:rPr>
          <w:sz w:val="28"/>
          <w:szCs w:val="28"/>
        </w:rPr>
        <w:t>ческом режиме и требует участия должностного лица муниципального образ</w:t>
      </w:r>
      <w:r w:rsidRPr="00B91573">
        <w:rPr>
          <w:sz w:val="28"/>
          <w:szCs w:val="28"/>
        </w:rPr>
        <w:t>о</w:t>
      </w:r>
      <w:r w:rsidRPr="00B91573">
        <w:rPr>
          <w:sz w:val="28"/>
          <w:szCs w:val="28"/>
        </w:rPr>
        <w:t>вания.</w:t>
      </w:r>
    </w:p>
    <w:p w:rsidR="00B91573" w:rsidRPr="00B91573" w:rsidRDefault="00B91573" w:rsidP="00B91573">
      <w:pPr>
        <w:autoSpaceDE w:val="0"/>
        <w:autoSpaceDN w:val="0"/>
        <w:adjustRightInd w:val="0"/>
        <w:ind w:firstLine="709"/>
        <w:jc w:val="both"/>
        <w:rPr>
          <w:sz w:val="28"/>
          <w:szCs w:val="28"/>
        </w:rPr>
      </w:pPr>
    </w:p>
    <w:p w:rsidR="00B91573" w:rsidRPr="00B91573" w:rsidRDefault="00B91573" w:rsidP="00E20465">
      <w:pPr>
        <w:numPr>
          <w:ilvl w:val="0"/>
          <w:numId w:val="2"/>
        </w:numPr>
        <w:autoSpaceDE w:val="0"/>
        <w:autoSpaceDN w:val="0"/>
        <w:adjustRightInd w:val="0"/>
        <w:spacing w:after="200" w:line="276" w:lineRule="auto"/>
        <w:ind w:left="0" w:firstLine="0"/>
        <w:jc w:val="center"/>
        <w:rPr>
          <w:b/>
          <w:sz w:val="28"/>
          <w:szCs w:val="28"/>
        </w:rPr>
      </w:pPr>
      <w:r w:rsidRPr="00B91573">
        <w:rPr>
          <w:b/>
          <w:sz w:val="28"/>
          <w:szCs w:val="28"/>
        </w:rPr>
        <w:t>Требования к помещениям, в которых предоставляются государстве</w:t>
      </w:r>
      <w:r w:rsidRPr="00B91573">
        <w:rPr>
          <w:b/>
          <w:sz w:val="28"/>
          <w:szCs w:val="28"/>
        </w:rPr>
        <w:t>н</w:t>
      </w:r>
      <w:r w:rsidRPr="00B91573">
        <w:rPr>
          <w:b/>
          <w:sz w:val="28"/>
          <w:szCs w:val="28"/>
        </w:rPr>
        <w:t>ная услуга, услуга, предоставляемая организацией, участвующей в пред</w:t>
      </w:r>
      <w:r w:rsidRPr="00B91573">
        <w:rPr>
          <w:b/>
          <w:sz w:val="28"/>
          <w:szCs w:val="28"/>
        </w:rPr>
        <w:t>о</w:t>
      </w:r>
      <w:r w:rsidRPr="00B91573">
        <w:rPr>
          <w:b/>
          <w:sz w:val="28"/>
          <w:szCs w:val="28"/>
        </w:rPr>
        <w:t>ставлении государственной услуги, к месту ожидания и приема заяв</w:t>
      </w:r>
      <w:r w:rsidRPr="00B91573">
        <w:rPr>
          <w:b/>
          <w:sz w:val="28"/>
          <w:szCs w:val="28"/>
        </w:rPr>
        <w:t>и</w:t>
      </w:r>
      <w:r w:rsidRPr="00B91573">
        <w:rPr>
          <w:b/>
          <w:sz w:val="28"/>
          <w:szCs w:val="28"/>
        </w:rPr>
        <w:t>телей, размещению и оформлению визуальной, текстовой и мультимедийной и</w:t>
      </w:r>
      <w:r w:rsidRPr="00B91573">
        <w:rPr>
          <w:b/>
          <w:sz w:val="28"/>
          <w:szCs w:val="28"/>
        </w:rPr>
        <w:t>н</w:t>
      </w:r>
      <w:r w:rsidRPr="00B91573">
        <w:rPr>
          <w:b/>
          <w:sz w:val="28"/>
          <w:szCs w:val="28"/>
        </w:rPr>
        <w:t>формации о порядке предоставления таких услуг</w:t>
      </w:r>
    </w:p>
    <w:p w:rsidR="00B91573" w:rsidRPr="00B91573" w:rsidRDefault="00B91573" w:rsidP="00B91573">
      <w:pPr>
        <w:autoSpaceDE w:val="0"/>
        <w:autoSpaceDN w:val="0"/>
        <w:adjustRightInd w:val="0"/>
        <w:ind w:firstLine="709"/>
        <w:jc w:val="both"/>
        <w:rPr>
          <w:sz w:val="28"/>
          <w:szCs w:val="28"/>
        </w:rPr>
      </w:pPr>
      <w:r w:rsidRPr="00B91573">
        <w:rPr>
          <w:sz w:val="28"/>
          <w:szCs w:val="28"/>
        </w:rPr>
        <w:t>В помещении органа социальной защиты населения или многофункци</w:t>
      </w:r>
      <w:r w:rsidRPr="00B91573">
        <w:rPr>
          <w:sz w:val="28"/>
          <w:szCs w:val="28"/>
        </w:rPr>
        <w:t>о</w:t>
      </w:r>
      <w:r w:rsidRPr="00B91573">
        <w:rPr>
          <w:sz w:val="28"/>
          <w:szCs w:val="28"/>
        </w:rPr>
        <w:t>нального центра для работы с гражданами размещаются информационные сте</w:t>
      </w:r>
      <w:r w:rsidRPr="00B91573">
        <w:rPr>
          <w:sz w:val="28"/>
          <w:szCs w:val="28"/>
        </w:rPr>
        <w:t>н</w:t>
      </w:r>
      <w:r w:rsidRPr="00B91573">
        <w:rPr>
          <w:sz w:val="28"/>
          <w:szCs w:val="28"/>
        </w:rPr>
        <w:t>ды, содержащие информацию по условиям предоставления государственной услуги, графику работы специалистов, образцам заполняемых документов, а та</w:t>
      </w:r>
      <w:r w:rsidRPr="00B91573">
        <w:rPr>
          <w:sz w:val="28"/>
          <w:szCs w:val="28"/>
        </w:rPr>
        <w:t>к</w:t>
      </w:r>
      <w:r w:rsidRPr="00B91573">
        <w:rPr>
          <w:sz w:val="28"/>
          <w:szCs w:val="28"/>
        </w:rPr>
        <w:t>же информацию, касающуюся порядка предоставления государственной услуги.</w:t>
      </w:r>
    </w:p>
    <w:p w:rsidR="00B91573" w:rsidRPr="00B91573" w:rsidRDefault="00B91573" w:rsidP="00B91573">
      <w:pPr>
        <w:autoSpaceDE w:val="0"/>
        <w:autoSpaceDN w:val="0"/>
        <w:adjustRightInd w:val="0"/>
        <w:ind w:firstLine="709"/>
        <w:jc w:val="both"/>
        <w:rPr>
          <w:sz w:val="28"/>
          <w:szCs w:val="28"/>
        </w:rPr>
      </w:pPr>
      <w:r w:rsidRPr="00B91573">
        <w:rPr>
          <w:sz w:val="28"/>
          <w:szCs w:val="28"/>
        </w:rPr>
        <w:t>Для ожидания приема в министерстве и органе социальной защиты насел</w:t>
      </w:r>
      <w:r w:rsidRPr="00B91573">
        <w:rPr>
          <w:sz w:val="28"/>
          <w:szCs w:val="28"/>
        </w:rPr>
        <w:t>е</w:t>
      </w:r>
      <w:r w:rsidRPr="00B91573">
        <w:rPr>
          <w:sz w:val="28"/>
          <w:szCs w:val="28"/>
        </w:rPr>
        <w:t>ния или многофункциональном центре гражданам отводятся места, оборудова</w:t>
      </w:r>
      <w:r w:rsidRPr="00B91573">
        <w:rPr>
          <w:sz w:val="28"/>
          <w:szCs w:val="28"/>
        </w:rPr>
        <w:t>н</w:t>
      </w:r>
      <w:r w:rsidRPr="00B91573">
        <w:rPr>
          <w:sz w:val="28"/>
          <w:szCs w:val="28"/>
        </w:rPr>
        <w:t>ные стульями, столами для возможности оформления документов.</w:t>
      </w:r>
    </w:p>
    <w:p w:rsidR="00B91573" w:rsidRPr="00B91573" w:rsidRDefault="00B91573" w:rsidP="00B91573">
      <w:pPr>
        <w:autoSpaceDE w:val="0"/>
        <w:autoSpaceDN w:val="0"/>
        <w:adjustRightInd w:val="0"/>
        <w:ind w:firstLine="709"/>
        <w:jc w:val="both"/>
        <w:rPr>
          <w:sz w:val="28"/>
          <w:szCs w:val="28"/>
        </w:rPr>
      </w:pPr>
      <w:r w:rsidRPr="00B91573">
        <w:rPr>
          <w:sz w:val="28"/>
          <w:szCs w:val="28"/>
        </w:rPr>
        <w:t>Специалисты минтруда, органа социальной защиты населения, или мн</w:t>
      </w:r>
      <w:r w:rsidRPr="00B91573">
        <w:rPr>
          <w:sz w:val="28"/>
          <w:szCs w:val="28"/>
        </w:rPr>
        <w:t>о</w:t>
      </w:r>
      <w:r w:rsidRPr="00B91573">
        <w:rPr>
          <w:sz w:val="28"/>
          <w:szCs w:val="28"/>
        </w:rPr>
        <w:t>гофункционального центра, осуществляющие прием и информирование гра</w:t>
      </w:r>
      <w:r w:rsidRPr="00B91573">
        <w:rPr>
          <w:sz w:val="28"/>
          <w:szCs w:val="28"/>
        </w:rPr>
        <w:t>ж</w:t>
      </w:r>
      <w:r w:rsidRPr="00B91573">
        <w:rPr>
          <w:sz w:val="28"/>
          <w:szCs w:val="28"/>
        </w:rPr>
        <w:t>дан, обеспечиваются личными нагрудными карточками (бейджами) и (или) настол</w:t>
      </w:r>
      <w:r w:rsidRPr="00B91573">
        <w:rPr>
          <w:sz w:val="28"/>
          <w:szCs w:val="28"/>
        </w:rPr>
        <w:t>ь</w:t>
      </w:r>
      <w:r w:rsidRPr="00B91573">
        <w:rPr>
          <w:sz w:val="28"/>
          <w:szCs w:val="28"/>
        </w:rPr>
        <w:t>ными табличками.</w:t>
      </w:r>
    </w:p>
    <w:p w:rsidR="00B91573" w:rsidRPr="00B91573" w:rsidRDefault="00B91573" w:rsidP="00B91573">
      <w:pPr>
        <w:autoSpaceDE w:val="0"/>
        <w:autoSpaceDN w:val="0"/>
        <w:adjustRightInd w:val="0"/>
        <w:ind w:firstLine="709"/>
        <w:jc w:val="both"/>
        <w:rPr>
          <w:sz w:val="28"/>
          <w:szCs w:val="28"/>
        </w:rPr>
      </w:pPr>
      <w:r w:rsidRPr="00B91573">
        <w:rPr>
          <w:sz w:val="28"/>
          <w:szCs w:val="28"/>
        </w:rPr>
        <w:t>Входы в помещения минтруда и органов социальной защиты населения или многофункционального центра оборудуются пандусами, расширенными прох</w:t>
      </w:r>
      <w:r w:rsidRPr="00B91573">
        <w:rPr>
          <w:sz w:val="28"/>
          <w:szCs w:val="28"/>
        </w:rPr>
        <w:t>о</w:t>
      </w:r>
      <w:r w:rsidRPr="00B91573">
        <w:rPr>
          <w:sz w:val="28"/>
          <w:szCs w:val="28"/>
        </w:rPr>
        <w:t>дами, позволяющими обеспечить беспрепятственный доступ инвалидов, включая инвалидов, использующих кресла-коляски.</w:t>
      </w:r>
    </w:p>
    <w:p w:rsidR="00B91573" w:rsidRPr="00B91573" w:rsidRDefault="00B91573" w:rsidP="00B91573">
      <w:pPr>
        <w:autoSpaceDE w:val="0"/>
        <w:autoSpaceDN w:val="0"/>
        <w:adjustRightInd w:val="0"/>
        <w:ind w:firstLine="709"/>
        <w:jc w:val="both"/>
        <w:rPr>
          <w:sz w:val="28"/>
          <w:szCs w:val="28"/>
        </w:rPr>
      </w:pPr>
      <w:r w:rsidRPr="00B91573">
        <w:rPr>
          <w:sz w:val="28"/>
          <w:szCs w:val="28"/>
        </w:rPr>
        <w:t>Вход и выход из помещений минтруда и органов социальной защиты нас</w:t>
      </w:r>
      <w:r w:rsidRPr="00B91573">
        <w:rPr>
          <w:sz w:val="28"/>
          <w:szCs w:val="28"/>
        </w:rPr>
        <w:t>е</w:t>
      </w:r>
      <w:r w:rsidRPr="00B91573">
        <w:rPr>
          <w:sz w:val="28"/>
          <w:szCs w:val="28"/>
        </w:rPr>
        <w:t>ления или многофункционального центра  оборудуются соответствующими ук</w:t>
      </w:r>
      <w:r w:rsidRPr="00B91573">
        <w:rPr>
          <w:sz w:val="28"/>
          <w:szCs w:val="28"/>
        </w:rPr>
        <w:t>а</w:t>
      </w:r>
      <w:r w:rsidRPr="00B91573">
        <w:rPr>
          <w:sz w:val="28"/>
          <w:szCs w:val="28"/>
        </w:rPr>
        <w:t>зателями с автономными источниками бесперебойного питания.</w:t>
      </w:r>
    </w:p>
    <w:p w:rsidR="00B91573" w:rsidRPr="00B91573" w:rsidRDefault="00B91573" w:rsidP="00B91573">
      <w:pPr>
        <w:autoSpaceDE w:val="0"/>
        <w:autoSpaceDN w:val="0"/>
        <w:adjustRightInd w:val="0"/>
        <w:ind w:firstLine="709"/>
        <w:jc w:val="both"/>
        <w:rPr>
          <w:sz w:val="28"/>
          <w:szCs w:val="28"/>
        </w:rPr>
      </w:pPr>
      <w:r w:rsidRPr="00B91573">
        <w:rPr>
          <w:sz w:val="28"/>
          <w:szCs w:val="28"/>
        </w:rPr>
        <w:lastRenderedPageBreak/>
        <w:t>Прием граждан осуществляется в специально выделенных для этих целей помещениях.</w:t>
      </w:r>
    </w:p>
    <w:p w:rsidR="00B91573" w:rsidRPr="00B91573" w:rsidRDefault="00B91573" w:rsidP="00B91573">
      <w:pPr>
        <w:autoSpaceDE w:val="0"/>
        <w:autoSpaceDN w:val="0"/>
        <w:adjustRightInd w:val="0"/>
        <w:ind w:firstLine="709"/>
        <w:jc w:val="both"/>
        <w:rPr>
          <w:sz w:val="28"/>
          <w:szCs w:val="28"/>
        </w:rPr>
      </w:pPr>
      <w:r w:rsidRPr="00B91573">
        <w:rPr>
          <w:sz w:val="28"/>
          <w:szCs w:val="28"/>
        </w:rPr>
        <w:t>В местах предоставления государственной услуги на видном месте разм</w:t>
      </w:r>
      <w:r w:rsidRPr="00B91573">
        <w:rPr>
          <w:sz w:val="28"/>
          <w:szCs w:val="28"/>
        </w:rPr>
        <w:t>е</w:t>
      </w:r>
      <w:r w:rsidRPr="00B91573">
        <w:rPr>
          <w:sz w:val="28"/>
          <w:szCs w:val="28"/>
        </w:rPr>
        <w:t>щаются схемы размещения средств пожаротушения и путей эвакуации посетит</w:t>
      </w:r>
      <w:r w:rsidRPr="00B91573">
        <w:rPr>
          <w:sz w:val="28"/>
          <w:szCs w:val="28"/>
        </w:rPr>
        <w:t>е</w:t>
      </w:r>
      <w:r w:rsidRPr="00B91573">
        <w:rPr>
          <w:sz w:val="28"/>
          <w:szCs w:val="28"/>
        </w:rPr>
        <w:t xml:space="preserve">лей и работников минтруда, органов социальной защиты населения.  </w:t>
      </w:r>
    </w:p>
    <w:p w:rsidR="00B91573" w:rsidRPr="00B91573" w:rsidRDefault="00B91573" w:rsidP="00B91573">
      <w:pPr>
        <w:autoSpaceDE w:val="0"/>
        <w:autoSpaceDN w:val="0"/>
        <w:adjustRightInd w:val="0"/>
        <w:ind w:firstLine="709"/>
        <w:jc w:val="both"/>
        <w:rPr>
          <w:sz w:val="28"/>
          <w:szCs w:val="28"/>
        </w:rPr>
      </w:pPr>
      <w:r w:rsidRPr="00B91573">
        <w:rPr>
          <w:sz w:val="28"/>
          <w:szCs w:val="28"/>
        </w:rPr>
        <w:t>В местах предоставления государственной услуги предусматривается об</w:t>
      </w:r>
      <w:r w:rsidRPr="00B91573">
        <w:rPr>
          <w:sz w:val="28"/>
          <w:szCs w:val="28"/>
        </w:rPr>
        <w:t>о</w:t>
      </w:r>
      <w:r w:rsidRPr="00B91573">
        <w:rPr>
          <w:sz w:val="28"/>
          <w:szCs w:val="28"/>
        </w:rPr>
        <w:t>рудование доступных мест общего пользования (туалетов).</w:t>
      </w:r>
    </w:p>
    <w:p w:rsidR="00B91573" w:rsidRPr="00B91573" w:rsidRDefault="00B91573" w:rsidP="00B91573">
      <w:pPr>
        <w:autoSpaceDE w:val="0"/>
        <w:autoSpaceDN w:val="0"/>
        <w:adjustRightInd w:val="0"/>
        <w:ind w:firstLine="709"/>
        <w:jc w:val="both"/>
        <w:rPr>
          <w:sz w:val="28"/>
          <w:szCs w:val="28"/>
        </w:rPr>
      </w:pPr>
    </w:p>
    <w:p w:rsidR="00B91573" w:rsidRPr="00B91573" w:rsidRDefault="00B91573" w:rsidP="00E20465">
      <w:pPr>
        <w:widowControl w:val="0"/>
        <w:numPr>
          <w:ilvl w:val="0"/>
          <w:numId w:val="2"/>
        </w:numPr>
        <w:autoSpaceDE w:val="0"/>
        <w:autoSpaceDN w:val="0"/>
        <w:adjustRightInd w:val="0"/>
        <w:spacing w:after="200" w:line="276" w:lineRule="auto"/>
        <w:jc w:val="center"/>
        <w:rPr>
          <w:b/>
          <w:sz w:val="28"/>
          <w:szCs w:val="28"/>
        </w:rPr>
      </w:pPr>
      <w:r w:rsidRPr="00B91573">
        <w:rPr>
          <w:b/>
          <w:sz w:val="28"/>
          <w:szCs w:val="28"/>
        </w:rPr>
        <w:t>Показатели доступности и качества государственной услуги</w:t>
      </w:r>
    </w:p>
    <w:p w:rsidR="00B91573" w:rsidRPr="00B91573" w:rsidRDefault="00B91573" w:rsidP="00B91573">
      <w:pPr>
        <w:widowControl w:val="0"/>
        <w:autoSpaceDE w:val="0"/>
        <w:autoSpaceDN w:val="0"/>
        <w:adjustRightInd w:val="0"/>
        <w:ind w:firstLine="709"/>
        <w:jc w:val="both"/>
        <w:rPr>
          <w:sz w:val="28"/>
          <w:szCs w:val="28"/>
        </w:rPr>
      </w:pPr>
      <w:r w:rsidRPr="00B91573">
        <w:rPr>
          <w:sz w:val="28"/>
          <w:szCs w:val="28"/>
        </w:rPr>
        <w:t>Показателями доступности предоставления государственной услуги явл</w:t>
      </w:r>
      <w:r w:rsidRPr="00B91573">
        <w:rPr>
          <w:sz w:val="28"/>
          <w:szCs w:val="28"/>
        </w:rPr>
        <w:t>я</w:t>
      </w:r>
      <w:r w:rsidRPr="00B91573">
        <w:rPr>
          <w:sz w:val="28"/>
          <w:szCs w:val="28"/>
        </w:rPr>
        <w:t>ются:</w:t>
      </w:r>
    </w:p>
    <w:p w:rsidR="00B91573" w:rsidRPr="00B91573" w:rsidRDefault="00B91573" w:rsidP="00B91573">
      <w:pPr>
        <w:widowControl w:val="0"/>
        <w:autoSpaceDE w:val="0"/>
        <w:autoSpaceDN w:val="0"/>
        <w:adjustRightInd w:val="0"/>
        <w:ind w:firstLine="709"/>
        <w:jc w:val="both"/>
        <w:rPr>
          <w:sz w:val="28"/>
          <w:szCs w:val="28"/>
        </w:rPr>
      </w:pPr>
      <w:r w:rsidRPr="00B91573">
        <w:rPr>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w:t>
      </w:r>
      <w:r w:rsidRPr="00B91573">
        <w:rPr>
          <w:sz w:val="28"/>
          <w:szCs w:val="28"/>
        </w:rPr>
        <w:t>д</w:t>
      </w:r>
      <w:r w:rsidRPr="00B91573">
        <w:rPr>
          <w:sz w:val="28"/>
          <w:szCs w:val="28"/>
        </w:rPr>
        <w:t>ные дороги;</w:t>
      </w:r>
    </w:p>
    <w:p w:rsidR="00B91573" w:rsidRPr="00B91573" w:rsidRDefault="00B91573" w:rsidP="00B91573">
      <w:pPr>
        <w:widowControl w:val="0"/>
        <w:autoSpaceDE w:val="0"/>
        <w:autoSpaceDN w:val="0"/>
        <w:adjustRightInd w:val="0"/>
        <w:ind w:firstLine="709"/>
        <w:jc w:val="both"/>
        <w:rPr>
          <w:sz w:val="28"/>
          <w:szCs w:val="28"/>
        </w:rPr>
      </w:pPr>
      <w:r w:rsidRPr="00B91573">
        <w:rPr>
          <w:sz w:val="28"/>
          <w:szCs w:val="28"/>
        </w:rPr>
        <w:t>наличие полной и понятной информации о местах, порядке и сроках пред</w:t>
      </w:r>
      <w:r w:rsidRPr="00B91573">
        <w:rPr>
          <w:sz w:val="28"/>
          <w:szCs w:val="28"/>
        </w:rPr>
        <w:t>о</w:t>
      </w:r>
      <w:r w:rsidRPr="00B91573">
        <w:rPr>
          <w:sz w:val="28"/>
          <w:szCs w:val="28"/>
        </w:rPr>
        <w:t>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w:t>
      </w:r>
      <w:r w:rsidRPr="00B91573">
        <w:rPr>
          <w:sz w:val="28"/>
          <w:szCs w:val="28"/>
        </w:rPr>
        <w:t>р</w:t>
      </w:r>
      <w:r w:rsidRPr="00B91573">
        <w:rPr>
          <w:sz w:val="28"/>
          <w:szCs w:val="28"/>
        </w:rPr>
        <w:t>нет), средствах массовой информации, информационных материалах (брошюрах, бу</w:t>
      </w:r>
      <w:r w:rsidRPr="00B91573">
        <w:rPr>
          <w:sz w:val="28"/>
          <w:szCs w:val="28"/>
        </w:rPr>
        <w:t>к</w:t>
      </w:r>
      <w:r w:rsidRPr="00B91573">
        <w:rPr>
          <w:sz w:val="28"/>
          <w:szCs w:val="28"/>
        </w:rPr>
        <w:t>летах и т.д.);</w:t>
      </w:r>
    </w:p>
    <w:p w:rsidR="00B91573" w:rsidRPr="00B91573" w:rsidRDefault="00B91573" w:rsidP="00B91573">
      <w:pPr>
        <w:widowControl w:val="0"/>
        <w:autoSpaceDE w:val="0"/>
        <w:autoSpaceDN w:val="0"/>
        <w:adjustRightInd w:val="0"/>
        <w:ind w:firstLine="709"/>
        <w:jc w:val="both"/>
        <w:rPr>
          <w:sz w:val="28"/>
          <w:szCs w:val="28"/>
        </w:rPr>
      </w:pPr>
      <w:r w:rsidRPr="00B91573">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B91573" w:rsidRPr="00B91573" w:rsidRDefault="00B91573" w:rsidP="00B91573">
      <w:pPr>
        <w:widowControl w:val="0"/>
        <w:autoSpaceDE w:val="0"/>
        <w:autoSpaceDN w:val="0"/>
        <w:adjustRightInd w:val="0"/>
        <w:ind w:firstLine="709"/>
        <w:jc w:val="both"/>
        <w:rPr>
          <w:sz w:val="28"/>
          <w:szCs w:val="28"/>
        </w:rPr>
      </w:pPr>
      <w:r w:rsidRPr="00B91573">
        <w:rPr>
          <w:sz w:val="28"/>
          <w:szCs w:val="28"/>
        </w:rPr>
        <w:t>Качество предоставления государственной услуги характеризуется:</w:t>
      </w:r>
    </w:p>
    <w:p w:rsidR="00B91573" w:rsidRDefault="00B91573" w:rsidP="00B91573">
      <w:pPr>
        <w:widowControl w:val="0"/>
        <w:autoSpaceDE w:val="0"/>
        <w:autoSpaceDN w:val="0"/>
        <w:adjustRightInd w:val="0"/>
        <w:ind w:firstLine="709"/>
        <w:jc w:val="both"/>
        <w:rPr>
          <w:sz w:val="28"/>
          <w:szCs w:val="28"/>
        </w:rPr>
      </w:pPr>
      <w:r w:rsidRPr="00B91573">
        <w:rPr>
          <w:sz w:val="28"/>
          <w:szCs w:val="28"/>
        </w:rPr>
        <w:t>отсутствием жалоб на некорректное, невнимательное отношение специал</w:t>
      </w:r>
      <w:r w:rsidRPr="00B91573">
        <w:rPr>
          <w:sz w:val="28"/>
          <w:szCs w:val="28"/>
        </w:rPr>
        <w:t>и</w:t>
      </w:r>
      <w:r w:rsidRPr="00B91573">
        <w:rPr>
          <w:sz w:val="28"/>
          <w:szCs w:val="28"/>
        </w:rPr>
        <w:t>стов к заявителям (их представителям)</w:t>
      </w:r>
      <w:r w:rsidR="00196059">
        <w:rPr>
          <w:sz w:val="28"/>
          <w:szCs w:val="28"/>
        </w:rPr>
        <w:t>;</w:t>
      </w:r>
    </w:p>
    <w:p w:rsidR="00196059" w:rsidRPr="00196059" w:rsidRDefault="00196059" w:rsidP="00196059">
      <w:pPr>
        <w:widowControl w:val="0"/>
        <w:autoSpaceDE w:val="0"/>
        <w:autoSpaceDN w:val="0"/>
        <w:adjustRightInd w:val="0"/>
        <w:ind w:firstLine="709"/>
        <w:jc w:val="both"/>
        <w:rPr>
          <w:sz w:val="28"/>
          <w:szCs w:val="28"/>
        </w:rPr>
      </w:pPr>
      <w:r w:rsidRPr="00196059">
        <w:rPr>
          <w:sz w:val="28"/>
          <w:szCs w:val="28"/>
        </w:rPr>
        <w:t>количество взаимодействий заявителя с должностными лицами при пред</w:t>
      </w:r>
      <w:r w:rsidRPr="00196059">
        <w:rPr>
          <w:sz w:val="28"/>
          <w:szCs w:val="28"/>
        </w:rPr>
        <w:t>о</w:t>
      </w:r>
      <w:r w:rsidRPr="00196059">
        <w:rPr>
          <w:sz w:val="28"/>
          <w:szCs w:val="28"/>
        </w:rPr>
        <w:t>ставлении государственной услуги.</w:t>
      </w:r>
    </w:p>
    <w:p w:rsidR="00B91573" w:rsidRPr="00B91573" w:rsidRDefault="00B91573" w:rsidP="00B91573">
      <w:pPr>
        <w:autoSpaceDE w:val="0"/>
        <w:autoSpaceDN w:val="0"/>
        <w:adjustRightInd w:val="0"/>
        <w:ind w:firstLine="709"/>
        <w:jc w:val="both"/>
        <w:rPr>
          <w:sz w:val="28"/>
          <w:szCs w:val="28"/>
        </w:rPr>
      </w:pPr>
    </w:p>
    <w:p w:rsidR="00B91573" w:rsidRPr="00B91573" w:rsidRDefault="00B91573" w:rsidP="00E20465">
      <w:pPr>
        <w:numPr>
          <w:ilvl w:val="0"/>
          <w:numId w:val="2"/>
        </w:numPr>
        <w:autoSpaceDE w:val="0"/>
        <w:autoSpaceDN w:val="0"/>
        <w:adjustRightInd w:val="0"/>
        <w:spacing w:after="200" w:line="276" w:lineRule="auto"/>
        <w:jc w:val="center"/>
        <w:rPr>
          <w:b/>
          <w:sz w:val="28"/>
          <w:szCs w:val="28"/>
        </w:rPr>
      </w:pPr>
      <w:r w:rsidRPr="00B91573">
        <w:rPr>
          <w:b/>
          <w:sz w:val="28"/>
          <w:szCs w:val="28"/>
        </w:rPr>
        <w:t>Иные требования</w:t>
      </w:r>
    </w:p>
    <w:p w:rsidR="00B91573" w:rsidRDefault="00B91573" w:rsidP="00B91573">
      <w:pPr>
        <w:autoSpaceDE w:val="0"/>
        <w:autoSpaceDN w:val="0"/>
        <w:adjustRightInd w:val="0"/>
        <w:ind w:firstLine="709"/>
        <w:jc w:val="both"/>
        <w:rPr>
          <w:sz w:val="28"/>
          <w:szCs w:val="28"/>
        </w:rPr>
      </w:pPr>
      <w:r w:rsidRPr="00B91573">
        <w:rPr>
          <w:sz w:val="28"/>
          <w:szCs w:val="28"/>
        </w:rPr>
        <w:t>Информация о данной услуге размещается в Сводном реестре госуда</w:t>
      </w:r>
      <w:r w:rsidRPr="00B91573">
        <w:rPr>
          <w:sz w:val="28"/>
          <w:szCs w:val="28"/>
        </w:rPr>
        <w:t>р</w:t>
      </w:r>
      <w:r w:rsidRPr="00B91573">
        <w:rPr>
          <w:sz w:val="28"/>
          <w:szCs w:val="28"/>
        </w:rPr>
        <w:t>ственных и муниципальных услуг и на Едином портале государственных и мун</w:t>
      </w:r>
      <w:r w:rsidRPr="00B91573">
        <w:rPr>
          <w:sz w:val="28"/>
          <w:szCs w:val="28"/>
        </w:rPr>
        <w:t>и</w:t>
      </w:r>
      <w:r w:rsidRPr="00B91573">
        <w:rPr>
          <w:sz w:val="28"/>
          <w:szCs w:val="28"/>
        </w:rPr>
        <w:t>ципальных услуг.</w:t>
      </w:r>
    </w:p>
    <w:p w:rsidR="00196059" w:rsidRPr="00B91573" w:rsidRDefault="00196059" w:rsidP="00196059">
      <w:pPr>
        <w:autoSpaceDE w:val="0"/>
        <w:autoSpaceDN w:val="0"/>
        <w:adjustRightInd w:val="0"/>
        <w:ind w:firstLine="709"/>
        <w:jc w:val="both"/>
        <w:rPr>
          <w:sz w:val="28"/>
          <w:szCs w:val="28"/>
        </w:rPr>
      </w:pPr>
      <w:r w:rsidRPr="00196059">
        <w:rPr>
          <w:sz w:val="28"/>
          <w:szCs w:val="28"/>
        </w:rPr>
        <w:t>Возможность заполнения электронного заявления на предоставление услуги также предоставляется в МФЦ.</w:t>
      </w:r>
    </w:p>
    <w:p w:rsidR="00B91573" w:rsidRPr="00B91573" w:rsidRDefault="00B91573" w:rsidP="00B91573">
      <w:pPr>
        <w:autoSpaceDE w:val="0"/>
        <w:autoSpaceDN w:val="0"/>
        <w:adjustRightInd w:val="0"/>
        <w:ind w:firstLine="709"/>
        <w:jc w:val="both"/>
        <w:rPr>
          <w:sz w:val="28"/>
          <w:szCs w:val="28"/>
        </w:rPr>
      </w:pPr>
      <w:r w:rsidRPr="00B91573">
        <w:rPr>
          <w:sz w:val="28"/>
          <w:szCs w:val="28"/>
        </w:rPr>
        <w:t>Для заявителей обеспечивается возможность осуществления мониторинга хода предоставления услуги с использованием Единого портала государстве</w:t>
      </w:r>
      <w:r w:rsidRPr="00B91573">
        <w:rPr>
          <w:sz w:val="28"/>
          <w:szCs w:val="28"/>
        </w:rPr>
        <w:t>н</w:t>
      </w:r>
      <w:r w:rsidRPr="00B91573">
        <w:rPr>
          <w:sz w:val="28"/>
          <w:szCs w:val="28"/>
        </w:rPr>
        <w:t>ных и муниципальных услуг.</w:t>
      </w:r>
    </w:p>
    <w:p w:rsidR="00B91573" w:rsidRPr="00B91573" w:rsidRDefault="00B91573" w:rsidP="00B91573">
      <w:pPr>
        <w:autoSpaceDE w:val="0"/>
        <w:autoSpaceDN w:val="0"/>
        <w:adjustRightInd w:val="0"/>
        <w:ind w:firstLine="709"/>
        <w:rPr>
          <w:sz w:val="28"/>
          <w:szCs w:val="28"/>
        </w:rPr>
      </w:pPr>
    </w:p>
    <w:p w:rsidR="00FD3066" w:rsidRPr="00351782" w:rsidRDefault="00FD3066" w:rsidP="00FD3066">
      <w:pPr>
        <w:pStyle w:val="ConsPlusNormal"/>
        <w:widowControl/>
        <w:ind w:firstLine="0"/>
        <w:jc w:val="center"/>
        <w:rPr>
          <w:rFonts w:ascii="Times New Roman" w:hAnsi="Times New Roman" w:cs="Times New Roman"/>
          <w:b/>
          <w:sz w:val="28"/>
          <w:szCs w:val="28"/>
        </w:rPr>
      </w:pPr>
      <w:r w:rsidRPr="00351782">
        <w:rPr>
          <w:rFonts w:ascii="Times New Roman" w:hAnsi="Times New Roman" w:cs="Times New Roman"/>
          <w:b/>
          <w:sz w:val="28"/>
          <w:szCs w:val="28"/>
        </w:rPr>
        <w:t xml:space="preserve">Раздел </w:t>
      </w:r>
      <w:r w:rsidRPr="00351782">
        <w:rPr>
          <w:rFonts w:ascii="Times New Roman" w:hAnsi="Times New Roman" w:cs="Times New Roman"/>
          <w:b/>
          <w:sz w:val="28"/>
          <w:szCs w:val="28"/>
          <w:lang w:val="en-US"/>
        </w:rPr>
        <w:t>III</w:t>
      </w:r>
      <w:r w:rsidRPr="00351782">
        <w:rPr>
          <w:rFonts w:ascii="Times New Roman" w:hAnsi="Times New Roman" w:cs="Times New Roman"/>
          <w:b/>
          <w:sz w:val="28"/>
          <w:szCs w:val="28"/>
        </w:rPr>
        <w:t>. Состав, последовательность и сроки выполнения администрати</w:t>
      </w:r>
      <w:r w:rsidRPr="00351782">
        <w:rPr>
          <w:rFonts w:ascii="Times New Roman" w:hAnsi="Times New Roman" w:cs="Times New Roman"/>
          <w:b/>
          <w:sz w:val="28"/>
          <w:szCs w:val="28"/>
        </w:rPr>
        <w:t>в</w:t>
      </w:r>
      <w:r w:rsidRPr="00351782">
        <w:rPr>
          <w:rFonts w:ascii="Times New Roman" w:hAnsi="Times New Roman" w:cs="Times New Roman"/>
          <w:b/>
          <w:sz w:val="28"/>
          <w:szCs w:val="28"/>
        </w:rPr>
        <w:t>ных процедур, требования к порядку их выполнения, в том числе особенн</w:t>
      </w:r>
      <w:r w:rsidRPr="00351782">
        <w:rPr>
          <w:rFonts w:ascii="Times New Roman" w:hAnsi="Times New Roman" w:cs="Times New Roman"/>
          <w:b/>
          <w:sz w:val="28"/>
          <w:szCs w:val="28"/>
        </w:rPr>
        <w:t>о</w:t>
      </w:r>
      <w:r w:rsidRPr="00351782">
        <w:rPr>
          <w:rFonts w:ascii="Times New Roman" w:hAnsi="Times New Roman" w:cs="Times New Roman"/>
          <w:b/>
          <w:sz w:val="28"/>
          <w:szCs w:val="28"/>
        </w:rPr>
        <w:lastRenderedPageBreak/>
        <w:t>сти выполнения административных процедур в электронной форме пред</w:t>
      </w:r>
      <w:r w:rsidRPr="00351782">
        <w:rPr>
          <w:rFonts w:ascii="Times New Roman" w:hAnsi="Times New Roman" w:cs="Times New Roman"/>
          <w:b/>
          <w:sz w:val="28"/>
          <w:szCs w:val="28"/>
        </w:rPr>
        <w:t>о</w:t>
      </w:r>
      <w:r w:rsidRPr="00351782">
        <w:rPr>
          <w:rFonts w:ascii="Times New Roman" w:hAnsi="Times New Roman" w:cs="Times New Roman"/>
          <w:b/>
          <w:sz w:val="28"/>
          <w:szCs w:val="28"/>
        </w:rPr>
        <w:t>ставления государственной услуги</w:t>
      </w:r>
    </w:p>
    <w:p w:rsidR="00FD3066" w:rsidRPr="00351782" w:rsidRDefault="00FD3066" w:rsidP="00FD3066">
      <w:pPr>
        <w:pStyle w:val="ConsPlusNormal"/>
        <w:widowControl/>
        <w:ind w:firstLine="0"/>
        <w:jc w:val="both"/>
        <w:rPr>
          <w:rFonts w:ascii="Times New Roman" w:hAnsi="Times New Roman" w:cs="Times New Roman"/>
          <w:sz w:val="28"/>
          <w:szCs w:val="28"/>
        </w:rPr>
      </w:pPr>
    </w:p>
    <w:p w:rsidR="00FD3066" w:rsidRPr="00351782" w:rsidRDefault="00FD3066" w:rsidP="00E20465">
      <w:pPr>
        <w:pStyle w:val="ConsPlusNormal"/>
        <w:widowControl/>
        <w:numPr>
          <w:ilvl w:val="0"/>
          <w:numId w:val="3"/>
        </w:numPr>
        <w:jc w:val="center"/>
        <w:rPr>
          <w:rFonts w:ascii="Times New Roman" w:hAnsi="Times New Roman" w:cs="Times New Roman"/>
          <w:b/>
          <w:sz w:val="28"/>
          <w:szCs w:val="28"/>
        </w:rPr>
      </w:pPr>
      <w:r w:rsidRPr="00351782">
        <w:rPr>
          <w:rFonts w:ascii="Times New Roman" w:hAnsi="Times New Roman" w:cs="Times New Roman"/>
          <w:b/>
          <w:sz w:val="28"/>
          <w:szCs w:val="28"/>
        </w:rPr>
        <w:t>Исчерпывающий перечень административных процедур</w:t>
      </w:r>
    </w:p>
    <w:p w:rsidR="00FD3066" w:rsidRPr="00351782" w:rsidRDefault="00FD3066" w:rsidP="00FD3066">
      <w:pPr>
        <w:pStyle w:val="ConsPlusNormal"/>
        <w:widowControl/>
        <w:ind w:firstLine="540"/>
        <w:jc w:val="center"/>
        <w:rPr>
          <w:rFonts w:ascii="Times New Roman" w:hAnsi="Times New Roman" w:cs="Times New Roman"/>
          <w:sz w:val="28"/>
          <w:szCs w:val="28"/>
        </w:rPr>
      </w:pPr>
    </w:p>
    <w:p w:rsidR="00FD3066" w:rsidRPr="00351782" w:rsidRDefault="00FD3066" w:rsidP="00FD3066">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Последовательность действий по предоставлению гражданину госуда</w:t>
      </w:r>
      <w:r w:rsidRPr="00351782">
        <w:rPr>
          <w:rFonts w:ascii="Times New Roman" w:hAnsi="Times New Roman" w:cs="Times New Roman"/>
          <w:sz w:val="28"/>
          <w:szCs w:val="28"/>
        </w:rPr>
        <w:t>р</w:t>
      </w:r>
      <w:r w:rsidRPr="00351782">
        <w:rPr>
          <w:rFonts w:ascii="Times New Roman" w:hAnsi="Times New Roman" w:cs="Times New Roman"/>
          <w:sz w:val="28"/>
          <w:szCs w:val="28"/>
        </w:rPr>
        <w:t>ственной услуги включает в себя следующие административные процедуры:</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i/>
          <w:sz w:val="28"/>
          <w:szCs w:val="28"/>
        </w:rPr>
        <w:t>1).</w:t>
      </w:r>
      <w:r w:rsidRPr="00351782">
        <w:rPr>
          <w:rFonts w:ascii="Times New Roman" w:hAnsi="Times New Roman" w:cs="Times New Roman"/>
          <w:sz w:val="28"/>
          <w:szCs w:val="28"/>
        </w:rPr>
        <w:t xml:space="preserve"> Прием заявления на выплату с прилагаемыми документ</w:t>
      </w:r>
      <w:r w:rsidRPr="00351782">
        <w:rPr>
          <w:rFonts w:ascii="Times New Roman" w:hAnsi="Times New Roman" w:cs="Times New Roman"/>
          <w:sz w:val="28"/>
          <w:szCs w:val="28"/>
        </w:rPr>
        <w:t>а</w:t>
      </w:r>
      <w:r w:rsidRPr="00351782">
        <w:rPr>
          <w:rFonts w:ascii="Times New Roman" w:hAnsi="Times New Roman" w:cs="Times New Roman"/>
          <w:sz w:val="28"/>
          <w:szCs w:val="28"/>
        </w:rPr>
        <w:t xml:space="preserve">ми  их первичная проверка и регистрация в </w:t>
      </w:r>
      <w:r w:rsidRPr="00351782">
        <w:rPr>
          <w:rFonts w:ascii="Times New Roman" w:hAnsi="Times New Roman" w:cs="Times New Roman"/>
          <w:sz w:val="28"/>
        </w:rPr>
        <w:t xml:space="preserve">Журнале регистрации заявлений на предоставление мер социальной поддержки </w:t>
      </w:r>
      <w:r w:rsidRPr="00351782">
        <w:rPr>
          <w:rFonts w:ascii="Times New Roman" w:hAnsi="Times New Roman" w:cs="Times New Roman"/>
          <w:sz w:val="28"/>
          <w:szCs w:val="28"/>
        </w:rPr>
        <w:t>(Приложение № 5);</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i/>
          <w:sz w:val="28"/>
          <w:szCs w:val="28"/>
        </w:rPr>
        <w:t>2)</w:t>
      </w:r>
      <w:r w:rsidRPr="00351782">
        <w:rPr>
          <w:rFonts w:ascii="Times New Roman" w:hAnsi="Times New Roman" w:cs="Times New Roman"/>
          <w:sz w:val="28"/>
          <w:szCs w:val="28"/>
        </w:rPr>
        <w:t>. Рассмотрение заявления и представленных  документов;</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i/>
          <w:sz w:val="28"/>
          <w:szCs w:val="28"/>
        </w:rPr>
        <w:t>3)</w:t>
      </w:r>
      <w:r w:rsidRPr="00351782">
        <w:rPr>
          <w:rFonts w:ascii="Times New Roman" w:hAnsi="Times New Roman" w:cs="Times New Roman"/>
          <w:sz w:val="28"/>
          <w:szCs w:val="28"/>
        </w:rPr>
        <w:t>. Проведение контроля правильности рассмотрения заявления и предста</w:t>
      </w:r>
      <w:r w:rsidRPr="00351782">
        <w:rPr>
          <w:rFonts w:ascii="Times New Roman" w:hAnsi="Times New Roman" w:cs="Times New Roman"/>
          <w:sz w:val="28"/>
          <w:szCs w:val="28"/>
        </w:rPr>
        <w:t>в</w:t>
      </w:r>
      <w:r w:rsidRPr="00351782">
        <w:rPr>
          <w:rFonts w:ascii="Times New Roman" w:hAnsi="Times New Roman" w:cs="Times New Roman"/>
          <w:sz w:val="28"/>
          <w:szCs w:val="28"/>
        </w:rPr>
        <w:t>ленных документов;</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i/>
          <w:sz w:val="28"/>
          <w:szCs w:val="28"/>
        </w:rPr>
        <w:t>4).</w:t>
      </w:r>
      <w:r w:rsidRPr="00351782">
        <w:rPr>
          <w:rFonts w:ascii="Times New Roman" w:hAnsi="Times New Roman" w:cs="Times New Roman"/>
          <w:sz w:val="28"/>
          <w:szCs w:val="28"/>
        </w:rPr>
        <w:t xml:space="preserve"> Принятие решения о предоставлении либо об отказе в предоставлении государственной услуги; </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i/>
          <w:sz w:val="28"/>
          <w:szCs w:val="28"/>
        </w:rPr>
        <w:t>5).</w:t>
      </w:r>
      <w:r w:rsidRPr="00351782">
        <w:rPr>
          <w:rFonts w:ascii="Times New Roman" w:hAnsi="Times New Roman" w:cs="Times New Roman"/>
          <w:sz w:val="28"/>
          <w:szCs w:val="28"/>
        </w:rPr>
        <w:t xml:space="preserve"> Формирование выплатных документов и их передача организации, ос</w:t>
      </w:r>
      <w:r w:rsidRPr="00351782">
        <w:rPr>
          <w:rFonts w:ascii="Times New Roman" w:hAnsi="Times New Roman" w:cs="Times New Roman"/>
          <w:sz w:val="28"/>
          <w:szCs w:val="28"/>
        </w:rPr>
        <w:t>у</w:t>
      </w:r>
      <w:r w:rsidRPr="00351782">
        <w:rPr>
          <w:rFonts w:ascii="Times New Roman" w:hAnsi="Times New Roman" w:cs="Times New Roman"/>
          <w:sz w:val="28"/>
          <w:szCs w:val="28"/>
        </w:rPr>
        <w:t>ществляющей выплату.</w:t>
      </w:r>
    </w:p>
    <w:p w:rsidR="00FD3066" w:rsidRPr="00351782" w:rsidRDefault="00FD3066" w:rsidP="00FD3066">
      <w:pPr>
        <w:pStyle w:val="ConsPlusNormal"/>
        <w:widowControl/>
        <w:ind w:firstLine="540"/>
        <w:jc w:val="both"/>
        <w:rPr>
          <w:rFonts w:ascii="Times New Roman" w:hAnsi="Times New Roman" w:cs="Times New Roman"/>
          <w:sz w:val="28"/>
          <w:szCs w:val="28"/>
        </w:rPr>
      </w:pPr>
    </w:p>
    <w:p w:rsidR="00FD3066" w:rsidRPr="00351782" w:rsidRDefault="00FD3066" w:rsidP="00E20465">
      <w:pPr>
        <w:numPr>
          <w:ilvl w:val="0"/>
          <w:numId w:val="3"/>
        </w:numPr>
        <w:jc w:val="center"/>
        <w:rPr>
          <w:b/>
          <w:sz w:val="28"/>
        </w:rPr>
      </w:pPr>
      <w:r w:rsidRPr="00351782">
        <w:rPr>
          <w:b/>
          <w:sz w:val="28"/>
        </w:rPr>
        <w:t>Описание административных процедур</w:t>
      </w:r>
    </w:p>
    <w:p w:rsidR="00FD3066" w:rsidRPr="00351782" w:rsidRDefault="00FD3066" w:rsidP="00FD3066">
      <w:pPr>
        <w:ind w:left="720"/>
        <w:rPr>
          <w:b/>
          <w:sz w:val="28"/>
        </w:rPr>
      </w:pPr>
    </w:p>
    <w:p w:rsidR="00FD3066" w:rsidRPr="00351782" w:rsidRDefault="00FD3066" w:rsidP="00FD3066">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i/>
          <w:sz w:val="28"/>
          <w:szCs w:val="28"/>
        </w:rPr>
        <w:t>1).</w:t>
      </w:r>
      <w:r w:rsidRPr="00351782">
        <w:rPr>
          <w:rFonts w:ascii="Times New Roman" w:hAnsi="Times New Roman" w:cs="Times New Roman"/>
          <w:sz w:val="28"/>
          <w:szCs w:val="28"/>
        </w:rPr>
        <w:t xml:space="preserve"> Прием заявления на выплату с прилагаемыми документами  их перви</w:t>
      </w:r>
      <w:r w:rsidRPr="00351782">
        <w:rPr>
          <w:rFonts w:ascii="Times New Roman" w:hAnsi="Times New Roman" w:cs="Times New Roman"/>
          <w:sz w:val="28"/>
          <w:szCs w:val="28"/>
        </w:rPr>
        <w:t>ч</w:t>
      </w:r>
      <w:r w:rsidRPr="00351782">
        <w:rPr>
          <w:rFonts w:ascii="Times New Roman" w:hAnsi="Times New Roman" w:cs="Times New Roman"/>
          <w:sz w:val="28"/>
          <w:szCs w:val="28"/>
        </w:rPr>
        <w:t xml:space="preserve">ная проверка и регистрация в </w:t>
      </w:r>
      <w:r w:rsidRPr="00351782">
        <w:rPr>
          <w:rFonts w:ascii="Times New Roman" w:hAnsi="Times New Roman" w:cs="Times New Roman"/>
          <w:sz w:val="28"/>
        </w:rPr>
        <w:t xml:space="preserve">Журнале регистрации заявлений на предоставление мер социальной поддержки </w:t>
      </w:r>
      <w:r w:rsidR="00196059">
        <w:rPr>
          <w:rFonts w:ascii="Times New Roman" w:hAnsi="Times New Roman" w:cs="Times New Roman"/>
          <w:sz w:val="28"/>
          <w:szCs w:val="28"/>
        </w:rPr>
        <w:t>(Приложение № 6</w:t>
      </w:r>
      <w:r w:rsidRPr="00351782">
        <w:rPr>
          <w:rFonts w:ascii="Times New Roman" w:hAnsi="Times New Roman" w:cs="Times New Roman"/>
          <w:sz w:val="28"/>
          <w:szCs w:val="28"/>
        </w:rPr>
        <w:t>).</w:t>
      </w:r>
    </w:p>
    <w:p w:rsidR="00FD3066" w:rsidRPr="00351782" w:rsidRDefault="00FD3066" w:rsidP="00FD3066">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Для предоставления государственной услуги гражданин обращается в о</w:t>
      </w:r>
      <w:r w:rsidRPr="00351782">
        <w:rPr>
          <w:rFonts w:ascii="Times New Roman" w:hAnsi="Times New Roman" w:cs="Times New Roman"/>
          <w:sz w:val="28"/>
          <w:szCs w:val="28"/>
        </w:rPr>
        <w:t>р</w:t>
      </w:r>
      <w:r w:rsidRPr="00351782">
        <w:rPr>
          <w:rFonts w:ascii="Times New Roman" w:hAnsi="Times New Roman" w:cs="Times New Roman"/>
          <w:sz w:val="28"/>
          <w:szCs w:val="28"/>
        </w:rPr>
        <w:t xml:space="preserve">ган социальной защиты населения по месту регистрации по месту жительства. </w:t>
      </w:r>
    </w:p>
    <w:p w:rsidR="00FD3066" w:rsidRPr="00351782" w:rsidRDefault="00FD3066" w:rsidP="00FD3066">
      <w:pPr>
        <w:autoSpaceDE w:val="0"/>
        <w:autoSpaceDN w:val="0"/>
        <w:adjustRightInd w:val="0"/>
        <w:ind w:firstLine="709"/>
        <w:jc w:val="both"/>
        <w:rPr>
          <w:sz w:val="28"/>
          <w:szCs w:val="28"/>
        </w:rPr>
      </w:pPr>
      <w:r w:rsidRPr="00351782">
        <w:rPr>
          <w:sz w:val="28"/>
        </w:rPr>
        <w:t xml:space="preserve">Документы, </w:t>
      </w:r>
      <w:r w:rsidRPr="00351782">
        <w:rPr>
          <w:sz w:val="28"/>
          <w:szCs w:val="28"/>
        </w:rPr>
        <w:t xml:space="preserve">перечисленные в пункте 6 раздела </w:t>
      </w:r>
      <w:r w:rsidRPr="00351782">
        <w:rPr>
          <w:sz w:val="28"/>
          <w:szCs w:val="28"/>
          <w:lang w:val="en-US"/>
        </w:rPr>
        <w:t>II</w:t>
      </w:r>
      <w:r w:rsidRPr="00351782">
        <w:rPr>
          <w:sz w:val="28"/>
          <w:szCs w:val="28"/>
        </w:rPr>
        <w:t xml:space="preserve"> настоящего Администр</w:t>
      </w:r>
      <w:r w:rsidRPr="00351782">
        <w:rPr>
          <w:sz w:val="28"/>
          <w:szCs w:val="28"/>
        </w:rPr>
        <w:t>а</w:t>
      </w:r>
      <w:r w:rsidRPr="00351782">
        <w:rPr>
          <w:sz w:val="28"/>
          <w:szCs w:val="28"/>
        </w:rPr>
        <w:t>тивного регламента</w:t>
      </w:r>
      <w:r w:rsidRPr="00351782">
        <w:rPr>
          <w:sz w:val="28"/>
        </w:rPr>
        <w:t xml:space="preserve">, принимаются в подлинниках. </w:t>
      </w:r>
    </w:p>
    <w:p w:rsidR="00FD3066" w:rsidRPr="00351782" w:rsidRDefault="00FD3066" w:rsidP="00FD3066">
      <w:pPr>
        <w:ind w:firstLine="709"/>
        <w:jc w:val="both"/>
        <w:rPr>
          <w:sz w:val="28"/>
          <w:szCs w:val="28"/>
        </w:rPr>
      </w:pPr>
      <w:r w:rsidRPr="00351782">
        <w:rPr>
          <w:sz w:val="28"/>
        </w:rPr>
        <w:t>Датой обращения в орган социальной защиты населения за предоставлен</w:t>
      </w:r>
      <w:r w:rsidRPr="00351782">
        <w:rPr>
          <w:sz w:val="28"/>
        </w:rPr>
        <w:t>и</w:t>
      </w:r>
      <w:r w:rsidRPr="00351782">
        <w:rPr>
          <w:sz w:val="28"/>
        </w:rPr>
        <w:t xml:space="preserve">ем государственной услуги считается дата </w:t>
      </w:r>
      <w:r w:rsidRPr="00351782">
        <w:rPr>
          <w:sz w:val="28"/>
          <w:szCs w:val="28"/>
        </w:rPr>
        <w:t xml:space="preserve">приема заявления на </w:t>
      </w:r>
      <w:r w:rsidR="00196059">
        <w:rPr>
          <w:sz w:val="28"/>
          <w:szCs w:val="28"/>
        </w:rPr>
        <w:t xml:space="preserve">выплату </w:t>
      </w:r>
      <w:r w:rsidRPr="00351782">
        <w:rPr>
          <w:sz w:val="28"/>
          <w:szCs w:val="28"/>
        </w:rPr>
        <w:t xml:space="preserve"> с нео</w:t>
      </w:r>
      <w:r w:rsidRPr="00351782">
        <w:rPr>
          <w:sz w:val="28"/>
          <w:szCs w:val="28"/>
        </w:rPr>
        <w:t>б</w:t>
      </w:r>
      <w:r w:rsidRPr="00351782">
        <w:rPr>
          <w:sz w:val="28"/>
          <w:szCs w:val="28"/>
        </w:rPr>
        <w:t>ходимыми документами</w:t>
      </w:r>
      <w:r w:rsidRPr="00351782">
        <w:rPr>
          <w:sz w:val="28"/>
        </w:rPr>
        <w:t xml:space="preserve">. Если </w:t>
      </w:r>
      <w:r w:rsidRPr="00351782">
        <w:rPr>
          <w:sz w:val="28"/>
          <w:szCs w:val="28"/>
        </w:rPr>
        <w:t xml:space="preserve">заявление с документами </w:t>
      </w:r>
      <w:r w:rsidRPr="00351782">
        <w:rPr>
          <w:sz w:val="28"/>
        </w:rPr>
        <w:t>пересылается почтой, д</w:t>
      </w:r>
      <w:r w:rsidRPr="00351782">
        <w:rPr>
          <w:sz w:val="28"/>
        </w:rPr>
        <w:t>а</w:t>
      </w:r>
      <w:r w:rsidRPr="00351782">
        <w:rPr>
          <w:sz w:val="28"/>
        </w:rPr>
        <w:t>той обращения в орган социальной защиты населения за предоставлением гос</w:t>
      </w:r>
      <w:r w:rsidRPr="00351782">
        <w:rPr>
          <w:sz w:val="28"/>
        </w:rPr>
        <w:t>у</w:t>
      </w:r>
      <w:r w:rsidRPr="00351782">
        <w:rPr>
          <w:sz w:val="28"/>
        </w:rPr>
        <w:t>дарственной услуги следует считать дату, указанную в почтовом штемпеле места отправления. Данная дата заносится в Журнал регистрации заявлений на пред</w:t>
      </w:r>
      <w:r w:rsidRPr="00351782">
        <w:rPr>
          <w:sz w:val="28"/>
        </w:rPr>
        <w:t>о</w:t>
      </w:r>
      <w:r w:rsidRPr="00351782">
        <w:rPr>
          <w:sz w:val="28"/>
        </w:rPr>
        <w:t>ставление мер социальной поддержки (Приложение № 6).</w:t>
      </w:r>
      <w:r w:rsidRPr="00351782">
        <w:rPr>
          <w:sz w:val="28"/>
          <w:szCs w:val="28"/>
        </w:rPr>
        <w:t xml:space="preserve"> Конверт в этом случае должен быть приобщен в личное дело.</w:t>
      </w:r>
    </w:p>
    <w:p w:rsidR="00FD3066" w:rsidRPr="00351782" w:rsidRDefault="00FD3066" w:rsidP="00FD3066">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FD3066" w:rsidRPr="00351782" w:rsidRDefault="00FD3066" w:rsidP="00FD3066">
      <w:pPr>
        <w:ind w:firstLine="709"/>
        <w:jc w:val="both"/>
        <w:rPr>
          <w:sz w:val="28"/>
          <w:szCs w:val="28"/>
        </w:rPr>
      </w:pPr>
      <w:r w:rsidRPr="00351782">
        <w:rPr>
          <w:sz w:val="28"/>
        </w:rPr>
        <w:t xml:space="preserve">Основанием для начала административной процедуры является обращение гражданина в орган социальной защиты населения или многофункциональный центр с </w:t>
      </w:r>
      <w:r w:rsidRPr="00351782">
        <w:rPr>
          <w:sz w:val="28"/>
          <w:szCs w:val="28"/>
        </w:rPr>
        <w:t>заявлением на предоставление мер социальной поддержки и необход</w:t>
      </w:r>
      <w:r w:rsidRPr="00351782">
        <w:rPr>
          <w:sz w:val="28"/>
          <w:szCs w:val="28"/>
        </w:rPr>
        <w:t>и</w:t>
      </w:r>
      <w:r w:rsidRPr="00351782">
        <w:rPr>
          <w:sz w:val="28"/>
          <w:szCs w:val="28"/>
        </w:rPr>
        <w:t>мыми документами</w:t>
      </w:r>
      <w:r w:rsidRPr="00351782">
        <w:rPr>
          <w:sz w:val="28"/>
        </w:rPr>
        <w:t>.</w:t>
      </w:r>
    </w:p>
    <w:p w:rsidR="00FD3066" w:rsidRPr="00351782" w:rsidRDefault="00FD3066" w:rsidP="00FD3066">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FD3066" w:rsidRPr="00351782" w:rsidRDefault="00FD3066" w:rsidP="00FD3066">
      <w:pPr>
        <w:ind w:firstLine="709"/>
        <w:jc w:val="both"/>
        <w:rPr>
          <w:sz w:val="28"/>
        </w:rPr>
      </w:pPr>
      <w:r w:rsidRPr="00351782">
        <w:rPr>
          <w:sz w:val="28"/>
        </w:rPr>
        <w:lastRenderedPageBreak/>
        <w:t>Прием гражданина осуществляет специалист органа социальной защиты населения или многофункционального центра, ответственный за прием докуме</w:t>
      </w:r>
      <w:r w:rsidRPr="00351782">
        <w:rPr>
          <w:sz w:val="28"/>
        </w:rPr>
        <w:t>н</w:t>
      </w:r>
      <w:r w:rsidRPr="00351782">
        <w:rPr>
          <w:sz w:val="28"/>
        </w:rPr>
        <w:t>тов.</w:t>
      </w:r>
    </w:p>
    <w:p w:rsidR="00FD3066" w:rsidRPr="00351782" w:rsidRDefault="00FD3066" w:rsidP="00FD3066">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w:t>
      </w:r>
      <w:r w:rsidRPr="00351782">
        <w:rPr>
          <w:b/>
          <w:sz w:val="28"/>
        </w:rPr>
        <w:t>ь</w:t>
      </w:r>
      <w:r w:rsidRPr="00351782">
        <w:rPr>
          <w:b/>
          <w:sz w:val="28"/>
        </w:rPr>
        <w:t>ный срок его выполнения</w:t>
      </w:r>
    </w:p>
    <w:p w:rsidR="00FD3066" w:rsidRPr="00351782" w:rsidRDefault="00FD3066" w:rsidP="00FD3066">
      <w:pPr>
        <w:ind w:firstLine="709"/>
        <w:jc w:val="both"/>
        <w:rPr>
          <w:sz w:val="28"/>
        </w:rPr>
      </w:pPr>
      <w:r w:rsidRPr="00351782">
        <w:rPr>
          <w:sz w:val="28"/>
        </w:rPr>
        <w:t>При приеме гражданина специалист органа социальной защиты населения или многофункционального центра, ответственный за прием документов:</w:t>
      </w:r>
    </w:p>
    <w:p w:rsidR="00FD3066" w:rsidRPr="00351782" w:rsidRDefault="00FD3066" w:rsidP="00FD3066">
      <w:pPr>
        <w:autoSpaceDE w:val="0"/>
        <w:autoSpaceDN w:val="0"/>
        <w:adjustRightInd w:val="0"/>
        <w:ind w:firstLine="709"/>
        <w:jc w:val="both"/>
        <w:rPr>
          <w:sz w:val="28"/>
          <w:szCs w:val="28"/>
        </w:rPr>
      </w:pPr>
      <w:r w:rsidRPr="00351782">
        <w:rPr>
          <w:sz w:val="28"/>
          <w:szCs w:val="28"/>
        </w:rPr>
        <w:t>проверяет документы, удостоверяющие его личность, а в случае обращ</w:t>
      </w:r>
      <w:r w:rsidRPr="00351782">
        <w:rPr>
          <w:sz w:val="28"/>
          <w:szCs w:val="28"/>
        </w:rPr>
        <w:t>е</w:t>
      </w:r>
      <w:r w:rsidRPr="00351782">
        <w:rPr>
          <w:sz w:val="28"/>
          <w:szCs w:val="28"/>
        </w:rPr>
        <w:t>ния законного представителя гражданина - полномочия законного представителя; свидетельствует своей подписью правильность внесения в заявление па</w:t>
      </w:r>
      <w:r w:rsidRPr="00351782">
        <w:rPr>
          <w:sz w:val="28"/>
          <w:szCs w:val="28"/>
        </w:rPr>
        <w:t>с</w:t>
      </w:r>
      <w:r w:rsidRPr="00351782">
        <w:rPr>
          <w:sz w:val="28"/>
          <w:szCs w:val="28"/>
        </w:rPr>
        <w:t>портных данных заявителя;</w:t>
      </w:r>
    </w:p>
    <w:p w:rsidR="00FD3066" w:rsidRPr="00351782" w:rsidRDefault="00FD3066" w:rsidP="00FD3066">
      <w:pPr>
        <w:autoSpaceDE w:val="0"/>
        <w:autoSpaceDN w:val="0"/>
        <w:adjustRightInd w:val="0"/>
        <w:ind w:firstLine="709"/>
        <w:jc w:val="both"/>
        <w:rPr>
          <w:sz w:val="28"/>
          <w:szCs w:val="28"/>
        </w:rPr>
      </w:pPr>
      <w:r w:rsidRPr="00351782">
        <w:rPr>
          <w:sz w:val="28"/>
          <w:szCs w:val="28"/>
        </w:rPr>
        <w:t>проводит первичную проверку представленных документов, удостовер</w:t>
      </w:r>
      <w:r w:rsidRPr="00351782">
        <w:rPr>
          <w:sz w:val="28"/>
          <w:szCs w:val="28"/>
        </w:rPr>
        <w:t>я</w:t>
      </w:r>
      <w:r w:rsidRPr="00351782">
        <w:rPr>
          <w:sz w:val="28"/>
          <w:szCs w:val="28"/>
        </w:rPr>
        <w:t>ясь, что:</w:t>
      </w:r>
    </w:p>
    <w:p w:rsidR="00FD3066" w:rsidRPr="00351782" w:rsidRDefault="00FD3066" w:rsidP="00FD3066">
      <w:pPr>
        <w:autoSpaceDE w:val="0"/>
        <w:autoSpaceDN w:val="0"/>
        <w:adjustRightInd w:val="0"/>
        <w:ind w:firstLine="709"/>
        <w:jc w:val="both"/>
        <w:rPr>
          <w:sz w:val="28"/>
          <w:szCs w:val="28"/>
        </w:rPr>
      </w:pPr>
      <w:r w:rsidRPr="00351782">
        <w:rPr>
          <w:sz w:val="28"/>
          <w:szCs w:val="28"/>
        </w:rPr>
        <w:t>фамилии, имена, отчества граждан написаны полностью;</w:t>
      </w:r>
    </w:p>
    <w:p w:rsidR="00FD3066" w:rsidRPr="00351782" w:rsidRDefault="00FD3066" w:rsidP="00FD3066">
      <w:pPr>
        <w:autoSpaceDE w:val="0"/>
        <w:autoSpaceDN w:val="0"/>
        <w:adjustRightInd w:val="0"/>
        <w:ind w:firstLine="709"/>
        <w:jc w:val="both"/>
        <w:rPr>
          <w:sz w:val="28"/>
          <w:szCs w:val="28"/>
        </w:rPr>
      </w:pPr>
      <w:r w:rsidRPr="00351782">
        <w:rPr>
          <w:sz w:val="28"/>
          <w:szCs w:val="28"/>
        </w:rPr>
        <w:t>в документах нет подчисток, приписок, зачеркнутых слов и иных неогов</w:t>
      </w:r>
      <w:r w:rsidRPr="00351782">
        <w:rPr>
          <w:sz w:val="28"/>
          <w:szCs w:val="28"/>
        </w:rPr>
        <w:t>о</w:t>
      </w:r>
      <w:r w:rsidRPr="00351782">
        <w:rPr>
          <w:sz w:val="28"/>
          <w:szCs w:val="28"/>
        </w:rPr>
        <w:t>ренных исправлений;</w:t>
      </w:r>
    </w:p>
    <w:p w:rsidR="00FD3066" w:rsidRPr="00351782" w:rsidRDefault="00FD3066" w:rsidP="00FD3066">
      <w:pPr>
        <w:autoSpaceDE w:val="0"/>
        <w:autoSpaceDN w:val="0"/>
        <w:adjustRightInd w:val="0"/>
        <w:ind w:firstLine="709"/>
        <w:jc w:val="both"/>
        <w:rPr>
          <w:sz w:val="28"/>
          <w:szCs w:val="28"/>
        </w:rPr>
      </w:pPr>
      <w:r w:rsidRPr="00351782">
        <w:rPr>
          <w:sz w:val="28"/>
          <w:szCs w:val="28"/>
        </w:rPr>
        <w:t>документы не заполнены карандашом;</w:t>
      </w:r>
    </w:p>
    <w:p w:rsidR="00FD3066" w:rsidRPr="00351782" w:rsidRDefault="00FD3066" w:rsidP="00FD3066">
      <w:pPr>
        <w:autoSpaceDE w:val="0"/>
        <w:autoSpaceDN w:val="0"/>
        <w:adjustRightInd w:val="0"/>
        <w:ind w:firstLine="709"/>
        <w:jc w:val="both"/>
        <w:rPr>
          <w:sz w:val="28"/>
          <w:szCs w:val="28"/>
        </w:rPr>
      </w:pPr>
      <w:r w:rsidRPr="00351782">
        <w:rPr>
          <w:sz w:val="28"/>
          <w:szCs w:val="28"/>
        </w:rPr>
        <w:t>документы не имеют серьезных повреждений, наличие которых не позвол</w:t>
      </w:r>
      <w:r w:rsidRPr="00351782">
        <w:rPr>
          <w:sz w:val="28"/>
          <w:szCs w:val="28"/>
        </w:rPr>
        <w:t>я</w:t>
      </w:r>
      <w:r w:rsidRPr="00351782">
        <w:rPr>
          <w:sz w:val="28"/>
          <w:szCs w:val="28"/>
        </w:rPr>
        <w:t>ет однозначно истолковать их содержание.</w:t>
      </w:r>
    </w:p>
    <w:p w:rsidR="00FD3066" w:rsidRPr="00351782" w:rsidRDefault="00FD3066" w:rsidP="00FD3066">
      <w:pPr>
        <w:ind w:firstLine="709"/>
        <w:jc w:val="both"/>
        <w:rPr>
          <w:sz w:val="28"/>
        </w:rPr>
      </w:pPr>
      <w:r w:rsidRPr="00351782">
        <w:rPr>
          <w:sz w:val="28"/>
        </w:rPr>
        <w:t>проверяет по базе данных  получателей мер социальной поддержки, имело ли место обращение гражданина ранее, проставляет соответствующую о</w:t>
      </w:r>
      <w:r w:rsidRPr="00351782">
        <w:rPr>
          <w:sz w:val="28"/>
        </w:rPr>
        <w:t>т</w:t>
      </w:r>
      <w:r w:rsidRPr="00351782">
        <w:rPr>
          <w:sz w:val="28"/>
        </w:rPr>
        <w:t>метку на заявлении;</w:t>
      </w:r>
    </w:p>
    <w:p w:rsidR="00FD3066" w:rsidRPr="00351782" w:rsidRDefault="00FD3066" w:rsidP="00FD3066">
      <w:pPr>
        <w:ind w:firstLine="709"/>
        <w:jc w:val="both"/>
        <w:rPr>
          <w:sz w:val="28"/>
        </w:rPr>
      </w:pPr>
      <w:r w:rsidRPr="00351782">
        <w:rPr>
          <w:sz w:val="28"/>
        </w:rPr>
        <w:t xml:space="preserve">проверяет право гражданина на </w:t>
      </w:r>
      <w:r w:rsidR="008F3192">
        <w:rPr>
          <w:sz w:val="28"/>
        </w:rPr>
        <w:t>выплату</w:t>
      </w:r>
      <w:r w:rsidRPr="00351782">
        <w:rPr>
          <w:sz w:val="28"/>
        </w:rPr>
        <w:t>;</w:t>
      </w:r>
    </w:p>
    <w:p w:rsidR="00FD3066" w:rsidRPr="00351782" w:rsidRDefault="00FD3066" w:rsidP="00FD3066">
      <w:pPr>
        <w:ind w:firstLine="709"/>
        <w:jc w:val="both"/>
        <w:rPr>
          <w:b/>
          <w:i/>
          <w:sz w:val="28"/>
        </w:rPr>
      </w:pPr>
      <w:r w:rsidRPr="00351782">
        <w:rPr>
          <w:sz w:val="28"/>
        </w:rPr>
        <w:t>в присутствии гражданина регистрирует заявление в Журнале регистрации заявлений на предоставление мер социальной поддержки;</w:t>
      </w:r>
    </w:p>
    <w:p w:rsidR="00FD3066" w:rsidRPr="00351782" w:rsidRDefault="00FD3066" w:rsidP="00FD3066">
      <w:pPr>
        <w:ind w:firstLine="709"/>
        <w:jc w:val="both"/>
        <w:rPr>
          <w:b/>
          <w:sz w:val="28"/>
        </w:rPr>
      </w:pPr>
      <w:r w:rsidRPr="00351782">
        <w:rPr>
          <w:b/>
          <w:sz w:val="28"/>
        </w:rPr>
        <w:t>4) критерии принятия решения</w:t>
      </w:r>
    </w:p>
    <w:p w:rsidR="00196059" w:rsidRPr="00196059" w:rsidRDefault="00196059" w:rsidP="00196059">
      <w:pPr>
        <w:autoSpaceDE w:val="0"/>
        <w:autoSpaceDN w:val="0"/>
        <w:adjustRightInd w:val="0"/>
        <w:ind w:firstLine="709"/>
        <w:jc w:val="both"/>
        <w:rPr>
          <w:bCs/>
          <w:sz w:val="28"/>
        </w:rPr>
      </w:pPr>
      <w:r w:rsidRPr="00196059">
        <w:rPr>
          <w:bCs/>
          <w:sz w:val="28"/>
        </w:rPr>
        <w:t xml:space="preserve">Специалист, ответственный за рассмотрение заявления на выплату и оформление документов для предоставления государственной услуги </w:t>
      </w:r>
      <w:r w:rsidRPr="00196059">
        <w:rPr>
          <w:sz w:val="28"/>
        </w:rPr>
        <w:t>присваивает номер протоколу (Приложение № 2). Номер протокола соответствует  номеру, под которым заявление зарегистрировано в Журнале регистрации заявлений на  предоставление мер социальной поддержки, оформляет проект распор</w:t>
      </w:r>
      <w:r w:rsidRPr="00196059">
        <w:rPr>
          <w:sz w:val="28"/>
        </w:rPr>
        <w:t>я</w:t>
      </w:r>
      <w:r w:rsidRPr="00196059">
        <w:rPr>
          <w:sz w:val="28"/>
        </w:rPr>
        <w:t>жения о предоставлении государственной услуги либо об отказе в предоставлении гос</w:t>
      </w:r>
      <w:r w:rsidRPr="00196059">
        <w:rPr>
          <w:sz w:val="28"/>
        </w:rPr>
        <w:t>у</w:t>
      </w:r>
      <w:r w:rsidRPr="00196059">
        <w:rPr>
          <w:sz w:val="28"/>
        </w:rPr>
        <w:t>дарственной услуги (приложение №3).</w:t>
      </w:r>
    </w:p>
    <w:p w:rsidR="00FD3066" w:rsidRPr="00351782" w:rsidRDefault="00FD3066" w:rsidP="00FD3066">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196059" w:rsidRPr="00196059" w:rsidRDefault="00196059" w:rsidP="00196059">
      <w:pPr>
        <w:ind w:firstLine="709"/>
        <w:jc w:val="both"/>
        <w:rPr>
          <w:bCs/>
          <w:sz w:val="28"/>
        </w:rPr>
      </w:pPr>
      <w:r w:rsidRPr="00196059">
        <w:rPr>
          <w:bCs/>
          <w:sz w:val="28"/>
        </w:rPr>
        <w:t>Специалист, ответственный за рассмотрение заявления на выплату и оформление документов для предоставления государственной услуги</w:t>
      </w:r>
      <w:r w:rsidRPr="00196059">
        <w:rPr>
          <w:sz w:val="28"/>
        </w:rPr>
        <w:t xml:space="preserve"> подшивает в личное дело проект распоряжения, протокол, представленные гражданином д</w:t>
      </w:r>
      <w:r w:rsidRPr="00196059">
        <w:rPr>
          <w:sz w:val="28"/>
        </w:rPr>
        <w:t>о</w:t>
      </w:r>
      <w:r w:rsidRPr="00196059">
        <w:rPr>
          <w:sz w:val="28"/>
        </w:rPr>
        <w:t>кументы, а также выходные формы, предусмотренные программно-техническим комплексом, по всем заявленным мерам социальной поддержки; нумерует стр</w:t>
      </w:r>
      <w:r w:rsidRPr="00196059">
        <w:rPr>
          <w:sz w:val="28"/>
        </w:rPr>
        <w:t>а</w:t>
      </w:r>
      <w:r w:rsidRPr="00196059">
        <w:rPr>
          <w:sz w:val="28"/>
        </w:rPr>
        <w:t xml:space="preserve">ницы в личном деле, вписывает представленные документы  в опись документов, входящих в личное дело. </w:t>
      </w:r>
    </w:p>
    <w:p w:rsidR="00FD3066" w:rsidRPr="00351782" w:rsidRDefault="00FD3066" w:rsidP="00FD3066">
      <w:pPr>
        <w:ind w:firstLine="709"/>
        <w:jc w:val="both"/>
        <w:rPr>
          <w:b/>
          <w:sz w:val="28"/>
          <w:szCs w:val="28"/>
        </w:rPr>
      </w:pPr>
      <w:r w:rsidRPr="00351782">
        <w:rPr>
          <w:b/>
          <w:sz w:val="28"/>
          <w:szCs w:val="28"/>
        </w:rPr>
        <w:lastRenderedPageBreak/>
        <w:t>6) способ фиксации результата выполнения административной проц</w:t>
      </w:r>
      <w:r w:rsidRPr="00351782">
        <w:rPr>
          <w:b/>
          <w:sz w:val="28"/>
          <w:szCs w:val="28"/>
        </w:rPr>
        <w:t>е</w:t>
      </w:r>
      <w:r w:rsidRPr="00351782">
        <w:rPr>
          <w:b/>
          <w:sz w:val="28"/>
          <w:szCs w:val="28"/>
        </w:rPr>
        <w:t>дуры</w:t>
      </w:r>
    </w:p>
    <w:p w:rsidR="00FD3066" w:rsidRDefault="00FD3066" w:rsidP="00FD3066">
      <w:pPr>
        <w:ind w:firstLine="709"/>
        <w:jc w:val="both"/>
        <w:rPr>
          <w:sz w:val="28"/>
          <w:szCs w:val="28"/>
        </w:rPr>
      </w:pPr>
      <w:r w:rsidRPr="00351782">
        <w:rPr>
          <w:sz w:val="28"/>
          <w:szCs w:val="28"/>
        </w:rPr>
        <w:t>Общий максимальный срок выполнения административной процедуры «Прием заявления на выплату с документами, их первичная проверка и регистр</w:t>
      </w:r>
      <w:r w:rsidRPr="00351782">
        <w:rPr>
          <w:sz w:val="28"/>
          <w:szCs w:val="28"/>
        </w:rPr>
        <w:t>а</w:t>
      </w:r>
      <w:r w:rsidRPr="00351782">
        <w:rPr>
          <w:sz w:val="28"/>
          <w:szCs w:val="28"/>
        </w:rPr>
        <w:t>ция в Журнале регистрации заявлений на предоставление мер социальной по</w:t>
      </w:r>
      <w:r w:rsidRPr="00351782">
        <w:rPr>
          <w:sz w:val="28"/>
          <w:szCs w:val="28"/>
        </w:rPr>
        <w:t>д</w:t>
      </w:r>
      <w:r w:rsidRPr="00351782">
        <w:rPr>
          <w:sz w:val="28"/>
          <w:szCs w:val="28"/>
        </w:rPr>
        <w:t xml:space="preserve">держки» не может превышать </w:t>
      </w:r>
      <w:r w:rsidR="00911809">
        <w:rPr>
          <w:sz w:val="28"/>
          <w:szCs w:val="28"/>
        </w:rPr>
        <w:t>15</w:t>
      </w:r>
      <w:r w:rsidRPr="00351782">
        <w:rPr>
          <w:sz w:val="28"/>
          <w:szCs w:val="28"/>
        </w:rPr>
        <w:t xml:space="preserve"> минут на каждого заявителя.</w:t>
      </w:r>
    </w:p>
    <w:p w:rsidR="0080674B" w:rsidRPr="0080674B" w:rsidRDefault="0080674B" w:rsidP="0080674B">
      <w:pPr>
        <w:ind w:firstLine="709"/>
        <w:jc w:val="both"/>
        <w:rPr>
          <w:bCs/>
          <w:sz w:val="28"/>
          <w:szCs w:val="28"/>
        </w:rPr>
      </w:pPr>
      <w:r w:rsidRPr="0080674B">
        <w:rPr>
          <w:bCs/>
          <w:sz w:val="28"/>
          <w:szCs w:val="28"/>
        </w:rPr>
        <w:t>Специалист, ответственный за рассмотрение заявления на выплату и оформление документов для предоставления государственной услуги</w:t>
      </w:r>
      <w:r w:rsidRPr="0080674B">
        <w:rPr>
          <w:sz w:val="28"/>
          <w:szCs w:val="28"/>
        </w:rPr>
        <w:t xml:space="preserve"> передает личное дело  получателя </w:t>
      </w:r>
      <w:r w:rsidR="008F3192">
        <w:rPr>
          <w:sz w:val="28"/>
          <w:szCs w:val="28"/>
        </w:rPr>
        <w:t xml:space="preserve">выплаты </w:t>
      </w:r>
      <w:r w:rsidRPr="0080674B">
        <w:rPr>
          <w:sz w:val="28"/>
          <w:szCs w:val="28"/>
        </w:rPr>
        <w:t>для проверки специалисту, осуществляющему контрольные функции.</w:t>
      </w:r>
    </w:p>
    <w:p w:rsidR="0080674B" w:rsidRPr="0080674B" w:rsidRDefault="0080674B" w:rsidP="0080674B">
      <w:pPr>
        <w:ind w:firstLine="709"/>
        <w:jc w:val="both"/>
        <w:rPr>
          <w:sz w:val="28"/>
          <w:szCs w:val="28"/>
        </w:rPr>
      </w:pPr>
      <w:r w:rsidRPr="0080674B">
        <w:rPr>
          <w:sz w:val="28"/>
          <w:szCs w:val="28"/>
        </w:rPr>
        <w:t>Административная процедура «Рассмотрение заявления и предста</w:t>
      </w:r>
      <w:r w:rsidRPr="0080674B">
        <w:rPr>
          <w:sz w:val="28"/>
          <w:szCs w:val="28"/>
        </w:rPr>
        <w:t>в</w:t>
      </w:r>
      <w:r w:rsidRPr="0080674B">
        <w:rPr>
          <w:sz w:val="28"/>
          <w:szCs w:val="28"/>
        </w:rPr>
        <w:t>ленных  документов</w:t>
      </w:r>
      <w:r w:rsidRPr="0080674B">
        <w:rPr>
          <w:b/>
          <w:sz w:val="28"/>
          <w:szCs w:val="28"/>
        </w:rPr>
        <w:t xml:space="preserve"> </w:t>
      </w:r>
      <w:r w:rsidRPr="0080674B">
        <w:rPr>
          <w:sz w:val="28"/>
          <w:szCs w:val="28"/>
        </w:rPr>
        <w:t>на выплату» выполняется в течение 4 рабочих дней.</w:t>
      </w:r>
    </w:p>
    <w:p w:rsidR="0080674B" w:rsidRPr="00351782" w:rsidRDefault="0080674B" w:rsidP="00FD3066">
      <w:pPr>
        <w:ind w:firstLine="709"/>
        <w:jc w:val="both"/>
        <w:rPr>
          <w:sz w:val="28"/>
          <w:szCs w:val="28"/>
        </w:rPr>
      </w:pPr>
    </w:p>
    <w:p w:rsidR="00FD3066" w:rsidRPr="00351782" w:rsidRDefault="00FD3066" w:rsidP="00FD3066">
      <w:pPr>
        <w:ind w:firstLine="709"/>
        <w:jc w:val="center"/>
        <w:rPr>
          <w:b/>
          <w:sz w:val="28"/>
        </w:rPr>
      </w:pPr>
    </w:p>
    <w:p w:rsidR="00FD3066" w:rsidRPr="00351782" w:rsidRDefault="00FD3066" w:rsidP="00FD3066">
      <w:pPr>
        <w:jc w:val="both"/>
        <w:rPr>
          <w:b/>
          <w:sz w:val="28"/>
        </w:rPr>
      </w:pPr>
      <w:r w:rsidRPr="00351782">
        <w:rPr>
          <w:i/>
          <w:sz w:val="28"/>
          <w:szCs w:val="28"/>
        </w:rPr>
        <w:t>2)</w:t>
      </w:r>
      <w:r w:rsidRPr="00351782">
        <w:rPr>
          <w:sz w:val="28"/>
          <w:szCs w:val="28"/>
        </w:rPr>
        <w:t>. Рассмотрение заявления и представленных  документов</w:t>
      </w:r>
      <w:r w:rsidRPr="00351782">
        <w:rPr>
          <w:b/>
          <w:sz w:val="28"/>
        </w:rPr>
        <w:t xml:space="preserve"> </w:t>
      </w:r>
    </w:p>
    <w:p w:rsidR="00FD3066" w:rsidRPr="00351782" w:rsidRDefault="00FD3066" w:rsidP="00FD3066">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FD3066" w:rsidRPr="00351782" w:rsidRDefault="00FD3066" w:rsidP="00FD3066">
      <w:pPr>
        <w:ind w:firstLine="709"/>
        <w:jc w:val="both"/>
        <w:rPr>
          <w:sz w:val="28"/>
          <w:szCs w:val="28"/>
        </w:rPr>
      </w:pPr>
      <w:r w:rsidRPr="00351782">
        <w:rPr>
          <w:sz w:val="28"/>
        </w:rPr>
        <w:t>Основанием для начала административной процедуры является заявление гражданина с</w:t>
      </w:r>
      <w:r w:rsidRPr="00351782">
        <w:rPr>
          <w:sz w:val="28"/>
          <w:szCs w:val="28"/>
        </w:rPr>
        <w:t xml:space="preserve"> необходимыми документами, принятые</w:t>
      </w:r>
      <w:r w:rsidRPr="00351782">
        <w:rPr>
          <w:sz w:val="28"/>
        </w:rPr>
        <w:t xml:space="preserve"> органом социальной защ</w:t>
      </w:r>
      <w:r w:rsidRPr="00351782">
        <w:rPr>
          <w:sz w:val="28"/>
        </w:rPr>
        <w:t>и</w:t>
      </w:r>
      <w:r w:rsidRPr="00351782">
        <w:rPr>
          <w:sz w:val="28"/>
        </w:rPr>
        <w:t>ты населения или многофункциональным центром.</w:t>
      </w:r>
    </w:p>
    <w:p w:rsidR="00FD3066" w:rsidRPr="00351782" w:rsidRDefault="00FD3066" w:rsidP="00FD3066">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FD3066" w:rsidRPr="00351782" w:rsidRDefault="00FD3066" w:rsidP="00FD3066">
      <w:pPr>
        <w:ind w:firstLine="709"/>
        <w:jc w:val="both"/>
        <w:rPr>
          <w:sz w:val="28"/>
        </w:rPr>
      </w:pPr>
      <w:r w:rsidRPr="00351782">
        <w:rPr>
          <w:sz w:val="28"/>
        </w:rPr>
        <w:t>Рассмотрение заявления гражданина с</w:t>
      </w:r>
      <w:r w:rsidRPr="00351782">
        <w:rPr>
          <w:sz w:val="28"/>
          <w:szCs w:val="28"/>
        </w:rPr>
        <w:t xml:space="preserve"> необходимыми документами</w:t>
      </w:r>
      <w:r w:rsidRPr="00351782">
        <w:rPr>
          <w:sz w:val="28"/>
        </w:rPr>
        <w:t xml:space="preserve"> ос</w:t>
      </w:r>
      <w:r w:rsidRPr="00351782">
        <w:rPr>
          <w:sz w:val="28"/>
        </w:rPr>
        <w:t>у</w:t>
      </w:r>
      <w:r w:rsidRPr="00351782">
        <w:rPr>
          <w:sz w:val="28"/>
        </w:rPr>
        <w:t xml:space="preserve">ществляет специалист органа социальной защиты населения, </w:t>
      </w:r>
      <w:r w:rsidRPr="00351782">
        <w:rPr>
          <w:bCs/>
          <w:sz w:val="28"/>
          <w:szCs w:val="28"/>
        </w:rPr>
        <w:t>ответственный за рассмотрение заявления на выплату и оформление документов для предоставл</w:t>
      </w:r>
      <w:r w:rsidRPr="00351782">
        <w:rPr>
          <w:bCs/>
          <w:sz w:val="28"/>
          <w:szCs w:val="28"/>
        </w:rPr>
        <w:t>е</w:t>
      </w:r>
      <w:r w:rsidRPr="00351782">
        <w:rPr>
          <w:bCs/>
          <w:sz w:val="28"/>
          <w:szCs w:val="28"/>
        </w:rPr>
        <w:t>ния государственной услуги</w:t>
      </w:r>
      <w:r w:rsidRPr="00351782">
        <w:rPr>
          <w:sz w:val="28"/>
        </w:rPr>
        <w:t>.</w:t>
      </w:r>
    </w:p>
    <w:p w:rsidR="00FD3066" w:rsidRPr="00351782" w:rsidRDefault="00FD3066" w:rsidP="00FD3066">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w:t>
      </w:r>
      <w:r w:rsidRPr="00351782">
        <w:rPr>
          <w:b/>
          <w:sz w:val="28"/>
        </w:rPr>
        <w:t>ь</w:t>
      </w:r>
      <w:r w:rsidRPr="00351782">
        <w:rPr>
          <w:b/>
          <w:sz w:val="28"/>
        </w:rPr>
        <w:t>ный срок его выполнения</w:t>
      </w:r>
    </w:p>
    <w:p w:rsidR="00FD3066" w:rsidRPr="00351782" w:rsidRDefault="00FD3066" w:rsidP="00FD3066">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на выплату и оформление документов для предоставления государственной услуги </w:t>
      </w:r>
      <w:r w:rsidRPr="00351782">
        <w:rPr>
          <w:sz w:val="28"/>
        </w:rPr>
        <w:t>осущест</w:t>
      </w:r>
      <w:r w:rsidRPr="00351782">
        <w:rPr>
          <w:sz w:val="28"/>
        </w:rPr>
        <w:t>в</w:t>
      </w:r>
      <w:r w:rsidRPr="00351782">
        <w:rPr>
          <w:sz w:val="28"/>
        </w:rPr>
        <w:t>ляет ввод информации в базу данных получателей мер социальной поддержки, распечатывает выходные формы, предусмотренные программно-техническим комплексом, по всем заявленным мерам социальной поддержки.</w:t>
      </w:r>
    </w:p>
    <w:p w:rsidR="00FD3066" w:rsidRPr="00351782" w:rsidRDefault="00FD3066" w:rsidP="00FD3066">
      <w:pPr>
        <w:autoSpaceDE w:val="0"/>
        <w:autoSpaceDN w:val="0"/>
        <w:adjustRightInd w:val="0"/>
        <w:ind w:firstLine="709"/>
        <w:jc w:val="both"/>
        <w:rPr>
          <w:sz w:val="28"/>
        </w:rPr>
      </w:pPr>
      <w:r w:rsidRPr="00351782">
        <w:rPr>
          <w:b/>
          <w:sz w:val="28"/>
        </w:rPr>
        <w:t>4) критерии принятия решения</w:t>
      </w:r>
    </w:p>
    <w:p w:rsidR="00FD3066" w:rsidRPr="00351782" w:rsidRDefault="00FD3066" w:rsidP="00FD3066">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на выплату и оформление документов для предоставления государственной услуги </w:t>
      </w:r>
      <w:r w:rsidRPr="00351782">
        <w:rPr>
          <w:sz w:val="28"/>
        </w:rPr>
        <w:t>присваивает номер протоколу</w:t>
      </w:r>
      <w:r w:rsidRPr="00351782">
        <w:rPr>
          <w:sz w:val="28"/>
          <w:szCs w:val="28"/>
        </w:rPr>
        <w:t xml:space="preserve"> (Приложение № 2).</w:t>
      </w:r>
      <w:r w:rsidRPr="00351782">
        <w:rPr>
          <w:sz w:val="28"/>
        </w:rPr>
        <w:t xml:space="preserve"> Номер протокола соответств</w:t>
      </w:r>
      <w:r w:rsidRPr="00351782">
        <w:rPr>
          <w:sz w:val="28"/>
        </w:rPr>
        <w:t>у</w:t>
      </w:r>
      <w:r w:rsidRPr="00351782">
        <w:rPr>
          <w:sz w:val="28"/>
        </w:rPr>
        <w:t>ет  номеру, под которым заявление зарегистрировано в Журнале регистрации заявлений на  предоставление мер социальной поддержки, оформляет проект распор</w:t>
      </w:r>
      <w:r w:rsidRPr="00351782">
        <w:rPr>
          <w:sz w:val="28"/>
        </w:rPr>
        <w:t>я</w:t>
      </w:r>
      <w:r w:rsidRPr="00351782">
        <w:rPr>
          <w:sz w:val="28"/>
        </w:rPr>
        <w:t xml:space="preserve">жения о </w:t>
      </w:r>
      <w:r w:rsidRPr="00351782">
        <w:rPr>
          <w:sz w:val="28"/>
          <w:szCs w:val="28"/>
        </w:rPr>
        <w:t>предоставлении государственной услуги либо об отказе в предоставлении гос</w:t>
      </w:r>
      <w:r w:rsidRPr="00351782">
        <w:rPr>
          <w:sz w:val="28"/>
          <w:szCs w:val="28"/>
        </w:rPr>
        <w:t>у</w:t>
      </w:r>
      <w:r w:rsidRPr="00351782">
        <w:rPr>
          <w:sz w:val="28"/>
          <w:szCs w:val="28"/>
        </w:rPr>
        <w:t>дарственной услуги (приложение №3).</w:t>
      </w:r>
    </w:p>
    <w:p w:rsidR="00FD3066" w:rsidRPr="00351782" w:rsidRDefault="00FD3066" w:rsidP="00FD3066">
      <w:pPr>
        <w:autoSpaceDE w:val="0"/>
        <w:autoSpaceDN w:val="0"/>
        <w:adjustRightInd w:val="0"/>
        <w:ind w:firstLine="709"/>
        <w:jc w:val="both"/>
        <w:rPr>
          <w:b/>
          <w:sz w:val="28"/>
        </w:rPr>
      </w:pPr>
      <w:r w:rsidRPr="00351782">
        <w:rPr>
          <w:b/>
          <w:sz w:val="28"/>
        </w:rPr>
        <w:lastRenderedPageBreak/>
        <w:t>5) результат административной процедуры и порядок передачи резул</w:t>
      </w:r>
      <w:r w:rsidRPr="00351782">
        <w:rPr>
          <w:b/>
          <w:sz w:val="28"/>
        </w:rPr>
        <w:t>ь</w:t>
      </w:r>
      <w:r w:rsidRPr="00351782">
        <w:rPr>
          <w:b/>
          <w:sz w:val="28"/>
        </w:rPr>
        <w:t>тата</w:t>
      </w:r>
    </w:p>
    <w:p w:rsidR="00FD3066" w:rsidRPr="00351782" w:rsidRDefault="00FD3066" w:rsidP="00FD3066">
      <w:pPr>
        <w:autoSpaceDE w:val="0"/>
        <w:autoSpaceDN w:val="0"/>
        <w:adjustRightInd w:val="0"/>
        <w:ind w:firstLine="709"/>
        <w:jc w:val="both"/>
        <w:rPr>
          <w:bCs/>
          <w:sz w:val="28"/>
          <w:szCs w:val="28"/>
        </w:rPr>
      </w:pPr>
      <w:r w:rsidRPr="00351782">
        <w:rPr>
          <w:bCs/>
          <w:sz w:val="28"/>
          <w:szCs w:val="28"/>
        </w:rPr>
        <w:t>Специалист, ответственный за рассмотрение заявления на выплату и оформление документов для предоставления государственной услуги</w:t>
      </w:r>
      <w:r w:rsidRPr="00351782">
        <w:rPr>
          <w:sz w:val="28"/>
        </w:rPr>
        <w:t xml:space="preserve"> подшивает в личное дело проект распоряжения, протокол, представленные гражданином д</w:t>
      </w:r>
      <w:r w:rsidRPr="00351782">
        <w:rPr>
          <w:sz w:val="28"/>
        </w:rPr>
        <w:t>о</w:t>
      </w:r>
      <w:r w:rsidRPr="00351782">
        <w:rPr>
          <w:sz w:val="28"/>
        </w:rPr>
        <w:t>кументы, а также выходные формы, предусмотренные програ</w:t>
      </w:r>
      <w:r w:rsidRPr="00351782">
        <w:rPr>
          <w:sz w:val="28"/>
        </w:rPr>
        <w:t>м</w:t>
      </w:r>
      <w:r w:rsidRPr="00351782">
        <w:rPr>
          <w:sz w:val="28"/>
        </w:rPr>
        <w:t>мно-техническим комплексом, по всем заявленным мерам социальной поддержки; нумерует стр</w:t>
      </w:r>
      <w:r w:rsidRPr="00351782">
        <w:rPr>
          <w:sz w:val="28"/>
        </w:rPr>
        <w:t>а</w:t>
      </w:r>
      <w:r w:rsidRPr="00351782">
        <w:rPr>
          <w:sz w:val="28"/>
        </w:rPr>
        <w:t>ницы в личном деле, вписывает представленные д</w:t>
      </w:r>
      <w:r w:rsidRPr="00351782">
        <w:rPr>
          <w:sz w:val="28"/>
        </w:rPr>
        <w:t>о</w:t>
      </w:r>
      <w:r w:rsidRPr="00351782">
        <w:rPr>
          <w:sz w:val="28"/>
        </w:rPr>
        <w:t>кументы  в опись</w:t>
      </w:r>
      <w:r w:rsidRPr="00351782">
        <w:rPr>
          <w:sz w:val="28"/>
          <w:szCs w:val="28"/>
        </w:rPr>
        <w:t xml:space="preserve"> документов, входящих в личное дело. </w:t>
      </w:r>
    </w:p>
    <w:p w:rsidR="00FD3066" w:rsidRPr="00351782" w:rsidRDefault="00FD3066" w:rsidP="00FD3066">
      <w:pPr>
        <w:ind w:firstLine="709"/>
        <w:jc w:val="both"/>
        <w:rPr>
          <w:b/>
          <w:sz w:val="28"/>
          <w:szCs w:val="28"/>
        </w:rPr>
      </w:pPr>
      <w:r w:rsidRPr="00351782">
        <w:rPr>
          <w:b/>
          <w:sz w:val="28"/>
          <w:szCs w:val="28"/>
        </w:rPr>
        <w:t>6) способ фиксации результата выполнения административной проц</w:t>
      </w:r>
      <w:r w:rsidRPr="00351782">
        <w:rPr>
          <w:b/>
          <w:sz w:val="28"/>
          <w:szCs w:val="28"/>
        </w:rPr>
        <w:t>е</w:t>
      </w:r>
      <w:r w:rsidRPr="00351782">
        <w:rPr>
          <w:b/>
          <w:sz w:val="28"/>
          <w:szCs w:val="28"/>
        </w:rPr>
        <w:t>дуры</w:t>
      </w:r>
    </w:p>
    <w:p w:rsidR="00FD3066" w:rsidRPr="00351782" w:rsidRDefault="00FD3066" w:rsidP="00FD3066">
      <w:pPr>
        <w:autoSpaceDE w:val="0"/>
        <w:autoSpaceDN w:val="0"/>
        <w:adjustRightInd w:val="0"/>
        <w:ind w:firstLine="709"/>
        <w:jc w:val="both"/>
        <w:rPr>
          <w:bCs/>
          <w:sz w:val="28"/>
          <w:szCs w:val="28"/>
        </w:rPr>
      </w:pPr>
      <w:r w:rsidRPr="00351782">
        <w:rPr>
          <w:bCs/>
          <w:sz w:val="28"/>
          <w:szCs w:val="28"/>
        </w:rPr>
        <w:t>Специалист, ответственный за рассмотрение заявления на выплату и оформление документов для предоставления государственной услуги</w:t>
      </w:r>
      <w:r w:rsidRPr="00351782">
        <w:rPr>
          <w:sz w:val="28"/>
        </w:rPr>
        <w:t xml:space="preserve"> передает личное дело  получателя </w:t>
      </w:r>
      <w:r w:rsidR="00EA5113">
        <w:rPr>
          <w:sz w:val="28"/>
        </w:rPr>
        <w:t>выплаты</w:t>
      </w:r>
      <w:r w:rsidRPr="00351782">
        <w:rPr>
          <w:sz w:val="28"/>
        </w:rPr>
        <w:t xml:space="preserve"> для проверки специалисту, осуществляющему контрольные функции.</w:t>
      </w:r>
    </w:p>
    <w:p w:rsidR="00FD3066" w:rsidRPr="00351782" w:rsidRDefault="00FD3066" w:rsidP="00FD3066">
      <w:pPr>
        <w:jc w:val="both"/>
        <w:rPr>
          <w:sz w:val="28"/>
        </w:rPr>
      </w:pPr>
      <w:r w:rsidRPr="00351782">
        <w:rPr>
          <w:sz w:val="28"/>
          <w:szCs w:val="28"/>
        </w:rPr>
        <w:tab/>
        <w:t>Административная процедура «</w:t>
      </w:r>
      <w:r w:rsidRPr="00351782">
        <w:rPr>
          <w:sz w:val="28"/>
        </w:rPr>
        <w:t xml:space="preserve">Рассмотрение заявления </w:t>
      </w:r>
      <w:r w:rsidRPr="00351782">
        <w:rPr>
          <w:sz w:val="28"/>
          <w:szCs w:val="28"/>
        </w:rPr>
        <w:t>и представле</w:t>
      </w:r>
      <w:r w:rsidRPr="00351782">
        <w:rPr>
          <w:sz w:val="28"/>
          <w:szCs w:val="28"/>
        </w:rPr>
        <w:t>н</w:t>
      </w:r>
      <w:r w:rsidRPr="00351782">
        <w:rPr>
          <w:sz w:val="28"/>
          <w:szCs w:val="28"/>
        </w:rPr>
        <w:t>ных  документов</w:t>
      </w:r>
      <w:r w:rsidRPr="00351782">
        <w:rPr>
          <w:b/>
          <w:sz w:val="28"/>
        </w:rPr>
        <w:t xml:space="preserve"> </w:t>
      </w:r>
      <w:r w:rsidR="00EA5113">
        <w:rPr>
          <w:sz w:val="28"/>
        </w:rPr>
        <w:t xml:space="preserve">на выплату </w:t>
      </w:r>
      <w:r w:rsidRPr="00351782">
        <w:rPr>
          <w:sz w:val="28"/>
        </w:rPr>
        <w:t>» выполняется в течение 4 рабочих дней.</w:t>
      </w:r>
    </w:p>
    <w:p w:rsidR="00FD3066" w:rsidRPr="00351782" w:rsidRDefault="00FD3066" w:rsidP="00FD3066">
      <w:pPr>
        <w:jc w:val="both"/>
        <w:rPr>
          <w:sz w:val="28"/>
        </w:rPr>
      </w:pPr>
    </w:p>
    <w:p w:rsidR="00FD3066" w:rsidRPr="00351782" w:rsidRDefault="00FD3066" w:rsidP="00FD3066">
      <w:pPr>
        <w:jc w:val="both"/>
        <w:rPr>
          <w:sz w:val="28"/>
          <w:szCs w:val="28"/>
        </w:rPr>
      </w:pPr>
      <w:r w:rsidRPr="00351782">
        <w:rPr>
          <w:i/>
          <w:sz w:val="28"/>
          <w:szCs w:val="28"/>
        </w:rPr>
        <w:t>3)</w:t>
      </w:r>
      <w:r w:rsidRPr="00351782">
        <w:rPr>
          <w:sz w:val="28"/>
          <w:szCs w:val="28"/>
        </w:rPr>
        <w:t>. Проведение контроля правильности рассмотрения заявления и представле</w:t>
      </w:r>
      <w:r w:rsidRPr="00351782">
        <w:rPr>
          <w:sz w:val="28"/>
          <w:szCs w:val="28"/>
        </w:rPr>
        <w:t>н</w:t>
      </w:r>
      <w:r w:rsidRPr="00351782">
        <w:rPr>
          <w:sz w:val="28"/>
          <w:szCs w:val="28"/>
        </w:rPr>
        <w:t>ных документов</w:t>
      </w:r>
    </w:p>
    <w:p w:rsidR="00FD3066" w:rsidRPr="00351782" w:rsidRDefault="00FD3066" w:rsidP="00FD3066">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FD3066" w:rsidRPr="00351782" w:rsidRDefault="00FD3066" w:rsidP="00FD3066">
      <w:pPr>
        <w:ind w:firstLine="540"/>
        <w:jc w:val="both"/>
        <w:rPr>
          <w:sz w:val="28"/>
        </w:rPr>
      </w:pPr>
      <w:r w:rsidRPr="00351782">
        <w:rPr>
          <w:sz w:val="28"/>
        </w:rPr>
        <w:t>Основанием для начала административной процедуры является поступл</w:t>
      </w:r>
      <w:r w:rsidRPr="00351782">
        <w:rPr>
          <w:sz w:val="28"/>
        </w:rPr>
        <w:t>е</w:t>
      </w:r>
      <w:r w:rsidRPr="00351782">
        <w:rPr>
          <w:sz w:val="28"/>
        </w:rPr>
        <w:t xml:space="preserve">ние личного дела получателя </w:t>
      </w:r>
      <w:r w:rsidR="00EA5113">
        <w:rPr>
          <w:sz w:val="28"/>
        </w:rPr>
        <w:t xml:space="preserve">выплаты </w:t>
      </w:r>
      <w:r w:rsidRPr="00351782">
        <w:rPr>
          <w:sz w:val="28"/>
        </w:rPr>
        <w:t>(далее - личное дело) с формой «Список ли</w:t>
      </w:r>
      <w:r w:rsidRPr="00351782">
        <w:rPr>
          <w:sz w:val="28"/>
        </w:rPr>
        <w:t>ч</w:t>
      </w:r>
      <w:r w:rsidRPr="00351782">
        <w:rPr>
          <w:sz w:val="28"/>
        </w:rPr>
        <w:t>ных дел, с которыми шла работа» на проверку.</w:t>
      </w:r>
    </w:p>
    <w:p w:rsidR="00FD3066" w:rsidRPr="00351782" w:rsidRDefault="00FD3066" w:rsidP="00FD3066">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FD3066" w:rsidRPr="00351782" w:rsidRDefault="00FD3066" w:rsidP="00FD3066">
      <w:pPr>
        <w:ind w:firstLine="709"/>
        <w:jc w:val="both"/>
        <w:rPr>
          <w:b/>
          <w:sz w:val="28"/>
        </w:rPr>
      </w:pPr>
      <w:r w:rsidRPr="00351782">
        <w:rPr>
          <w:sz w:val="28"/>
        </w:rPr>
        <w:t>Прием макета личного дела производит специалист органа социальной з</w:t>
      </w:r>
      <w:r w:rsidRPr="00351782">
        <w:rPr>
          <w:sz w:val="28"/>
        </w:rPr>
        <w:t>а</w:t>
      </w:r>
      <w:r w:rsidRPr="00351782">
        <w:rPr>
          <w:sz w:val="28"/>
        </w:rPr>
        <w:t>щиты населения, осуществляющий контрольные функции.</w:t>
      </w:r>
    </w:p>
    <w:p w:rsidR="00FD3066" w:rsidRPr="00351782" w:rsidRDefault="00FD3066" w:rsidP="00FD3066">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w:t>
      </w:r>
      <w:r w:rsidRPr="00351782">
        <w:rPr>
          <w:b/>
          <w:sz w:val="28"/>
        </w:rPr>
        <w:t>ь</w:t>
      </w:r>
      <w:r w:rsidRPr="00351782">
        <w:rPr>
          <w:b/>
          <w:sz w:val="28"/>
        </w:rPr>
        <w:t>ный срок его выполнения</w:t>
      </w:r>
    </w:p>
    <w:p w:rsidR="00FD3066" w:rsidRPr="00351782" w:rsidRDefault="00FD3066" w:rsidP="00FD3066">
      <w:pPr>
        <w:ind w:firstLine="540"/>
        <w:jc w:val="both"/>
        <w:rPr>
          <w:snapToGrid w:val="0"/>
          <w:sz w:val="28"/>
        </w:rPr>
      </w:pPr>
      <w:r w:rsidRPr="00351782">
        <w:rPr>
          <w:sz w:val="28"/>
        </w:rPr>
        <w:t>При поступлении макета личного дела специалист органа социальной защ</w:t>
      </w:r>
      <w:r w:rsidRPr="00351782">
        <w:rPr>
          <w:sz w:val="28"/>
        </w:rPr>
        <w:t>и</w:t>
      </w:r>
      <w:r w:rsidRPr="00351782">
        <w:rPr>
          <w:sz w:val="28"/>
        </w:rPr>
        <w:t xml:space="preserve">ты населения, осуществляющий контрольные функции, </w:t>
      </w:r>
      <w:r w:rsidRPr="00351782">
        <w:rPr>
          <w:snapToGrid w:val="0"/>
          <w:sz w:val="28"/>
        </w:rPr>
        <w:t xml:space="preserve">проверяет </w:t>
      </w:r>
      <w:r w:rsidRPr="00351782">
        <w:rPr>
          <w:bCs/>
          <w:sz w:val="28"/>
          <w:szCs w:val="28"/>
        </w:rPr>
        <w:t xml:space="preserve">с </w:t>
      </w:r>
      <w:r w:rsidRPr="00351782">
        <w:rPr>
          <w:snapToGrid w:val="0"/>
          <w:sz w:val="28"/>
        </w:rPr>
        <w:t xml:space="preserve">применением программно - технического комплекса протокол, проект </w:t>
      </w:r>
      <w:r w:rsidRPr="00351782">
        <w:rPr>
          <w:sz w:val="28"/>
        </w:rPr>
        <w:t xml:space="preserve">распоряжения о </w:t>
      </w:r>
      <w:r w:rsidRPr="00351782">
        <w:rPr>
          <w:sz w:val="28"/>
          <w:szCs w:val="28"/>
        </w:rPr>
        <w:t>пред</w:t>
      </w:r>
      <w:r w:rsidRPr="00351782">
        <w:rPr>
          <w:sz w:val="28"/>
          <w:szCs w:val="28"/>
        </w:rPr>
        <w:t>о</w:t>
      </w:r>
      <w:r w:rsidRPr="00351782">
        <w:rPr>
          <w:sz w:val="28"/>
          <w:szCs w:val="28"/>
        </w:rPr>
        <w:t>ставлении либо об отказе в предоставлении государственной услуги,</w:t>
      </w:r>
      <w:r w:rsidRPr="00351782">
        <w:rPr>
          <w:snapToGrid w:val="0"/>
          <w:sz w:val="28"/>
        </w:rPr>
        <w:t xml:space="preserve"> на основ</w:t>
      </w:r>
      <w:r w:rsidRPr="00351782">
        <w:rPr>
          <w:snapToGrid w:val="0"/>
          <w:sz w:val="28"/>
        </w:rPr>
        <w:t>а</w:t>
      </w:r>
      <w:r w:rsidRPr="00351782">
        <w:rPr>
          <w:snapToGrid w:val="0"/>
          <w:sz w:val="28"/>
        </w:rPr>
        <w:t>нии документов, имеющихся в макете личного дела:</w:t>
      </w:r>
    </w:p>
    <w:p w:rsidR="00FD3066" w:rsidRPr="00351782" w:rsidRDefault="00FD3066" w:rsidP="00FD3066">
      <w:pPr>
        <w:ind w:firstLine="540"/>
        <w:jc w:val="both"/>
        <w:rPr>
          <w:sz w:val="28"/>
          <w:szCs w:val="28"/>
        </w:rPr>
      </w:pPr>
      <w:r w:rsidRPr="00351782">
        <w:rPr>
          <w:snapToGrid w:val="0"/>
          <w:sz w:val="28"/>
          <w:szCs w:val="28"/>
        </w:rPr>
        <w:t xml:space="preserve">соблюдение требований действующего законодательства при определении права на предоставление государственной услуги, сроки назначения, размеры </w:t>
      </w:r>
      <w:r w:rsidR="00F448B5">
        <w:rPr>
          <w:snapToGrid w:val="0"/>
          <w:sz w:val="28"/>
          <w:szCs w:val="28"/>
        </w:rPr>
        <w:t>в</w:t>
      </w:r>
      <w:r w:rsidR="00F448B5">
        <w:rPr>
          <w:snapToGrid w:val="0"/>
          <w:sz w:val="28"/>
          <w:szCs w:val="28"/>
        </w:rPr>
        <w:t>ы</w:t>
      </w:r>
      <w:r w:rsidR="00F448B5">
        <w:rPr>
          <w:snapToGrid w:val="0"/>
          <w:sz w:val="28"/>
          <w:szCs w:val="28"/>
        </w:rPr>
        <w:t>платы</w:t>
      </w:r>
      <w:r w:rsidRPr="00351782">
        <w:rPr>
          <w:snapToGrid w:val="0"/>
          <w:sz w:val="28"/>
          <w:szCs w:val="28"/>
        </w:rPr>
        <w:t xml:space="preserve">, соблюдение установленных сроков рассмотрения заявления; </w:t>
      </w:r>
      <w:r w:rsidRPr="00351782">
        <w:rPr>
          <w:sz w:val="28"/>
          <w:szCs w:val="28"/>
        </w:rPr>
        <w:t xml:space="preserve"> </w:t>
      </w:r>
    </w:p>
    <w:p w:rsidR="00FD3066" w:rsidRPr="00351782" w:rsidRDefault="00FD3066" w:rsidP="00FD3066">
      <w:pPr>
        <w:ind w:firstLine="540"/>
        <w:jc w:val="both"/>
        <w:rPr>
          <w:snapToGrid w:val="0"/>
          <w:sz w:val="28"/>
        </w:rPr>
      </w:pPr>
      <w:r w:rsidRPr="00351782">
        <w:rPr>
          <w:snapToGrid w:val="0"/>
          <w:sz w:val="28"/>
        </w:rPr>
        <w:t>правильность оформления заявления о назначении выплат, в том числе сп</w:t>
      </w:r>
      <w:r w:rsidRPr="00351782">
        <w:rPr>
          <w:snapToGrid w:val="0"/>
          <w:sz w:val="28"/>
        </w:rPr>
        <w:t>е</w:t>
      </w:r>
      <w:r w:rsidRPr="00351782">
        <w:rPr>
          <w:snapToGrid w:val="0"/>
          <w:sz w:val="28"/>
        </w:rPr>
        <w:t>циалистом, принявшим документы;</w:t>
      </w:r>
    </w:p>
    <w:p w:rsidR="00FD3066" w:rsidRPr="00351782" w:rsidRDefault="00FD3066" w:rsidP="00FD3066">
      <w:pPr>
        <w:ind w:firstLine="540"/>
        <w:jc w:val="both"/>
        <w:rPr>
          <w:snapToGrid w:val="0"/>
          <w:sz w:val="28"/>
        </w:rPr>
      </w:pPr>
      <w:r w:rsidRPr="00351782">
        <w:rPr>
          <w:snapToGrid w:val="0"/>
          <w:sz w:val="28"/>
        </w:rPr>
        <w:lastRenderedPageBreak/>
        <w:t>наличие в представленных подлинниках документов дат выдачи, подписей уполномоченных лиц, печатей организаций, оснований выдачи;</w:t>
      </w:r>
    </w:p>
    <w:p w:rsidR="00FD3066" w:rsidRPr="00351782" w:rsidRDefault="00FD3066" w:rsidP="00FD3066">
      <w:pPr>
        <w:widowControl w:val="0"/>
        <w:ind w:firstLine="540"/>
        <w:jc w:val="both"/>
        <w:rPr>
          <w:snapToGrid w:val="0"/>
          <w:sz w:val="28"/>
        </w:rPr>
      </w:pPr>
      <w:r w:rsidRPr="00351782">
        <w:rPr>
          <w:snapToGrid w:val="0"/>
          <w:sz w:val="28"/>
        </w:rPr>
        <w:t>соблюдение порядка заверения копий документов, имеющихся в деле;</w:t>
      </w:r>
    </w:p>
    <w:p w:rsidR="00FD3066" w:rsidRPr="00351782" w:rsidRDefault="00FD3066" w:rsidP="00FD3066">
      <w:pPr>
        <w:widowControl w:val="0"/>
        <w:ind w:firstLine="540"/>
        <w:jc w:val="both"/>
        <w:rPr>
          <w:snapToGrid w:val="0"/>
          <w:sz w:val="28"/>
        </w:rPr>
      </w:pPr>
      <w:r w:rsidRPr="00351782">
        <w:rPr>
          <w:snapToGrid w:val="0"/>
          <w:sz w:val="28"/>
        </w:rPr>
        <w:t>наличие распечатки выходных форм;</w:t>
      </w:r>
    </w:p>
    <w:p w:rsidR="00FD3066" w:rsidRPr="00351782" w:rsidRDefault="00FD3066" w:rsidP="00FD3066">
      <w:pPr>
        <w:widowControl w:val="0"/>
        <w:ind w:firstLine="540"/>
        <w:jc w:val="both"/>
        <w:rPr>
          <w:snapToGrid w:val="0"/>
          <w:sz w:val="28"/>
        </w:rPr>
      </w:pPr>
      <w:r w:rsidRPr="00351782">
        <w:rPr>
          <w:snapToGrid w:val="0"/>
          <w:sz w:val="28"/>
        </w:rPr>
        <w:t>порядок подшивки документов:</w:t>
      </w:r>
    </w:p>
    <w:p w:rsidR="00FD3066" w:rsidRPr="00351782" w:rsidRDefault="00FD3066" w:rsidP="00FD3066">
      <w:pPr>
        <w:widowControl w:val="0"/>
        <w:ind w:firstLine="540"/>
        <w:jc w:val="both"/>
        <w:rPr>
          <w:snapToGrid w:val="0"/>
          <w:sz w:val="28"/>
        </w:rPr>
      </w:pPr>
      <w:r w:rsidRPr="00351782">
        <w:rPr>
          <w:snapToGrid w:val="0"/>
          <w:sz w:val="28"/>
        </w:rPr>
        <w:t>распоряжение,</w:t>
      </w:r>
    </w:p>
    <w:p w:rsidR="00FD3066" w:rsidRPr="00351782" w:rsidRDefault="00FD3066" w:rsidP="00FD3066">
      <w:pPr>
        <w:widowControl w:val="0"/>
        <w:ind w:firstLine="540"/>
        <w:jc w:val="both"/>
        <w:rPr>
          <w:snapToGrid w:val="0"/>
          <w:sz w:val="28"/>
        </w:rPr>
      </w:pPr>
      <w:r w:rsidRPr="00351782">
        <w:rPr>
          <w:snapToGrid w:val="0"/>
          <w:sz w:val="28"/>
        </w:rPr>
        <w:t>протокол,</w:t>
      </w:r>
    </w:p>
    <w:p w:rsidR="00FD3066" w:rsidRPr="00351782" w:rsidRDefault="00FD3066" w:rsidP="00FD3066">
      <w:pPr>
        <w:widowControl w:val="0"/>
        <w:ind w:firstLine="540"/>
        <w:jc w:val="both"/>
        <w:rPr>
          <w:snapToGrid w:val="0"/>
          <w:sz w:val="28"/>
        </w:rPr>
      </w:pPr>
      <w:r w:rsidRPr="00351782">
        <w:rPr>
          <w:snapToGrid w:val="0"/>
          <w:sz w:val="28"/>
        </w:rPr>
        <w:t>заявление,</w:t>
      </w:r>
    </w:p>
    <w:p w:rsidR="00FD3066" w:rsidRPr="00351782" w:rsidRDefault="00FD3066" w:rsidP="00FD3066">
      <w:pPr>
        <w:widowControl w:val="0"/>
        <w:ind w:firstLine="540"/>
        <w:jc w:val="both"/>
        <w:rPr>
          <w:snapToGrid w:val="0"/>
          <w:sz w:val="28"/>
        </w:rPr>
      </w:pPr>
      <w:r w:rsidRPr="00351782">
        <w:rPr>
          <w:snapToGrid w:val="0"/>
          <w:sz w:val="28"/>
        </w:rPr>
        <w:t>копия паспорта,</w:t>
      </w:r>
    </w:p>
    <w:p w:rsidR="0080674B" w:rsidRDefault="00FD3066" w:rsidP="00FD3066">
      <w:pPr>
        <w:widowControl w:val="0"/>
        <w:ind w:firstLine="540"/>
        <w:jc w:val="both"/>
        <w:rPr>
          <w:snapToGrid w:val="0"/>
          <w:sz w:val="28"/>
        </w:rPr>
      </w:pPr>
      <w:r w:rsidRPr="00351782">
        <w:rPr>
          <w:snapToGrid w:val="0"/>
          <w:sz w:val="28"/>
        </w:rPr>
        <w:t xml:space="preserve">копия удостоверения </w:t>
      </w:r>
      <w:r w:rsidR="0080674B">
        <w:rPr>
          <w:snapToGrid w:val="0"/>
          <w:sz w:val="28"/>
        </w:rPr>
        <w:t>«Почетный донор России», «Почетный донор СССР»</w:t>
      </w:r>
    </w:p>
    <w:p w:rsidR="00FD3066" w:rsidRPr="00351782" w:rsidRDefault="0080674B" w:rsidP="00FD3066">
      <w:pPr>
        <w:widowControl w:val="0"/>
        <w:ind w:firstLine="540"/>
        <w:jc w:val="both"/>
        <w:rPr>
          <w:snapToGrid w:val="0"/>
          <w:sz w:val="28"/>
        </w:rPr>
      </w:pPr>
      <w:r>
        <w:rPr>
          <w:snapToGrid w:val="0"/>
          <w:sz w:val="28"/>
        </w:rPr>
        <w:t>Личное</w:t>
      </w:r>
      <w:r w:rsidR="00FD3066" w:rsidRPr="00351782">
        <w:rPr>
          <w:snapToGrid w:val="0"/>
          <w:sz w:val="28"/>
        </w:rPr>
        <w:t xml:space="preserve"> дела и имеет нумерацию страниц, наличие описи документов, вход</w:t>
      </w:r>
      <w:r w:rsidR="00FD3066" w:rsidRPr="00351782">
        <w:rPr>
          <w:snapToGrid w:val="0"/>
          <w:sz w:val="28"/>
        </w:rPr>
        <w:t>я</w:t>
      </w:r>
      <w:r w:rsidR="00FD3066" w:rsidRPr="00351782">
        <w:rPr>
          <w:snapToGrid w:val="0"/>
          <w:sz w:val="28"/>
        </w:rPr>
        <w:t>щих в макет личного дела;</w:t>
      </w:r>
    </w:p>
    <w:p w:rsidR="00FD3066" w:rsidRPr="00351782" w:rsidRDefault="00FD3066" w:rsidP="00FD3066">
      <w:pPr>
        <w:autoSpaceDE w:val="0"/>
        <w:autoSpaceDN w:val="0"/>
        <w:adjustRightInd w:val="0"/>
        <w:ind w:firstLine="709"/>
        <w:jc w:val="both"/>
        <w:rPr>
          <w:sz w:val="28"/>
        </w:rPr>
      </w:pPr>
      <w:r w:rsidRPr="00351782">
        <w:rPr>
          <w:b/>
          <w:sz w:val="28"/>
        </w:rPr>
        <w:t>4) критерии принятия решения</w:t>
      </w:r>
    </w:p>
    <w:p w:rsidR="00FD3066" w:rsidRPr="00351782" w:rsidRDefault="00FD3066" w:rsidP="00FD3066">
      <w:pPr>
        <w:widowControl w:val="0"/>
        <w:ind w:firstLine="709"/>
        <w:jc w:val="both"/>
        <w:rPr>
          <w:snapToGrid w:val="0"/>
          <w:sz w:val="28"/>
        </w:rPr>
      </w:pPr>
      <w:r w:rsidRPr="00351782">
        <w:rPr>
          <w:sz w:val="28"/>
        </w:rPr>
        <w:t xml:space="preserve">Специалист, осуществляющий контрольные функции, </w:t>
      </w:r>
      <w:r w:rsidRPr="00351782">
        <w:rPr>
          <w:snapToGrid w:val="0"/>
          <w:sz w:val="28"/>
        </w:rPr>
        <w:t>ведет количестве</w:t>
      </w:r>
      <w:r w:rsidRPr="00351782">
        <w:rPr>
          <w:snapToGrid w:val="0"/>
          <w:sz w:val="28"/>
        </w:rPr>
        <w:t>н</w:t>
      </w:r>
      <w:r w:rsidRPr="00351782">
        <w:rPr>
          <w:snapToGrid w:val="0"/>
          <w:sz w:val="28"/>
        </w:rPr>
        <w:t>ный учет проверенных документов, учет и анализ ошибок, допущенных при опр</w:t>
      </w:r>
      <w:r w:rsidRPr="00351782">
        <w:rPr>
          <w:snapToGrid w:val="0"/>
          <w:sz w:val="28"/>
        </w:rPr>
        <w:t>е</w:t>
      </w:r>
      <w:r w:rsidRPr="00351782">
        <w:rPr>
          <w:snapToGrid w:val="0"/>
          <w:sz w:val="28"/>
        </w:rPr>
        <w:t>делении права на предоставление государственной услуги, учитывает суммы пр</w:t>
      </w:r>
      <w:r w:rsidRPr="00351782">
        <w:rPr>
          <w:snapToGrid w:val="0"/>
          <w:sz w:val="28"/>
        </w:rPr>
        <w:t>е</w:t>
      </w:r>
      <w:r w:rsidRPr="00351782">
        <w:rPr>
          <w:snapToGrid w:val="0"/>
          <w:sz w:val="28"/>
        </w:rPr>
        <w:t xml:space="preserve">дупрежденных переплат и недоплат. </w:t>
      </w:r>
    </w:p>
    <w:p w:rsidR="00FD3066" w:rsidRPr="00351782" w:rsidRDefault="00FD3066" w:rsidP="00FD3066">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FD3066" w:rsidRPr="00351782" w:rsidRDefault="00FD3066" w:rsidP="00FD3066">
      <w:pPr>
        <w:widowControl w:val="0"/>
        <w:ind w:firstLine="709"/>
        <w:jc w:val="both"/>
        <w:rPr>
          <w:snapToGrid w:val="0"/>
          <w:sz w:val="28"/>
        </w:rPr>
      </w:pPr>
      <w:r w:rsidRPr="00351782">
        <w:rPr>
          <w:snapToGrid w:val="0"/>
          <w:sz w:val="28"/>
        </w:rPr>
        <w:t xml:space="preserve">Ошибки, допущенные специалистами при </w:t>
      </w:r>
      <w:r w:rsidRPr="00351782">
        <w:rPr>
          <w:bCs/>
          <w:sz w:val="28"/>
          <w:szCs w:val="28"/>
        </w:rPr>
        <w:t>рассмотрении заявления на в</w:t>
      </w:r>
      <w:r w:rsidRPr="00351782">
        <w:rPr>
          <w:bCs/>
          <w:sz w:val="28"/>
          <w:szCs w:val="28"/>
        </w:rPr>
        <w:t>ы</w:t>
      </w:r>
      <w:r w:rsidRPr="00351782">
        <w:rPr>
          <w:bCs/>
          <w:sz w:val="28"/>
          <w:szCs w:val="28"/>
        </w:rPr>
        <w:t xml:space="preserve">плату </w:t>
      </w:r>
      <w:r w:rsidR="00F448B5">
        <w:rPr>
          <w:bCs/>
          <w:sz w:val="28"/>
          <w:szCs w:val="28"/>
        </w:rPr>
        <w:t>выплаты</w:t>
      </w:r>
      <w:r w:rsidRPr="00351782">
        <w:rPr>
          <w:bCs/>
          <w:sz w:val="28"/>
          <w:szCs w:val="28"/>
        </w:rPr>
        <w:t xml:space="preserve"> и представленных документов, </w:t>
      </w:r>
      <w:r w:rsidRPr="00351782">
        <w:rPr>
          <w:snapToGrid w:val="0"/>
          <w:sz w:val="28"/>
        </w:rPr>
        <w:t>регистрируются в «Журнале учета ошибок, допущенных при проверке правильности предоставления мер социал</w:t>
      </w:r>
      <w:r w:rsidRPr="00351782">
        <w:rPr>
          <w:snapToGrid w:val="0"/>
          <w:sz w:val="28"/>
        </w:rPr>
        <w:t>ь</w:t>
      </w:r>
      <w:r w:rsidRPr="00351782">
        <w:rPr>
          <w:snapToGrid w:val="0"/>
          <w:sz w:val="28"/>
        </w:rPr>
        <w:t>ной поддержки», который ведется в</w:t>
      </w:r>
      <w:r w:rsidRPr="00351782">
        <w:rPr>
          <w:i/>
          <w:snapToGrid w:val="0"/>
          <w:sz w:val="28"/>
        </w:rPr>
        <w:t xml:space="preserve"> </w:t>
      </w:r>
      <w:r w:rsidRPr="00351782">
        <w:rPr>
          <w:snapToGrid w:val="0"/>
          <w:sz w:val="28"/>
        </w:rPr>
        <w:t>соответствии с установленной формой (Пр</w:t>
      </w:r>
      <w:r w:rsidRPr="00351782">
        <w:rPr>
          <w:snapToGrid w:val="0"/>
          <w:sz w:val="28"/>
        </w:rPr>
        <w:t>и</w:t>
      </w:r>
      <w:r w:rsidRPr="00351782">
        <w:rPr>
          <w:snapToGrid w:val="0"/>
          <w:sz w:val="28"/>
        </w:rPr>
        <w:t>лож</w:t>
      </w:r>
      <w:r w:rsidRPr="00351782">
        <w:rPr>
          <w:snapToGrid w:val="0"/>
          <w:sz w:val="28"/>
        </w:rPr>
        <w:t>е</w:t>
      </w:r>
      <w:r w:rsidRPr="00351782">
        <w:rPr>
          <w:snapToGrid w:val="0"/>
          <w:sz w:val="28"/>
        </w:rPr>
        <w:t>ние № 7).</w:t>
      </w:r>
    </w:p>
    <w:p w:rsidR="00FD3066" w:rsidRPr="00351782" w:rsidRDefault="00FD3066" w:rsidP="00FD3066">
      <w:pPr>
        <w:widowControl w:val="0"/>
        <w:ind w:firstLine="709"/>
        <w:jc w:val="both"/>
        <w:rPr>
          <w:sz w:val="28"/>
        </w:rPr>
      </w:pPr>
      <w:r w:rsidRPr="00351782">
        <w:rPr>
          <w:snapToGrid w:val="0"/>
          <w:sz w:val="28"/>
        </w:rPr>
        <w:t>При обнаружении ошибки  личное  дело незамедлительно направляется на доработку специалисту, который его готовил, и вновь передается для проверки с</w:t>
      </w:r>
      <w:r w:rsidRPr="00351782">
        <w:rPr>
          <w:sz w:val="28"/>
        </w:rPr>
        <w:t>пециалисту, осуществляющему контрольные функции.</w:t>
      </w:r>
    </w:p>
    <w:p w:rsidR="00FD3066" w:rsidRPr="00351782" w:rsidRDefault="00FD3066" w:rsidP="00FD3066">
      <w:pPr>
        <w:ind w:firstLine="709"/>
        <w:jc w:val="both"/>
        <w:rPr>
          <w:b/>
          <w:sz w:val="28"/>
          <w:szCs w:val="28"/>
        </w:rPr>
      </w:pPr>
      <w:r w:rsidRPr="00351782">
        <w:rPr>
          <w:b/>
          <w:sz w:val="28"/>
          <w:szCs w:val="28"/>
        </w:rPr>
        <w:t>6) способ фиксации результата выполнения административной проц</w:t>
      </w:r>
      <w:r w:rsidRPr="00351782">
        <w:rPr>
          <w:b/>
          <w:sz w:val="28"/>
          <w:szCs w:val="28"/>
        </w:rPr>
        <w:t>е</w:t>
      </w:r>
      <w:r w:rsidRPr="00351782">
        <w:rPr>
          <w:b/>
          <w:sz w:val="28"/>
          <w:szCs w:val="28"/>
        </w:rPr>
        <w:t>дуры</w:t>
      </w:r>
    </w:p>
    <w:p w:rsidR="00FD3066" w:rsidRPr="00351782" w:rsidRDefault="00FD3066" w:rsidP="00FD3066">
      <w:pPr>
        <w:widowControl w:val="0"/>
        <w:ind w:firstLine="709"/>
        <w:jc w:val="both"/>
        <w:rPr>
          <w:snapToGrid w:val="0"/>
          <w:sz w:val="28"/>
        </w:rPr>
      </w:pPr>
      <w:r w:rsidRPr="00351782">
        <w:rPr>
          <w:sz w:val="28"/>
        </w:rPr>
        <w:t>Правильность ввода информации в базу данных получателей мер социал</w:t>
      </w:r>
      <w:r w:rsidRPr="00351782">
        <w:rPr>
          <w:sz w:val="28"/>
        </w:rPr>
        <w:t>ь</w:t>
      </w:r>
      <w:r w:rsidRPr="00351782">
        <w:rPr>
          <w:sz w:val="28"/>
        </w:rPr>
        <w:t xml:space="preserve">ной поддержки и обоснованность проекта распоряжения о </w:t>
      </w:r>
      <w:r w:rsidRPr="00351782">
        <w:rPr>
          <w:sz w:val="28"/>
          <w:szCs w:val="28"/>
        </w:rPr>
        <w:t>предоставлении либо об отказе в предоставлении государственной услуги</w:t>
      </w:r>
      <w:r w:rsidRPr="00351782">
        <w:rPr>
          <w:sz w:val="28"/>
        </w:rPr>
        <w:t>, оформленного пр</w:t>
      </w:r>
      <w:r w:rsidRPr="00351782">
        <w:rPr>
          <w:sz w:val="28"/>
        </w:rPr>
        <w:t>о</w:t>
      </w:r>
      <w:r w:rsidRPr="00351782">
        <w:rPr>
          <w:sz w:val="28"/>
        </w:rPr>
        <w:t xml:space="preserve">токолом, подтверждается личным штампом специалиста, осуществляющего контрольные функции, с указанием даты проверки на каждом </w:t>
      </w:r>
      <w:r w:rsidRPr="00351782">
        <w:rPr>
          <w:snapToGrid w:val="0"/>
          <w:sz w:val="28"/>
        </w:rPr>
        <w:t>протоколе.</w:t>
      </w:r>
    </w:p>
    <w:p w:rsidR="00FD3066" w:rsidRPr="00351782" w:rsidRDefault="00FD3066" w:rsidP="00FD3066">
      <w:pPr>
        <w:ind w:firstLine="709"/>
        <w:jc w:val="both"/>
        <w:rPr>
          <w:sz w:val="28"/>
          <w:szCs w:val="28"/>
        </w:rPr>
      </w:pPr>
      <w:r w:rsidRPr="00351782">
        <w:rPr>
          <w:sz w:val="28"/>
          <w:szCs w:val="28"/>
        </w:rPr>
        <w:t>Личное дело (при отсутствии ошибок и замечаний) направляется для ра</w:t>
      </w:r>
      <w:r w:rsidRPr="00351782">
        <w:rPr>
          <w:sz w:val="28"/>
          <w:szCs w:val="28"/>
        </w:rPr>
        <w:t>с</w:t>
      </w:r>
      <w:r w:rsidRPr="00351782">
        <w:rPr>
          <w:sz w:val="28"/>
          <w:szCs w:val="28"/>
        </w:rPr>
        <w:t>смотрения и вынесения распоряжения о предоставлении либо об отказе в пред</w:t>
      </w:r>
      <w:r w:rsidRPr="00351782">
        <w:rPr>
          <w:sz w:val="28"/>
          <w:szCs w:val="28"/>
        </w:rPr>
        <w:t>о</w:t>
      </w:r>
      <w:r w:rsidRPr="00351782">
        <w:rPr>
          <w:sz w:val="28"/>
          <w:szCs w:val="28"/>
        </w:rPr>
        <w:t>ставлении государственной услуги руководителю органа социальной защиты населения.</w:t>
      </w:r>
    </w:p>
    <w:p w:rsidR="00FD3066" w:rsidRPr="00351782" w:rsidRDefault="00FD3066" w:rsidP="00FD3066">
      <w:pPr>
        <w:ind w:firstLine="709"/>
        <w:jc w:val="both"/>
        <w:rPr>
          <w:sz w:val="28"/>
        </w:rPr>
      </w:pPr>
      <w:r w:rsidRPr="00351782">
        <w:rPr>
          <w:sz w:val="28"/>
        </w:rPr>
        <w:t>Административная процедура «Проведение контроля правильности ра</w:t>
      </w:r>
      <w:r w:rsidRPr="00351782">
        <w:rPr>
          <w:sz w:val="28"/>
        </w:rPr>
        <w:t>с</w:t>
      </w:r>
      <w:r w:rsidRPr="00351782">
        <w:rPr>
          <w:sz w:val="28"/>
        </w:rPr>
        <w:t>смотрения заявлений на выплату и представленных документов» выполняется в  течение 2 дней.</w:t>
      </w:r>
    </w:p>
    <w:p w:rsidR="00FD3066" w:rsidRPr="00351782" w:rsidRDefault="00FD3066" w:rsidP="00FD3066">
      <w:pPr>
        <w:autoSpaceDE w:val="0"/>
        <w:autoSpaceDN w:val="0"/>
        <w:adjustRightInd w:val="0"/>
        <w:ind w:firstLine="540"/>
        <w:jc w:val="both"/>
        <w:rPr>
          <w:b/>
          <w:sz w:val="28"/>
          <w:szCs w:val="28"/>
        </w:rPr>
      </w:pPr>
    </w:p>
    <w:p w:rsidR="00FD3066" w:rsidRPr="00351782" w:rsidRDefault="00FD3066" w:rsidP="002566CB">
      <w:pPr>
        <w:jc w:val="center"/>
        <w:rPr>
          <w:b/>
          <w:sz w:val="28"/>
          <w:szCs w:val="28"/>
        </w:rPr>
      </w:pPr>
      <w:r w:rsidRPr="00351782">
        <w:rPr>
          <w:i/>
          <w:sz w:val="28"/>
          <w:szCs w:val="28"/>
        </w:rPr>
        <w:t>4).</w:t>
      </w:r>
      <w:r w:rsidRPr="00351782">
        <w:rPr>
          <w:sz w:val="28"/>
          <w:szCs w:val="28"/>
        </w:rPr>
        <w:t xml:space="preserve"> Принятие решения о предоставлении либо об отказе в предоставлении гос</w:t>
      </w:r>
      <w:r w:rsidRPr="00351782">
        <w:rPr>
          <w:sz w:val="28"/>
          <w:szCs w:val="28"/>
        </w:rPr>
        <w:t>у</w:t>
      </w:r>
      <w:r w:rsidRPr="00351782">
        <w:rPr>
          <w:sz w:val="28"/>
          <w:szCs w:val="28"/>
        </w:rPr>
        <w:t>дарственной услуги</w:t>
      </w:r>
      <w:r w:rsidRPr="00351782">
        <w:rPr>
          <w:b/>
          <w:sz w:val="28"/>
          <w:szCs w:val="28"/>
        </w:rPr>
        <w:t xml:space="preserve"> </w:t>
      </w:r>
    </w:p>
    <w:p w:rsidR="00FD3066" w:rsidRPr="00351782" w:rsidRDefault="00FD3066" w:rsidP="00FD3066">
      <w:pPr>
        <w:ind w:firstLine="720"/>
        <w:jc w:val="both"/>
        <w:rPr>
          <w:b/>
          <w:sz w:val="28"/>
        </w:rPr>
      </w:pPr>
      <w:r w:rsidRPr="00351782">
        <w:rPr>
          <w:b/>
          <w:sz w:val="28"/>
        </w:rPr>
        <w:lastRenderedPageBreak/>
        <w:t>1) юридические факты, являющиеся основанием для начала админ</w:t>
      </w:r>
      <w:r w:rsidRPr="00351782">
        <w:rPr>
          <w:b/>
          <w:sz w:val="28"/>
        </w:rPr>
        <w:t>и</w:t>
      </w:r>
      <w:r w:rsidRPr="00351782">
        <w:rPr>
          <w:b/>
          <w:sz w:val="28"/>
        </w:rPr>
        <w:t>стративной процедуры</w:t>
      </w:r>
    </w:p>
    <w:p w:rsidR="00FD3066" w:rsidRPr="00351782" w:rsidRDefault="00FD3066" w:rsidP="00FD3066">
      <w:pPr>
        <w:autoSpaceDE w:val="0"/>
        <w:autoSpaceDN w:val="0"/>
        <w:adjustRightInd w:val="0"/>
        <w:ind w:firstLine="709"/>
        <w:jc w:val="both"/>
        <w:rPr>
          <w:sz w:val="28"/>
          <w:szCs w:val="28"/>
        </w:rPr>
      </w:pPr>
      <w:r w:rsidRPr="00351782">
        <w:rPr>
          <w:sz w:val="28"/>
          <w:szCs w:val="28"/>
        </w:rPr>
        <w:t>Основанием для начала административной процедуры является поступл</w:t>
      </w:r>
      <w:r w:rsidRPr="00351782">
        <w:rPr>
          <w:sz w:val="28"/>
          <w:szCs w:val="28"/>
        </w:rPr>
        <w:t>е</w:t>
      </w:r>
      <w:r w:rsidRPr="00351782">
        <w:rPr>
          <w:sz w:val="28"/>
          <w:szCs w:val="28"/>
        </w:rPr>
        <w:t>ние руководителю органа социальной защиты населения  личного дела.</w:t>
      </w:r>
    </w:p>
    <w:p w:rsidR="00FD3066" w:rsidRPr="00351782" w:rsidRDefault="00FD3066" w:rsidP="00FD3066">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FD3066" w:rsidRPr="00351782" w:rsidRDefault="00FD3066" w:rsidP="00FD3066">
      <w:pPr>
        <w:ind w:firstLine="709"/>
        <w:jc w:val="both"/>
        <w:rPr>
          <w:b/>
          <w:sz w:val="28"/>
        </w:rPr>
      </w:pPr>
      <w:r w:rsidRPr="00351782">
        <w:rPr>
          <w:sz w:val="28"/>
          <w:szCs w:val="28"/>
        </w:rPr>
        <w:t>Руководитель органа социальной защиты населения принимает на рассмо</w:t>
      </w:r>
      <w:r w:rsidRPr="00351782">
        <w:rPr>
          <w:sz w:val="28"/>
          <w:szCs w:val="28"/>
        </w:rPr>
        <w:t>т</w:t>
      </w:r>
      <w:r w:rsidRPr="00351782">
        <w:rPr>
          <w:sz w:val="28"/>
          <w:szCs w:val="28"/>
        </w:rPr>
        <w:t>рение документы, подшитые в личное дело.</w:t>
      </w:r>
    </w:p>
    <w:p w:rsidR="00FD3066" w:rsidRPr="00351782" w:rsidRDefault="00FD3066" w:rsidP="00FD3066">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w:t>
      </w:r>
      <w:r w:rsidRPr="00351782">
        <w:rPr>
          <w:b/>
          <w:sz w:val="28"/>
        </w:rPr>
        <w:t>ь</w:t>
      </w:r>
      <w:r w:rsidRPr="00351782">
        <w:rPr>
          <w:b/>
          <w:sz w:val="28"/>
        </w:rPr>
        <w:t>ный срок его выполнения</w:t>
      </w:r>
    </w:p>
    <w:p w:rsidR="00FD3066" w:rsidRPr="00351782" w:rsidRDefault="00FD3066" w:rsidP="00FD3066">
      <w:pPr>
        <w:autoSpaceDE w:val="0"/>
        <w:autoSpaceDN w:val="0"/>
        <w:adjustRightInd w:val="0"/>
        <w:ind w:firstLine="709"/>
        <w:jc w:val="both"/>
        <w:rPr>
          <w:sz w:val="28"/>
          <w:szCs w:val="28"/>
        </w:rPr>
      </w:pPr>
      <w:r w:rsidRPr="00351782">
        <w:rPr>
          <w:sz w:val="28"/>
          <w:szCs w:val="28"/>
        </w:rPr>
        <w:t>Руководитель органа социальной защиты населения рассматривает док</w:t>
      </w:r>
      <w:r w:rsidRPr="00351782">
        <w:rPr>
          <w:sz w:val="28"/>
          <w:szCs w:val="28"/>
        </w:rPr>
        <w:t>у</w:t>
      </w:r>
      <w:r w:rsidRPr="00351782">
        <w:rPr>
          <w:sz w:val="28"/>
          <w:szCs w:val="28"/>
        </w:rPr>
        <w:t>менты, подшитые в  личное дело.</w:t>
      </w:r>
    </w:p>
    <w:p w:rsidR="00FD3066" w:rsidRPr="00351782" w:rsidRDefault="00FD3066" w:rsidP="00FD3066">
      <w:pPr>
        <w:autoSpaceDE w:val="0"/>
        <w:autoSpaceDN w:val="0"/>
        <w:adjustRightInd w:val="0"/>
        <w:ind w:firstLine="709"/>
        <w:jc w:val="both"/>
        <w:rPr>
          <w:sz w:val="28"/>
        </w:rPr>
      </w:pPr>
      <w:r w:rsidRPr="00351782">
        <w:rPr>
          <w:b/>
          <w:sz w:val="28"/>
        </w:rPr>
        <w:t>4) критерии принятия решения</w:t>
      </w:r>
    </w:p>
    <w:p w:rsidR="00FD3066" w:rsidRPr="00351782" w:rsidRDefault="00FD3066" w:rsidP="00FD3066">
      <w:pPr>
        <w:autoSpaceDE w:val="0"/>
        <w:autoSpaceDN w:val="0"/>
        <w:adjustRightInd w:val="0"/>
        <w:ind w:firstLine="709"/>
        <w:jc w:val="both"/>
        <w:rPr>
          <w:sz w:val="28"/>
          <w:szCs w:val="28"/>
        </w:rPr>
      </w:pPr>
      <w:r w:rsidRPr="00351782">
        <w:rPr>
          <w:sz w:val="28"/>
          <w:szCs w:val="28"/>
        </w:rPr>
        <w:t>Руководитель органа социальной защиты населения выносит распоряж</w:t>
      </w:r>
      <w:r w:rsidRPr="00351782">
        <w:rPr>
          <w:sz w:val="28"/>
          <w:szCs w:val="28"/>
        </w:rPr>
        <w:t>е</w:t>
      </w:r>
      <w:r w:rsidRPr="00351782">
        <w:rPr>
          <w:sz w:val="28"/>
          <w:szCs w:val="28"/>
        </w:rPr>
        <w:t>ние о предоставлении государственной услуги или распоряжение об отказе в ее предоставлении, что свидетельствуется его подписью в распоряжении и  заверяе</w:t>
      </w:r>
      <w:r w:rsidRPr="00351782">
        <w:rPr>
          <w:sz w:val="28"/>
          <w:szCs w:val="28"/>
        </w:rPr>
        <w:t>т</w:t>
      </w:r>
      <w:r w:rsidRPr="00351782">
        <w:rPr>
          <w:sz w:val="28"/>
          <w:szCs w:val="28"/>
        </w:rPr>
        <w:t>ся печатью органа социальной защиты населения.</w:t>
      </w:r>
    </w:p>
    <w:p w:rsidR="00FD3066" w:rsidRPr="00351782" w:rsidRDefault="00FD3066" w:rsidP="00FD3066">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FD3066" w:rsidRPr="00351782" w:rsidRDefault="00FD3066" w:rsidP="00FD3066">
      <w:pPr>
        <w:autoSpaceDE w:val="0"/>
        <w:autoSpaceDN w:val="0"/>
        <w:adjustRightInd w:val="0"/>
        <w:ind w:firstLine="709"/>
        <w:jc w:val="both"/>
        <w:rPr>
          <w:sz w:val="28"/>
          <w:szCs w:val="28"/>
        </w:rPr>
      </w:pPr>
      <w:r w:rsidRPr="00351782">
        <w:rPr>
          <w:sz w:val="28"/>
          <w:szCs w:val="28"/>
        </w:rPr>
        <w:t>Руководитель органа социальной защиты населения передает с</w:t>
      </w:r>
      <w:r w:rsidRPr="00351782">
        <w:rPr>
          <w:sz w:val="28"/>
        </w:rPr>
        <w:t>пециалисту</w:t>
      </w:r>
      <w:r w:rsidRPr="00351782">
        <w:rPr>
          <w:sz w:val="28"/>
          <w:szCs w:val="28"/>
        </w:rPr>
        <w:t xml:space="preserve"> органа социальной защиты населения, подготовившему</w:t>
      </w:r>
      <w:r w:rsidRPr="00351782">
        <w:rPr>
          <w:snapToGrid w:val="0"/>
          <w:sz w:val="28"/>
        </w:rPr>
        <w:t xml:space="preserve"> личное дело, который фиксирует результат предоставления государственной услуги</w:t>
      </w:r>
      <w:r w:rsidRPr="00351782">
        <w:rPr>
          <w:sz w:val="28"/>
          <w:szCs w:val="28"/>
        </w:rPr>
        <w:t>:</w:t>
      </w:r>
    </w:p>
    <w:p w:rsidR="00FD3066" w:rsidRPr="00351782" w:rsidRDefault="00FD3066" w:rsidP="00FD3066">
      <w:pPr>
        <w:ind w:firstLine="709"/>
        <w:jc w:val="both"/>
        <w:rPr>
          <w:sz w:val="28"/>
        </w:rPr>
      </w:pPr>
      <w:r w:rsidRPr="00351782">
        <w:rPr>
          <w:sz w:val="28"/>
        </w:rPr>
        <w:t xml:space="preserve">на основании распоряжения </w:t>
      </w:r>
      <w:r w:rsidRPr="00351782">
        <w:rPr>
          <w:sz w:val="28"/>
          <w:szCs w:val="28"/>
        </w:rPr>
        <w:t>о предоставлении государственной услуги или об отказе в ее предоставлении</w:t>
      </w:r>
      <w:r w:rsidRPr="00351782">
        <w:rPr>
          <w:sz w:val="28"/>
        </w:rPr>
        <w:t xml:space="preserve"> вносит соответствующие записи в Журнал рег</w:t>
      </w:r>
      <w:r w:rsidRPr="00351782">
        <w:rPr>
          <w:sz w:val="28"/>
        </w:rPr>
        <w:t>и</w:t>
      </w:r>
      <w:r w:rsidRPr="00351782">
        <w:rPr>
          <w:sz w:val="28"/>
        </w:rPr>
        <w:t>страции заявлений на предоставлении мер социальной поддержки;</w:t>
      </w:r>
    </w:p>
    <w:p w:rsidR="00FD3066" w:rsidRPr="00351782" w:rsidRDefault="00FD3066" w:rsidP="00FD3066">
      <w:pPr>
        <w:ind w:firstLine="709"/>
        <w:jc w:val="both"/>
        <w:rPr>
          <w:sz w:val="28"/>
          <w:szCs w:val="28"/>
        </w:rPr>
      </w:pPr>
      <w:r w:rsidRPr="00351782">
        <w:rPr>
          <w:sz w:val="28"/>
        </w:rPr>
        <w:t xml:space="preserve">выдает (по требованию) заявителю </w:t>
      </w:r>
      <w:r w:rsidRPr="00351782">
        <w:rPr>
          <w:sz w:val="28"/>
          <w:szCs w:val="28"/>
        </w:rPr>
        <w:t>уведомление  о предоставлении госуда</w:t>
      </w:r>
      <w:r w:rsidRPr="00351782">
        <w:rPr>
          <w:sz w:val="28"/>
          <w:szCs w:val="28"/>
        </w:rPr>
        <w:t>р</w:t>
      </w:r>
      <w:r w:rsidRPr="00351782">
        <w:rPr>
          <w:sz w:val="28"/>
          <w:szCs w:val="28"/>
        </w:rPr>
        <w:t>ственной услуги или об отказе в ее предоставлении.</w:t>
      </w:r>
    </w:p>
    <w:p w:rsidR="00FD3066" w:rsidRPr="00351782" w:rsidRDefault="00FD3066" w:rsidP="00FD3066">
      <w:pPr>
        <w:ind w:firstLine="709"/>
        <w:jc w:val="both"/>
        <w:rPr>
          <w:b/>
          <w:sz w:val="28"/>
          <w:szCs w:val="28"/>
        </w:rPr>
      </w:pPr>
      <w:r w:rsidRPr="00351782">
        <w:rPr>
          <w:b/>
          <w:sz w:val="28"/>
          <w:szCs w:val="28"/>
        </w:rPr>
        <w:t>6) способ фиксации результата выполнения административной проц</w:t>
      </w:r>
      <w:r w:rsidRPr="00351782">
        <w:rPr>
          <w:b/>
          <w:sz w:val="28"/>
          <w:szCs w:val="28"/>
        </w:rPr>
        <w:t>е</w:t>
      </w:r>
      <w:r w:rsidRPr="00351782">
        <w:rPr>
          <w:b/>
          <w:sz w:val="28"/>
          <w:szCs w:val="28"/>
        </w:rPr>
        <w:t>дуры</w:t>
      </w:r>
    </w:p>
    <w:p w:rsidR="0080674B" w:rsidRPr="00A523B2" w:rsidRDefault="0080674B" w:rsidP="0080674B">
      <w:pPr>
        <w:widowControl w:val="0"/>
        <w:ind w:firstLine="709"/>
        <w:jc w:val="both"/>
        <w:rPr>
          <w:snapToGrid w:val="0"/>
          <w:sz w:val="28"/>
          <w:szCs w:val="28"/>
        </w:rPr>
      </w:pPr>
      <w:r w:rsidRPr="00A523B2">
        <w:rPr>
          <w:sz w:val="28"/>
          <w:szCs w:val="28"/>
        </w:rPr>
        <w:t>Правильность ввода информации в базу данных получателей мер социал</w:t>
      </w:r>
      <w:r w:rsidRPr="00A523B2">
        <w:rPr>
          <w:sz w:val="28"/>
          <w:szCs w:val="28"/>
        </w:rPr>
        <w:t>ь</w:t>
      </w:r>
      <w:r w:rsidRPr="00A523B2">
        <w:rPr>
          <w:sz w:val="28"/>
          <w:szCs w:val="28"/>
        </w:rPr>
        <w:t>ной поддержки и обоснованность проекта распоряжения о предоставлении либо об отк</w:t>
      </w:r>
      <w:r w:rsidRPr="00A523B2">
        <w:rPr>
          <w:sz w:val="28"/>
          <w:szCs w:val="28"/>
        </w:rPr>
        <w:t>а</w:t>
      </w:r>
      <w:r w:rsidRPr="00A523B2">
        <w:rPr>
          <w:sz w:val="28"/>
          <w:szCs w:val="28"/>
        </w:rPr>
        <w:t>зе в предоставлении государственной услуги, оформленного протоколом, подтве</w:t>
      </w:r>
      <w:r w:rsidRPr="00A523B2">
        <w:rPr>
          <w:sz w:val="28"/>
          <w:szCs w:val="28"/>
        </w:rPr>
        <w:t>р</w:t>
      </w:r>
      <w:r w:rsidRPr="00A523B2">
        <w:rPr>
          <w:sz w:val="28"/>
          <w:szCs w:val="28"/>
        </w:rPr>
        <w:t xml:space="preserve">ждается личным штампом специалиста, осуществляющего контрольные функции, с указанием даты проверки на каждом </w:t>
      </w:r>
      <w:r w:rsidRPr="00A523B2">
        <w:rPr>
          <w:snapToGrid w:val="0"/>
          <w:sz w:val="28"/>
          <w:szCs w:val="28"/>
        </w:rPr>
        <w:t>протоколе.</w:t>
      </w:r>
    </w:p>
    <w:p w:rsidR="0080674B" w:rsidRDefault="0080674B" w:rsidP="0080674B">
      <w:pPr>
        <w:ind w:firstLine="709"/>
        <w:jc w:val="both"/>
        <w:rPr>
          <w:sz w:val="28"/>
          <w:szCs w:val="28"/>
        </w:rPr>
      </w:pPr>
      <w:r w:rsidRPr="00A523B2">
        <w:rPr>
          <w:sz w:val="28"/>
          <w:szCs w:val="28"/>
        </w:rPr>
        <w:t>Личное дело (при отсутствии ошибок и замечаний) направляется для ра</w:t>
      </w:r>
      <w:r w:rsidRPr="00A523B2">
        <w:rPr>
          <w:sz w:val="28"/>
          <w:szCs w:val="28"/>
        </w:rPr>
        <w:t>с</w:t>
      </w:r>
      <w:r w:rsidRPr="00A523B2">
        <w:rPr>
          <w:sz w:val="28"/>
          <w:szCs w:val="28"/>
        </w:rPr>
        <w:t>смотрения и вынесения распоряжения о предоставлении либо об отказе в пред</w:t>
      </w:r>
      <w:r w:rsidRPr="00A523B2">
        <w:rPr>
          <w:sz w:val="28"/>
          <w:szCs w:val="28"/>
        </w:rPr>
        <w:t>о</w:t>
      </w:r>
      <w:r w:rsidRPr="00A523B2">
        <w:rPr>
          <w:sz w:val="28"/>
          <w:szCs w:val="28"/>
        </w:rPr>
        <w:t>ставлении государственной услуги руководителю органа социальной защиты населения.</w:t>
      </w:r>
    </w:p>
    <w:p w:rsidR="0080674B" w:rsidRPr="00A523B2" w:rsidRDefault="0080674B" w:rsidP="0080674B">
      <w:pPr>
        <w:ind w:firstLine="709"/>
        <w:jc w:val="both"/>
        <w:rPr>
          <w:sz w:val="28"/>
          <w:szCs w:val="28"/>
        </w:rPr>
      </w:pPr>
      <w:r w:rsidRPr="00A523B2">
        <w:rPr>
          <w:sz w:val="28"/>
          <w:szCs w:val="28"/>
        </w:rPr>
        <w:t>Административная процедура «Проведение контроля правильности ра</w:t>
      </w:r>
      <w:r w:rsidRPr="00A523B2">
        <w:rPr>
          <w:sz w:val="28"/>
          <w:szCs w:val="28"/>
        </w:rPr>
        <w:t>с</w:t>
      </w:r>
      <w:r w:rsidRPr="00A523B2">
        <w:rPr>
          <w:sz w:val="28"/>
          <w:szCs w:val="28"/>
        </w:rPr>
        <w:t>смотрения заявлений на выплату и представленных документов» выполн</w:t>
      </w:r>
      <w:r w:rsidRPr="00A523B2">
        <w:rPr>
          <w:sz w:val="28"/>
          <w:szCs w:val="28"/>
        </w:rPr>
        <w:t>я</w:t>
      </w:r>
      <w:r w:rsidRPr="00A523B2">
        <w:rPr>
          <w:sz w:val="28"/>
          <w:szCs w:val="28"/>
        </w:rPr>
        <w:t>ется в  течение 2 дней.</w:t>
      </w:r>
    </w:p>
    <w:p w:rsidR="00FD3066" w:rsidRPr="00351782" w:rsidRDefault="00FD3066" w:rsidP="00FD3066">
      <w:pPr>
        <w:pStyle w:val="ConsPlusNormal"/>
        <w:widowControl/>
        <w:ind w:firstLine="540"/>
        <w:jc w:val="both"/>
        <w:rPr>
          <w:rFonts w:ascii="Times New Roman" w:hAnsi="Times New Roman" w:cs="Times New Roman"/>
          <w:i/>
          <w:sz w:val="28"/>
          <w:szCs w:val="28"/>
        </w:rPr>
      </w:pP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i/>
          <w:sz w:val="28"/>
          <w:szCs w:val="28"/>
        </w:rPr>
        <w:lastRenderedPageBreak/>
        <w:t>5).</w:t>
      </w:r>
      <w:r w:rsidRPr="00351782">
        <w:rPr>
          <w:rFonts w:ascii="Times New Roman" w:hAnsi="Times New Roman" w:cs="Times New Roman"/>
          <w:sz w:val="28"/>
          <w:szCs w:val="28"/>
        </w:rPr>
        <w:t xml:space="preserve"> Формирование выплатных документов и их передача организации, ос</w:t>
      </w:r>
      <w:r w:rsidRPr="00351782">
        <w:rPr>
          <w:rFonts w:ascii="Times New Roman" w:hAnsi="Times New Roman" w:cs="Times New Roman"/>
          <w:sz w:val="28"/>
          <w:szCs w:val="28"/>
        </w:rPr>
        <w:t>у</w:t>
      </w:r>
      <w:r w:rsidRPr="00351782">
        <w:rPr>
          <w:rFonts w:ascii="Times New Roman" w:hAnsi="Times New Roman" w:cs="Times New Roman"/>
          <w:sz w:val="28"/>
          <w:szCs w:val="28"/>
        </w:rPr>
        <w:t>ществляющей выплату.</w:t>
      </w:r>
    </w:p>
    <w:p w:rsidR="00FD3066" w:rsidRDefault="00FD3066" w:rsidP="00FD3066">
      <w:pPr>
        <w:ind w:firstLine="720"/>
        <w:jc w:val="both"/>
        <w:rPr>
          <w:b/>
          <w:sz w:val="28"/>
        </w:rPr>
      </w:pPr>
    </w:p>
    <w:p w:rsidR="00FD3066" w:rsidRPr="00351782" w:rsidRDefault="00FD3066" w:rsidP="00FD3066">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FD3066" w:rsidRPr="00351782" w:rsidRDefault="00FD3066" w:rsidP="00FD3066">
      <w:pPr>
        <w:ind w:firstLine="709"/>
        <w:jc w:val="both"/>
        <w:rPr>
          <w:sz w:val="28"/>
          <w:szCs w:val="28"/>
        </w:rPr>
      </w:pPr>
      <w:r w:rsidRPr="00351782">
        <w:rPr>
          <w:sz w:val="28"/>
          <w:szCs w:val="28"/>
        </w:rPr>
        <w:t>Основанием для начала административной процедуры является поступл</w:t>
      </w:r>
      <w:r w:rsidRPr="00351782">
        <w:rPr>
          <w:sz w:val="28"/>
          <w:szCs w:val="28"/>
        </w:rPr>
        <w:t>е</w:t>
      </w:r>
      <w:r w:rsidRPr="00351782">
        <w:rPr>
          <w:sz w:val="28"/>
          <w:szCs w:val="28"/>
        </w:rPr>
        <w:t>ние личного дела специалисту по выплате.</w:t>
      </w:r>
    </w:p>
    <w:p w:rsidR="00FD3066" w:rsidRPr="00351782" w:rsidRDefault="00FD3066" w:rsidP="00FD3066">
      <w:pPr>
        <w:ind w:firstLine="709"/>
        <w:jc w:val="both"/>
        <w:rPr>
          <w:snapToGrid w:val="0"/>
          <w:sz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r w:rsidRPr="00351782">
        <w:rPr>
          <w:snapToGrid w:val="0"/>
          <w:sz w:val="28"/>
        </w:rPr>
        <w:t xml:space="preserve"> </w:t>
      </w:r>
    </w:p>
    <w:p w:rsidR="00FD3066" w:rsidRPr="00351782" w:rsidRDefault="00FD3066" w:rsidP="00FD3066">
      <w:pPr>
        <w:ind w:firstLine="709"/>
        <w:jc w:val="both"/>
        <w:rPr>
          <w:b/>
          <w:sz w:val="28"/>
          <w:szCs w:val="28"/>
        </w:rPr>
      </w:pPr>
      <w:r w:rsidRPr="00351782">
        <w:rPr>
          <w:snapToGrid w:val="0"/>
          <w:sz w:val="28"/>
        </w:rPr>
        <w:t>Специалист, контролирующий операции по формированию выплатных д</w:t>
      </w:r>
      <w:r w:rsidRPr="00351782">
        <w:rPr>
          <w:snapToGrid w:val="0"/>
          <w:sz w:val="28"/>
        </w:rPr>
        <w:t>о</w:t>
      </w:r>
      <w:r w:rsidRPr="00351782">
        <w:rPr>
          <w:snapToGrid w:val="0"/>
          <w:sz w:val="28"/>
        </w:rPr>
        <w:t>кументов, и специалист по выплате, специалист, контролирующий операции по формированию выплатных документов, а</w:t>
      </w:r>
      <w:r w:rsidRPr="00351782">
        <w:rPr>
          <w:sz w:val="28"/>
          <w:szCs w:val="28"/>
        </w:rPr>
        <w:t>дминистратор баз данных</w:t>
      </w:r>
      <w:r w:rsidRPr="00351782">
        <w:rPr>
          <w:snapToGrid w:val="0"/>
          <w:sz w:val="28"/>
        </w:rPr>
        <w:t xml:space="preserve"> выпо</w:t>
      </w:r>
      <w:r w:rsidRPr="00351782">
        <w:rPr>
          <w:snapToGrid w:val="0"/>
          <w:sz w:val="28"/>
        </w:rPr>
        <w:t>л</w:t>
      </w:r>
      <w:r w:rsidRPr="00351782">
        <w:rPr>
          <w:snapToGrid w:val="0"/>
          <w:sz w:val="28"/>
        </w:rPr>
        <w:t>няют в базе данных получателей мер социальной поддержки проверку.</w:t>
      </w:r>
    </w:p>
    <w:p w:rsidR="00FD3066" w:rsidRPr="00351782" w:rsidRDefault="00FD3066" w:rsidP="00FD3066">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w:t>
      </w:r>
      <w:r w:rsidRPr="00351782">
        <w:rPr>
          <w:b/>
          <w:sz w:val="28"/>
        </w:rPr>
        <w:t>ь</w:t>
      </w:r>
      <w:r w:rsidRPr="00351782">
        <w:rPr>
          <w:b/>
          <w:sz w:val="28"/>
        </w:rPr>
        <w:t>ный срок его выполнения</w:t>
      </w:r>
    </w:p>
    <w:p w:rsidR="00FD3066" w:rsidRPr="00351782" w:rsidRDefault="00FD3066" w:rsidP="00FD3066">
      <w:pPr>
        <w:ind w:firstLine="709"/>
        <w:jc w:val="both"/>
        <w:rPr>
          <w:snapToGrid w:val="0"/>
          <w:sz w:val="28"/>
        </w:rPr>
      </w:pPr>
      <w:r w:rsidRPr="00351782">
        <w:rPr>
          <w:snapToGrid w:val="0"/>
          <w:sz w:val="28"/>
        </w:rPr>
        <w:t>Специалист, контролирующий операции по формированию выплатных д</w:t>
      </w:r>
      <w:r w:rsidRPr="00351782">
        <w:rPr>
          <w:snapToGrid w:val="0"/>
          <w:sz w:val="28"/>
        </w:rPr>
        <w:t>о</w:t>
      </w:r>
      <w:r w:rsidRPr="00351782">
        <w:rPr>
          <w:snapToGrid w:val="0"/>
          <w:sz w:val="28"/>
        </w:rPr>
        <w:t>кументов, выполняет в базе данных получателей мер социальной поддержки пр</w:t>
      </w:r>
      <w:r w:rsidRPr="00351782">
        <w:rPr>
          <w:snapToGrid w:val="0"/>
          <w:sz w:val="28"/>
        </w:rPr>
        <w:t>о</w:t>
      </w:r>
      <w:r w:rsidRPr="00351782">
        <w:rPr>
          <w:snapToGrid w:val="0"/>
          <w:sz w:val="28"/>
        </w:rPr>
        <w:t>верку:</w:t>
      </w:r>
    </w:p>
    <w:p w:rsidR="00FD3066" w:rsidRPr="00351782" w:rsidRDefault="00FD3066" w:rsidP="00FD3066">
      <w:pPr>
        <w:widowControl w:val="0"/>
        <w:ind w:firstLine="709"/>
        <w:jc w:val="both"/>
        <w:rPr>
          <w:snapToGrid w:val="0"/>
          <w:sz w:val="28"/>
        </w:rPr>
      </w:pPr>
      <w:r w:rsidRPr="00351782">
        <w:rPr>
          <w:snapToGrid w:val="0"/>
          <w:sz w:val="28"/>
        </w:rPr>
        <w:t xml:space="preserve">суммы к выплате; </w:t>
      </w:r>
    </w:p>
    <w:p w:rsidR="00FD3066" w:rsidRPr="00351782" w:rsidRDefault="00FD3066" w:rsidP="00FD3066">
      <w:pPr>
        <w:widowControl w:val="0"/>
        <w:ind w:firstLine="709"/>
        <w:jc w:val="both"/>
        <w:rPr>
          <w:snapToGrid w:val="0"/>
          <w:sz w:val="28"/>
        </w:rPr>
      </w:pPr>
      <w:r w:rsidRPr="00351782">
        <w:rPr>
          <w:snapToGrid w:val="0"/>
          <w:sz w:val="28"/>
        </w:rPr>
        <w:t>бюджетных источников финансирования;</w:t>
      </w:r>
    </w:p>
    <w:p w:rsidR="00FD3066" w:rsidRPr="00351782" w:rsidRDefault="00FD3066" w:rsidP="00FD3066">
      <w:pPr>
        <w:widowControl w:val="0"/>
        <w:ind w:firstLine="709"/>
        <w:jc w:val="both"/>
        <w:rPr>
          <w:snapToGrid w:val="0"/>
          <w:sz w:val="28"/>
        </w:rPr>
      </w:pPr>
      <w:r w:rsidRPr="00351782">
        <w:rPr>
          <w:snapToGrid w:val="0"/>
          <w:sz w:val="28"/>
        </w:rPr>
        <w:t>аналитических источников;</w:t>
      </w:r>
    </w:p>
    <w:p w:rsidR="00FD3066" w:rsidRPr="00351782" w:rsidRDefault="00FD3066" w:rsidP="00FD3066">
      <w:pPr>
        <w:widowControl w:val="0"/>
        <w:ind w:firstLine="709"/>
        <w:jc w:val="both"/>
        <w:rPr>
          <w:snapToGrid w:val="0"/>
          <w:sz w:val="28"/>
        </w:rPr>
      </w:pPr>
      <w:r w:rsidRPr="00351782">
        <w:rPr>
          <w:snapToGrid w:val="0"/>
          <w:sz w:val="28"/>
        </w:rPr>
        <w:t>способа выплаты;</w:t>
      </w:r>
    </w:p>
    <w:p w:rsidR="00FD3066" w:rsidRPr="00351782" w:rsidRDefault="00FD3066" w:rsidP="00FD3066">
      <w:pPr>
        <w:widowControl w:val="0"/>
        <w:ind w:firstLine="709"/>
        <w:jc w:val="both"/>
        <w:rPr>
          <w:snapToGrid w:val="0"/>
          <w:sz w:val="28"/>
        </w:rPr>
      </w:pPr>
      <w:r w:rsidRPr="00351782">
        <w:rPr>
          <w:snapToGrid w:val="0"/>
          <w:sz w:val="28"/>
        </w:rPr>
        <w:t>выплатных реквизитов.</w:t>
      </w:r>
    </w:p>
    <w:p w:rsidR="00FD3066" w:rsidRPr="00351782" w:rsidRDefault="00FD3066" w:rsidP="00FD3066">
      <w:pPr>
        <w:widowControl w:val="0"/>
        <w:ind w:firstLine="709"/>
        <w:jc w:val="both"/>
        <w:rPr>
          <w:snapToGrid w:val="0"/>
          <w:sz w:val="28"/>
        </w:rPr>
      </w:pPr>
      <w:r w:rsidRPr="00351782">
        <w:rPr>
          <w:snapToGrid w:val="0"/>
          <w:sz w:val="28"/>
        </w:rPr>
        <w:t>О проведенной проверке делает отметку контрольным штемпелем в прот</w:t>
      </w:r>
      <w:r w:rsidRPr="00351782">
        <w:rPr>
          <w:snapToGrid w:val="0"/>
          <w:sz w:val="28"/>
        </w:rPr>
        <w:t>о</w:t>
      </w:r>
      <w:r w:rsidRPr="00351782">
        <w:rPr>
          <w:snapToGrid w:val="0"/>
          <w:sz w:val="28"/>
        </w:rPr>
        <w:t>коле личного дела получателя</w:t>
      </w:r>
      <w:r w:rsidR="00E82A36">
        <w:rPr>
          <w:snapToGrid w:val="0"/>
          <w:sz w:val="28"/>
        </w:rPr>
        <w:t xml:space="preserve"> выплаты</w:t>
      </w:r>
      <w:r w:rsidRPr="00351782">
        <w:rPr>
          <w:snapToGrid w:val="0"/>
          <w:sz w:val="28"/>
        </w:rPr>
        <w:t xml:space="preserve">. </w:t>
      </w:r>
    </w:p>
    <w:p w:rsidR="00FD3066" w:rsidRPr="00351782" w:rsidRDefault="00FD3066" w:rsidP="00FD3066">
      <w:pPr>
        <w:ind w:firstLine="709"/>
        <w:jc w:val="both"/>
        <w:rPr>
          <w:sz w:val="28"/>
          <w:szCs w:val="28"/>
        </w:rPr>
      </w:pPr>
      <w:r w:rsidRPr="00351782">
        <w:rPr>
          <w:sz w:val="28"/>
          <w:szCs w:val="28"/>
        </w:rPr>
        <w:t>Специалист по выплате:</w:t>
      </w:r>
    </w:p>
    <w:p w:rsidR="00FD3066" w:rsidRPr="00351782" w:rsidRDefault="00FD3066" w:rsidP="00FD3066">
      <w:pPr>
        <w:ind w:firstLine="709"/>
        <w:jc w:val="both"/>
        <w:rPr>
          <w:sz w:val="28"/>
          <w:szCs w:val="28"/>
        </w:rPr>
      </w:pPr>
      <w:r w:rsidRPr="00351782">
        <w:rPr>
          <w:sz w:val="28"/>
          <w:szCs w:val="28"/>
        </w:rPr>
        <w:t>формирует выплатные документы;</w:t>
      </w:r>
    </w:p>
    <w:p w:rsidR="00FD3066" w:rsidRPr="00351782" w:rsidRDefault="00FD3066" w:rsidP="00FD3066">
      <w:pPr>
        <w:ind w:firstLine="709"/>
        <w:jc w:val="both"/>
        <w:rPr>
          <w:snapToGrid w:val="0"/>
          <w:sz w:val="28"/>
        </w:rPr>
      </w:pPr>
      <w:r w:rsidRPr="00351782">
        <w:rPr>
          <w:snapToGrid w:val="0"/>
          <w:sz w:val="28"/>
        </w:rPr>
        <w:t>после формирования выплатных документов формирует и проводит ан</w:t>
      </w:r>
      <w:r w:rsidRPr="00351782">
        <w:rPr>
          <w:snapToGrid w:val="0"/>
          <w:sz w:val="28"/>
        </w:rPr>
        <w:t>а</w:t>
      </w:r>
      <w:r w:rsidRPr="00351782">
        <w:rPr>
          <w:snapToGrid w:val="0"/>
          <w:sz w:val="28"/>
        </w:rPr>
        <w:t xml:space="preserve">лиз по следующим спискам по всем видам выплат: </w:t>
      </w:r>
    </w:p>
    <w:p w:rsidR="00FD3066" w:rsidRPr="00351782" w:rsidRDefault="00FD3066" w:rsidP="00FD3066">
      <w:pPr>
        <w:ind w:firstLine="709"/>
        <w:jc w:val="both"/>
        <w:rPr>
          <w:sz w:val="28"/>
          <w:szCs w:val="28"/>
        </w:rPr>
      </w:pPr>
      <w:r w:rsidRPr="00351782">
        <w:rPr>
          <w:sz w:val="28"/>
          <w:szCs w:val="28"/>
        </w:rPr>
        <w:t xml:space="preserve">списка дел, не попавших в выплатные документы; </w:t>
      </w:r>
    </w:p>
    <w:p w:rsidR="00FD3066" w:rsidRPr="00351782" w:rsidRDefault="00FD3066" w:rsidP="00FD3066">
      <w:pPr>
        <w:ind w:firstLine="709"/>
        <w:jc w:val="both"/>
        <w:rPr>
          <w:sz w:val="28"/>
          <w:szCs w:val="28"/>
        </w:rPr>
      </w:pPr>
      <w:r w:rsidRPr="00351782">
        <w:rPr>
          <w:sz w:val="28"/>
          <w:szCs w:val="28"/>
        </w:rPr>
        <w:t xml:space="preserve">журнала движения денежных средств по всем способам выплаты; </w:t>
      </w:r>
    </w:p>
    <w:p w:rsidR="00FD3066" w:rsidRPr="00351782" w:rsidRDefault="00FD3066" w:rsidP="00FD3066">
      <w:pPr>
        <w:ind w:firstLine="709"/>
        <w:jc w:val="both"/>
        <w:rPr>
          <w:snapToGrid w:val="0"/>
          <w:sz w:val="28"/>
        </w:rPr>
      </w:pPr>
      <w:r w:rsidRPr="00351782">
        <w:rPr>
          <w:sz w:val="28"/>
          <w:szCs w:val="28"/>
        </w:rPr>
        <w:t xml:space="preserve">взаиморасчетов по выплате.  </w:t>
      </w:r>
    </w:p>
    <w:p w:rsidR="00FD3066" w:rsidRPr="00351782" w:rsidRDefault="00FD3066" w:rsidP="00FD3066">
      <w:pPr>
        <w:ind w:firstLine="709"/>
        <w:jc w:val="both"/>
        <w:rPr>
          <w:sz w:val="28"/>
          <w:szCs w:val="28"/>
        </w:rPr>
      </w:pPr>
      <w:r w:rsidRPr="00351782">
        <w:rPr>
          <w:snapToGrid w:val="0"/>
          <w:sz w:val="28"/>
        </w:rPr>
        <w:t>Специалист, контролирующий операции по формированию выплатных д</w:t>
      </w:r>
      <w:r w:rsidRPr="00351782">
        <w:rPr>
          <w:snapToGrid w:val="0"/>
          <w:sz w:val="28"/>
        </w:rPr>
        <w:t>о</w:t>
      </w:r>
      <w:r w:rsidRPr="00351782">
        <w:rPr>
          <w:snapToGrid w:val="0"/>
          <w:sz w:val="28"/>
        </w:rPr>
        <w:t>кументов, проверяет правильность и полноту  операций.</w:t>
      </w:r>
    </w:p>
    <w:p w:rsidR="00FD3066" w:rsidRPr="00351782" w:rsidRDefault="00FD3066" w:rsidP="00FD3066">
      <w:pPr>
        <w:ind w:firstLine="709"/>
        <w:jc w:val="both"/>
        <w:rPr>
          <w:sz w:val="28"/>
          <w:szCs w:val="28"/>
        </w:rPr>
      </w:pPr>
      <w:r w:rsidRPr="00351782">
        <w:rPr>
          <w:sz w:val="28"/>
          <w:szCs w:val="28"/>
        </w:rPr>
        <w:t>Администратор баз данных перед формированием выплатных документов  выполняет контроль базы данных и глобальный контроль базы данных.</w:t>
      </w:r>
    </w:p>
    <w:p w:rsidR="00FD3066" w:rsidRPr="00351782" w:rsidRDefault="00FD3066" w:rsidP="00FD3066">
      <w:pPr>
        <w:widowControl w:val="0"/>
        <w:ind w:firstLine="709"/>
        <w:jc w:val="both"/>
        <w:rPr>
          <w:sz w:val="28"/>
          <w:szCs w:val="28"/>
        </w:rPr>
      </w:pPr>
      <w:r w:rsidRPr="00351782">
        <w:rPr>
          <w:b/>
          <w:sz w:val="28"/>
        </w:rPr>
        <w:t>4) критерии принятия решения</w:t>
      </w:r>
    </w:p>
    <w:p w:rsidR="00FD3066" w:rsidRPr="00351782" w:rsidRDefault="00FD3066" w:rsidP="00FD3066">
      <w:pPr>
        <w:widowControl w:val="0"/>
        <w:ind w:firstLine="709"/>
        <w:jc w:val="both"/>
        <w:rPr>
          <w:sz w:val="28"/>
          <w:szCs w:val="28"/>
        </w:rPr>
      </w:pPr>
      <w:r w:rsidRPr="00351782">
        <w:rPr>
          <w:sz w:val="28"/>
          <w:szCs w:val="28"/>
        </w:rPr>
        <w:t>Специалист по выплате формирует выплатные документы:</w:t>
      </w:r>
    </w:p>
    <w:p w:rsidR="00FD3066" w:rsidRPr="00351782" w:rsidRDefault="00FD3066" w:rsidP="00FD3066">
      <w:pPr>
        <w:widowControl w:val="0"/>
        <w:ind w:firstLine="709"/>
        <w:jc w:val="both"/>
        <w:rPr>
          <w:sz w:val="28"/>
        </w:rPr>
      </w:pPr>
      <w:r w:rsidRPr="00351782">
        <w:rPr>
          <w:sz w:val="28"/>
          <w:szCs w:val="28"/>
        </w:rPr>
        <w:t xml:space="preserve">в виде ведомостей на доставку сумм </w:t>
      </w:r>
      <w:r w:rsidR="00F448B5">
        <w:rPr>
          <w:sz w:val="28"/>
          <w:szCs w:val="28"/>
        </w:rPr>
        <w:t xml:space="preserve">выплаты </w:t>
      </w:r>
      <w:r w:rsidRPr="00351782">
        <w:rPr>
          <w:b/>
          <w:i/>
          <w:sz w:val="28"/>
          <w:szCs w:val="28"/>
        </w:rPr>
        <w:t xml:space="preserve"> </w:t>
      </w:r>
      <w:r w:rsidRPr="00351782">
        <w:rPr>
          <w:sz w:val="28"/>
          <w:szCs w:val="28"/>
        </w:rPr>
        <w:t>организациями федеральной почтовой связи или иными субъектами, осуществляющими деятельность по д</w:t>
      </w:r>
      <w:r w:rsidRPr="00351782">
        <w:rPr>
          <w:sz w:val="28"/>
          <w:szCs w:val="28"/>
        </w:rPr>
        <w:t>о</w:t>
      </w:r>
      <w:r w:rsidRPr="00351782">
        <w:rPr>
          <w:sz w:val="28"/>
          <w:szCs w:val="28"/>
        </w:rPr>
        <w:t xml:space="preserve">ставке </w:t>
      </w:r>
      <w:r w:rsidR="00F448B5">
        <w:rPr>
          <w:sz w:val="28"/>
          <w:szCs w:val="28"/>
        </w:rPr>
        <w:t>выплаты</w:t>
      </w:r>
      <w:r w:rsidRPr="00351782">
        <w:rPr>
          <w:sz w:val="28"/>
          <w:szCs w:val="28"/>
        </w:rPr>
        <w:t xml:space="preserve"> по каждому почтамту Федерального унитарного предприятия «Почта России» (ФГУП «Почта России») по дате выплаты в соответствии с </w:t>
      </w:r>
      <w:r w:rsidRPr="00351782">
        <w:rPr>
          <w:sz w:val="28"/>
          <w:szCs w:val="28"/>
        </w:rPr>
        <w:lastRenderedPageBreak/>
        <w:t>утвержденным графиком выплаты. Осуществляет передачу ведомостей на по</w:t>
      </w:r>
      <w:r w:rsidRPr="00351782">
        <w:rPr>
          <w:sz w:val="28"/>
          <w:szCs w:val="28"/>
        </w:rPr>
        <w:t>ч</w:t>
      </w:r>
      <w:r w:rsidRPr="00351782">
        <w:rPr>
          <w:sz w:val="28"/>
          <w:szCs w:val="28"/>
        </w:rPr>
        <w:t>тамт ФГУП «Почта России» или иному субъекту, осуществля</w:t>
      </w:r>
      <w:r w:rsidRPr="00351782">
        <w:rPr>
          <w:sz w:val="28"/>
          <w:szCs w:val="28"/>
        </w:rPr>
        <w:t>ю</w:t>
      </w:r>
      <w:r w:rsidRPr="00351782">
        <w:rPr>
          <w:sz w:val="28"/>
          <w:szCs w:val="28"/>
        </w:rPr>
        <w:t xml:space="preserve">щему деятельность по доставке социальных выплат, не позднее 2 дней до наступления выплатного периода. </w:t>
      </w:r>
      <w:r w:rsidRPr="00351782">
        <w:rPr>
          <w:sz w:val="28"/>
        </w:rPr>
        <w:t>К ведомостям на доставку ЕДВ прилагаются реестр - отчет в трех экзе</w:t>
      </w:r>
      <w:r w:rsidRPr="00351782">
        <w:rPr>
          <w:sz w:val="28"/>
        </w:rPr>
        <w:t>м</w:t>
      </w:r>
      <w:r w:rsidRPr="00351782">
        <w:rPr>
          <w:sz w:val="28"/>
        </w:rPr>
        <w:t>плярах и сопроводительная опись в двух экземпл</w:t>
      </w:r>
      <w:r w:rsidRPr="00351782">
        <w:rPr>
          <w:sz w:val="28"/>
        </w:rPr>
        <w:t>я</w:t>
      </w:r>
      <w:r w:rsidRPr="00351782">
        <w:rPr>
          <w:sz w:val="28"/>
        </w:rPr>
        <w:t>рах;</w:t>
      </w:r>
    </w:p>
    <w:p w:rsidR="00FD3066" w:rsidRPr="00351782" w:rsidRDefault="00FD3066" w:rsidP="00FD3066">
      <w:pPr>
        <w:widowControl w:val="0"/>
        <w:ind w:firstLine="709"/>
        <w:jc w:val="both"/>
        <w:rPr>
          <w:sz w:val="28"/>
          <w:szCs w:val="28"/>
        </w:rPr>
      </w:pPr>
      <w:r w:rsidRPr="00351782">
        <w:rPr>
          <w:sz w:val="28"/>
          <w:szCs w:val="28"/>
        </w:rPr>
        <w:t xml:space="preserve">в виде списков для зачисления сумм </w:t>
      </w:r>
      <w:r w:rsidR="005548FB">
        <w:rPr>
          <w:sz w:val="28"/>
          <w:szCs w:val="28"/>
        </w:rPr>
        <w:t xml:space="preserve">выплаты </w:t>
      </w:r>
      <w:r w:rsidRPr="00351782">
        <w:rPr>
          <w:sz w:val="28"/>
          <w:szCs w:val="28"/>
        </w:rPr>
        <w:t>на счета получателей креди</w:t>
      </w:r>
      <w:r w:rsidRPr="00351782">
        <w:rPr>
          <w:sz w:val="28"/>
          <w:szCs w:val="28"/>
        </w:rPr>
        <w:t>т</w:t>
      </w:r>
      <w:r w:rsidRPr="00351782">
        <w:rPr>
          <w:sz w:val="28"/>
          <w:szCs w:val="28"/>
        </w:rPr>
        <w:t>ными организациями по каждому отделению кредитной организации</w:t>
      </w:r>
      <w:r w:rsidRPr="00351782">
        <w:rPr>
          <w:b/>
          <w:sz w:val="28"/>
          <w:szCs w:val="28"/>
        </w:rPr>
        <w:t>.</w:t>
      </w:r>
      <w:r w:rsidRPr="00351782">
        <w:rPr>
          <w:sz w:val="28"/>
          <w:szCs w:val="28"/>
        </w:rPr>
        <w:t xml:space="preserve"> Осущест</w:t>
      </w:r>
      <w:r w:rsidRPr="00351782">
        <w:rPr>
          <w:sz w:val="28"/>
          <w:szCs w:val="28"/>
        </w:rPr>
        <w:t>в</w:t>
      </w:r>
      <w:r w:rsidRPr="00351782">
        <w:rPr>
          <w:sz w:val="28"/>
          <w:szCs w:val="28"/>
        </w:rPr>
        <w:t>ляет передачу списков в кредитную организацию для зачисления на счета получ</w:t>
      </w:r>
      <w:r w:rsidRPr="00351782">
        <w:rPr>
          <w:sz w:val="28"/>
          <w:szCs w:val="28"/>
        </w:rPr>
        <w:t>а</w:t>
      </w:r>
      <w:r w:rsidRPr="00351782">
        <w:rPr>
          <w:sz w:val="28"/>
          <w:szCs w:val="28"/>
        </w:rPr>
        <w:t>телей в электронном виде. К спискам для зачисления социальных выплат прил</w:t>
      </w:r>
      <w:r w:rsidRPr="00351782">
        <w:rPr>
          <w:sz w:val="28"/>
          <w:szCs w:val="28"/>
        </w:rPr>
        <w:t>а</w:t>
      </w:r>
      <w:r w:rsidRPr="00351782">
        <w:rPr>
          <w:sz w:val="28"/>
          <w:szCs w:val="28"/>
        </w:rPr>
        <w:t xml:space="preserve">гается </w:t>
      </w:r>
      <w:r w:rsidRPr="00351782">
        <w:rPr>
          <w:sz w:val="28"/>
        </w:rPr>
        <w:t>с</w:t>
      </w:r>
      <w:r w:rsidRPr="00351782">
        <w:rPr>
          <w:sz w:val="28"/>
        </w:rPr>
        <w:t>о</w:t>
      </w:r>
      <w:r w:rsidRPr="00351782">
        <w:rPr>
          <w:sz w:val="28"/>
        </w:rPr>
        <w:t>проводительная опись в двух экземплярах.</w:t>
      </w:r>
    </w:p>
    <w:p w:rsidR="00FD3066" w:rsidRPr="00351782" w:rsidRDefault="00FD3066" w:rsidP="00FD3066">
      <w:pPr>
        <w:autoSpaceDE w:val="0"/>
        <w:autoSpaceDN w:val="0"/>
        <w:adjustRightInd w:val="0"/>
        <w:ind w:firstLine="709"/>
        <w:jc w:val="both"/>
        <w:rPr>
          <w:sz w:val="28"/>
          <w:szCs w:val="28"/>
        </w:rPr>
      </w:pPr>
      <w:r w:rsidRPr="00351782">
        <w:rPr>
          <w:snapToGrid w:val="0"/>
          <w:sz w:val="28"/>
        </w:rPr>
        <w:t>Специалист, контролирующий операции по формированию выплатных д</w:t>
      </w:r>
      <w:r w:rsidRPr="00351782">
        <w:rPr>
          <w:snapToGrid w:val="0"/>
          <w:sz w:val="28"/>
        </w:rPr>
        <w:t>о</w:t>
      </w:r>
      <w:r w:rsidRPr="00351782">
        <w:rPr>
          <w:snapToGrid w:val="0"/>
          <w:sz w:val="28"/>
        </w:rPr>
        <w:t xml:space="preserve">кументов, проводит окончательный контроль по всем выплатным документам, подготовленным к передаче </w:t>
      </w:r>
      <w:r w:rsidRPr="00351782">
        <w:rPr>
          <w:sz w:val="28"/>
          <w:szCs w:val="28"/>
        </w:rPr>
        <w:t>организациям федеральной почтовой связи или иным субъектам, осуществляющим деятельность по доставке социальных выплат в с</w:t>
      </w:r>
      <w:r w:rsidRPr="00351782">
        <w:rPr>
          <w:sz w:val="28"/>
          <w:szCs w:val="28"/>
        </w:rPr>
        <w:t>о</w:t>
      </w:r>
      <w:r w:rsidRPr="00351782">
        <w:rPr>
          <w:sz w:val="28"/>
          <w:szCs w:val="28"/>
        </w:rPr>
        <w:t>ответствии с заключенными договорами (соглашениями).</w:t>
      </w:r>
    </w:p>
    <w:p w:rsidR="00FD3066" w:rsidRPr="00351782" w:rsidRDefault="00FD3066" w:rsidP="00FD3066">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FD3066" w:rsidRPr="00351782" w:rsidRDefault="00FD3066" w:rsidP="00FD3066">
      <w:pPr>
        <w:autoSpaceDE w:val="0"/>
        <w:autoSpaceDN w:val="0"/>
        <w:adjustRightInd w:val="0"/>
        <w:ind w:firstLine="709"/>
        <w:jc w:val="both"/>
        <w:rPr>
          <w:sz w:val="28"/>
          <w:szCs w:val="28"/>
        </w:rPr>
      </w:pPr>
      <w:r w:rsidRPr="00351782">
        <w:rPr>
          <w:sz w:val="28"/>
          <w:szCs w:val="28"/>
        </w:rPr>
        <w:t>Предоставление государственной услуги завершается при передаче орг</w:t>
      </w:r>
      <w:r w:rsidRPr="00351782">
        <w:rPr>
          <w:sz w:val="28"/>
          <w:szCs w:val="28"/>
        </w:rPr>
        <w:t>а</w:t>
      </w:r>
      <w:r w:rsidRPr="00351782">
        <w:rPr>
          <w:sz w:val="28"/>
          <w:szCs w:val="28"/>
        </w:rPr>
        <w:t>ном социальной защиты населения выплатных документов в виде ведомостей и спи</w:t>
      </w:r>
      <w:r w:rsidRPr="00351782">
        <w:rPr>
          <w:sz w:val="28"/>
          <w:szCs w:val="28"/>
        </w:rPr>
        <w:t>с</w:t>
      </w:r>
      <w:r w:rsidRPr="00351782">
        <w:rPr>
          <w:sz w:val="28"/>
          <w:szCs w:val="28"/>
        </w:rPr>
        <w:t>ков кредитным организациям, организациям федеральной почтовой связи или иными субъектам, осуществляющим деятельность по доставке социальных в</w:t>
      </w:r>
      <w:r w:rsidRPr="00351782">
        <w:rPr>
          <w:sz w:val="28"/>
          <w:szCs w:val="28"/>
        </w:rPr>
        <w:t>ы</w:t>
      </w:r>
      <w:r w:rsidRPr="00351782">
        <w:rPr>
          <w:sz w:val="28"/>
          <w:szCs w:val="28"/>
        </w:rPr>
        <w:t>плат, в соответствии с заключенными договорами (соглашениями).</w:t>
      </w:r>
    </w:p>
    <w:p w:rsidR="00FD3066" w:rsidRPr="00351782" w:rsidRDefault="00FD3066" w:rsidP="00FD3066">
      <w:pPr>
        <w:ind w:firstLine="709"/>
        <w:jc w:val="both"/>
        <w:rPr>
          <w:b/>
          <w:sz w:val="28"/>
          <w:szCs w:val="28"/>
        </w:rPr>
      </w:pPr>
      <w:r w:rsidRPr="00351782">
        <w:rPr>
          <w:b/>
          <w:sz w:val="28"/>
          <w:szCs w:val="28"/>
        </w:rPr>
        <w:t>6) способ фиксации результата выполнения административной проц</w:t>
      </w:r>
      <w:r w:rsidRPr="00351782">
        <w:rPr>
          <w:b/>
          <w:sz w:val="28"/>
          <w:szCs w:val="28"/>
        </w:rPr>
        <w:t>е</w:t>
      </w:r>
      <w:r w:rsidRPr="00351782">
        <w:rPr>
          <w:b/>
          <w:sz w:val="28"/>
          <w:szCs w:val="28"/>
        </w:rPr>
        <w:t>дуры</w:t>
      </w:r>
    </w:p>
    <w:p w:rsidR="00FD3066" w:rsidRPr="00351782" w:rsidRDefault="00FD3066" w:rsidP="00FD3066">
      <w:pPr>
        <w:ind w:firstLine="709"/>
        <w:jc w:val="both"/>
        <w:rPr>
          <w:bCs/>
          <w:sz w:val="28"/>
          <w:szCs w:val="28"/>
        </w:rPr>
      </w:pPr>
      <w:r w:rsidRPr="00351782">
        <w:rPr>
          <w:bCs/>
          <w:sz w:val="28"/>
          <w:szCs w:val="28"/>
        </w:rPr>
        <w:t xml:space="preserve">Общий максимальный срок выполнения административной процедуры «Формирование </w:t>
      </w:r>
      <w:r w:rsidRPr="00351782">
        <w:rPr>
          <w:sz w:val="28"/>
          <w:szCs w:val="28"/>
        </w:rPr>
        <w:t>выплатных документов и их передача организации, осуществл</w:t>
      </w:r>
      <w:r w:rsidRPr="00351782">
        <w:rPr>
          <w:sz w:val="28"/>
          <w:szCs w:val="28"/>
        </w:rPr>
        <w:t>я</w:t>
      </w:r>
      <w:r w:rsidRPr="00351782">
        <w:rPr>
          <w:sz w:val="28"/>
          <w:szCs w:val="28"/>
        </w:rPr>
        <w:t xml:space="preserve">ющей выплату» </w:t>
      </w:r>
      <w:r w:rsidRPr="00351782">
        <w:rPr>
          <w:bCs/>
          <w:sz w:val="28"/>
          <w:szCs w:val="28"/>
        </w:rPr>
        <w:t>не должен превышать 2 рабочих дней.</w:t>
      </w:r>
    </w:p>
    <w:p w:rsidR="00FD3066" w:rsidRPr="00351782" w:rsidRDefault="00FD3066" w:rsidP="00FD3066">
      <w:pPr>
        <w:autoSpaceDE w:val="0"/>
        <w:autoSpaceDN w:val="0"/>
        <w:adjustRightInd w:val="0"/>
        <w:ind w:firstLine="540"/>
        <w:jc w:val="center"/>
        <w:rPr>
          <w:b/>
          <w:sz w:val="28"/>
          <w:szCs w:val="28"/>
        </w:rPr>
      </w:pPr>
    </w:p>
    <w:p w:rsidR="00FD3066" w:rsidRPr="00351782" w:rsidRDefault="00FD3066" w:rsidP="00E20465">
      <w:pPr>
        <w:numPr>
          <w:ilvl w:val="0"/>
          <w:numId w:val="3"/>
        </w:numPr>
        <w:autoSpaceDE w:val="0"/>
        <w:autoSpaceDN w:val="0"/>
        <w:adjustRightInd w:val="0"/>
        <w:ind w:left="0" w:firstLine="0"/>
        <w:jc w:val="center"/>
        <w:rPr>
          <w:b/>
          <w:sz w:val="28"/>
          <w:szCs w:val="28"/>
        </w:rPr>
      </w:pPr>
      <w:r w:rsidRPr="00351782">
        <w:rPr>
          <w:b/>
          <w:sz w:val="28"/>
          <w:szCs w:val="28"/>
        </w:rPr>
        <w:t>Административная процедура формирования и направления межв</w:t>
      </w:r>
      <w:r w:rsidRPr="00351782">
        <w:rPr>
          <w:b/>
          <w:sz w:val="28"/>
          <w:szCs w:val="28"/>
        </w:rPr>
        <w:t>е</w:t>
      </w:r>
      <w:r w:rsidRPr="00351782">
        <w:rPr>
          <w:b/>
          <w:sz w:val="28"/>
          <w:szCs w:val="28"/>
        </w:rPr>
        <w:t>домственных запросов в органы (организации), участвующие в предоставл</w:t>
      </w:r>
      <w:r w:rsidRPr="00351782">
        <w:rPr>
          <w:b/>
          <w:sz w:val="28"/>
          <w:szCs w:val="28"/>
        </w:rPr>
        <w:t>е</w:t>
      </w:r>
      <w:r w:rsidRPr="00351782">
        <w:rPr>
          <w:b/>
          <w:sz w:val="28"/>
          <w:szCs w:val="28"/>
        </w:rPr>
        <w:t>нии государственных и муниципальных услуг</w:t>
      </w:r>
    </w:p>
    <w:p w:rsidR="00FD3066" w:rsidRPr="00351782" w:rsidRDefault="00FD3066" w:rsidP="00FD3066">
      <w:pPr>
        <w:autoSpaceDE w:val="0"/>
        <w:autoSpaceDN w:val="0"/>
        <w:adjustRightInd w:val="0"/>
        <w:rPr>
          <w:b/>
          <w:sz w:val="28"/>
          <w:szCs w:val="28"/>
        </w:rPr>
      </w:pPr>
    </w:p>
    <w:p w:rsidR="00FD3066" w:rsidRPr="00351782" w:rsidRDefault="00FD3066" w:rsidP="00FD3066">
      <w:pPr>
        <w:autoSpaceDE w:val="0"/>
        <w:autoSpaceDN w:val="0"/>
        <w:adjustRightInd w:val="0"/>
        <w:ind w:firstLine="709"/>
        <w:jc w:val="both"/>
        <w:rPr>
          <w:sz w:val="28"/>
          <w:szCs w:val="28"/>
        </w:rPr>
      </w:pPr>
      <w:r w:rsidRPr="00351782">
        <w:rPr>
          <w:sz w:val="28"/>
          <w:szCs w:val="28"/>
        </w:rPr>
        <w:t>При выборе очной, заочной формы предоставления государственной усл</w:t>
      </w:r>
      <w:r w:rsidRPr="00351782">
        <w:rPr>
          <w:sz w:val="28"/>
          <w:szCs w:val="28"/>
        </w:rPr>
        <w:t>у</w:t>
      </w:r>
      <w:r w:rsidRPr="00351782">
        <w:rPr>
          <w:sz w:val="28"/>
          <w:szCs w:val="28"/>
        </w:rPr>
        <w:t>ги или при выборе предоставления государственной услуги через МФЦ часть док</w:t>
      </w:r>
      <w:r w:rsidRPr="00351782">
        <w:rPr>
          <w:sz w:val="28"/>
          <w:szCs w:val="28"/>
        </w:rPr>
        <w:t>у</w:t>
      </w:r>
      <w:r w:rsidRPr="00351782">
        <w:rPr>
          <w:sz w:val="28"/>
          <w:szCs w:val="28"/>
        </w:rPr>
        <w:t>ментов, которая не требует участия заявителя, может быть получена в рамках межведомственного документооборота следующим образом:</w:t>
      </w:r>
    </w:p>
    <w:p w:rsidR="00FD3066" w:rsidRPr="00351782" w:rsidRDefault="00FD3066" w:rsidP="00FD3066">
      <w:pPr>
        <w:autoSpaceDE w:val="0"/>
        <w:autoSpaceDN w:val="0"/>
        <w:adjustRightInd w:val="0"/>
        <w:ind w:firstLine="709"/>
        <w:jc w:val="both"/>
        <w:rPr>
          <w:sz w:val="28"/>
          <w:szCs w:val="28"/>
        </w:rPr>
      </w:pPr>
      <w:r w:rsidRPr="00351782">
        <w:rPr>
          <w:sz w:val="28"/>
          <w:szCs w:val="28"/>
        </w:rPr>
        <w:t>в качестве бумажных документов при отсутствии системы межведомстве</w:t>
      </w:r>
      <w:r w:rsidRPr="00351782">
        <w:rPr>
          <w:sz w:val="28"/>
          <w:szCs w:val="28"/>
        </w:rPr>
        <w:t>н</w:t>
      </w:r>
      <w:r w:rsidRPr="00351782">
        <w:rPr>
          <w:sz w:val="28"/>
          <w:szCs w:val="28"/>
        </w:rPr>
        <w:t>ного электронного взаимодействия (далее СМЭВ);</w:t>
      </w:r>
    </w:p>
    <w:p w:rsidR="00FD3066" w:rsidRPr="00351782" w:rsidRDefault="00FD3066" w:rsidP="00FD3066">
      <w:pPr>
        <w:autoSpaceDE w:val="0"/>
        <w:autoSpaceDN w:val="0"/>
        <w:adjustRightInd w:val="0"/>
        <w:ind w:firstLine="709"/>
        <w:jc w:val="both"/>
        <w:rPr>
          <w:sz w:val="28"/>
          <w:szCs w:val="28"/>
        </w:rPr>
      </w:pPr>
      <w:r w:rsidRPr="00351782">
        <w:rPr>
          <w:sz w:val="28"/>
          <w:szCs w:val="28"/>
        </w:rPr>
        <w:t>в качестве электронных документов при наличии СМЭВ.</w:t>
      </w:r>
    </w:p>
    <w:p w:rsidR="00FD3066" w:rsidRPr="00351782" w:rsidRDefault="00FD3066" w:rsidP="00FD3066">
      <w:pPr>
        <w:autoSpaceDE w:val="0"/>
        <w:autoSpaceDN w:val="0"/>
        <w:adjustRightInd w:val="0"/>
        <w:ind w:firstLine="709"/>
        <w:jc w:val="both"/>
        <w:rPr>
          <w:sz w:val="28"/>
          <w:szCs w:val="28"/>
        </w:rPr>
      </w:pPr>
      <w:r w:rsidRPr="00351782">
        <w:rPr>
          <w:sz w:val="28"/>
          <w:szCs w:val="28"/>
        </w:rPr>
        <w:t>в соответствии с нормативными правовыми актами, определяющими пор</w:t>
      </w:r>
      <w:r w:rsidRPr="00351782">
        <w:rPr>
          <w:sz w:val="28"/>
          <w:szCs w:val="28"/>
        </w:rPr>
        <w:t>я</w:t>
      </w:r>
      <w:r w:rsidRPr="00351782">
        <w:rPr>
          <w:sz w:val="28"/>
          <w:szCs w:val="28"/>
        </w:rPr>
        <w:t>док предоставления государственных и муниципальных услуг.</w:t>
      </w:r>
    </w:p>
    <w:p w:rsidR="00FD3066" w:rsidRPr="00351782" w:rsidRDefault="00FD3066" w:rsidP="00FD3066">
      <w:pPr>
        <w:autoSpaceDE w:val="0"/>
        <w:autoSpaceDN w:val="0"/>
        <w:adjustRightInd w:val="0"/>
        <w:ind w:firstLine="709"/>
        <w:jc w:val="both"/>
        <w:rPr>
          <w:sz w:val="28"/>
          <w:szCs w:val="28"/>
        </w:rPr>
      </w:pPr>
      <w:r w:rsidRPr="00351782">
        <w:rPr>
          <w:sz w:val="28"/>
          <w:szCs w:val="28"/>
        </w:rPr>
        <w:t>Межведомственное взаимодействие по получению документов и информ</w:t>
      </w:r>
      <w:r w:rsidRPr="00351782">
        <w:rPr>
          <w:sz w:val="28"/>
          <w:szCs w:val="28"/>
        </w:rPr>
        <w:t>а</w:t>
      </w:r>
      <w:r w:rsidRPr="00351782">
        <w:rPr>
          <w:sz w:val="28"/>
          <w:szCs w:val="28"/>
        </w:rPr>
        <w:t>ции на заявителя осуществляется после подписания согласия на обработку перс</w:t>
      </w:r>
      <w:r w:rsidRPr="00351782">
        <w:rPr>
          <w:sz w:val="28"/>
          <w:szCs w:val="28"/>
        </w:rPr>
        <w:t>о</w:t>
      </w:r>
      <w:r w:rsidRPr="00351782">
        <w:rPr>
          <w:sz w:val="28"/>
          <w:szCs w:val="28"/>
        </w:rPr>
        <w:t>нальных данных заявителем.</w:t>
      </w:r>
    </w:p>
    <w:p w:rsidR="00FD3066" w:rsidRDefault="00FD3066" w:rsidP="00FD3066">
      <w:pPr>
        <w:autoSpaceDE w:val="0"/>
        <w:autoSpaceDN w:val="0"/>
        <w:adjustRightInd w:val="0"/>
        <w:ind w:firstLine="709"/>
        <w:jc w:val="both"/>
        <w:rPr>
          <w:sz w:val="28"/>
          <w:szCs w:val="28"/>
        </w:rPr>
      </w:pPr>
      <w:r w:rsidRPr="00351782">
        <w:rPr>
          <w:sz w:val="28"/>
          <w:szCs w:val="28"/>
        </w:rPr>
        <w:lastRenderedPageBreak/>
        <w:t>Таблица № 2 –Формы и вид обращения заявителя в орган социальной защ</w:t>
      </w:r>
      <w:r w:rsidRPr="00351782">
        <w:rPr>
          <w:sz w:val="28"/>
          <w:szCs w:val="28"/>
        </w:rPr>
        <w:t>и</w:t>
      </w:r>
      <w:r w:rsidRPr="00351782">
        <w:rPr>
          <w:sz w:val="28"/>
          <w:szCs w:val="28"/>
        </w:rPr>
        <w:t xml:space="preserve">ты населения при подаче заявления на получение </w:t>
      </w:r>
      <w:r w:rsidR="00E82A36">
        <w:rPr>
          <w:sz w:val="28"/>
          <w:szCs w:val="28"/>
        </w:rPr>
        <w:t>выплаты</w:t>
      </w:r>
      <w:r w:rsidRPr="00351782">
        <w:rPr>
          <w:sz w:val="28"/>
          <w:szCs w:val="28"/>
        </w:rPr>
        <w:t>.</w:t>
      </w:r>
    </w:p>
    <w:p w:rsidR="000B2B34" w:rsidRDefault="000B2B34" w:rsidP="00FD3066">
      <w:pPr>
        <w:autoSpaceDE w:val="0"/>
        <w:autoSpaceDN w:val="0"/>
        <w:adjustRightInd w:val="0"/>
        <w:ind w:firstLine="709"/>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47"/>
        <w:gridCol w:w="1276"/>
        <w:gridCol w:w="1417"/>
        <w:gridCol w:w="2268"/>
        <w:gridCol w:w="2552"/>
      </w:tblGrid>
      <w:tr w:rsidR="000B2B34" w:rsidRPr="00351782" w:rsidTr="000B2B34">
        <w:tc>
          <w:tcPr>
            <w:tcW w:w="571" w:type="dxa"/>
            <w:vMerge w:val="restart"/>
            <w:shd w:val="clear" w:color="auto" w:fill="auto"/>
            <w:hideMark/>
          </w:tcPr>
          <w:p w:rsidR="000B2B34" w:rsidRPr="00351782" w:rsidRDefault="000B2B34" w:rsidP="0034711C">
            <w:r w:rsidRPr="00351782">
              <w:t>№ п./п.</w:t>
            </w:r>
          </w:p>
        </w:tc>
        <w:tc>
          <w:tcPr>
            <w:tcW w:w="1947" w:type="dxa"/>
            <w:vMerge w:val="restart"/>
            <w:shd w:val="clear" w:color="auto" w:fill="auto"/>
            <w:hideMark/>
          </w:tcPr>
          <w:p w:rsidR="000B2B34" w:rsidRPr="00351782" w:rsidRDefault="000B2B34" w:rsidP="0034711C">
            <w:r w:rsidRPr="00351782">
              <w:t>Событие</w:t>
            </w:r>
          </w:p>
        </w:tc>
        <w:tc>
          <w:tcPr>
            <w:tcW w:w="1276" w:type="dxa"/>
            <w:vMerge w:val="restart"/>
            <w:shd w:val="clear" w:color="auto" w:fill="auto"/>
            <w:hideMark/>
          </w:tcPr>
          <w:p w:rsidR="000B2B34" w:rsidRPr="00351782" w:rsidRDefault="000B2B34" w:rsidP="0034711C">
            <w:r w:rsidRPr="00351782">
              <w:t>Объект или суб</w:t>
            </w:r>
            <w:r w:rsidRPr="00351782">
              <w:t>ъ</w:t>
            </w:r>
            <w:r w:rsidRPr="00351782">
              <w:t>ект учета</w:t>
            </w:r>
          </w:p>
        </w:tc>
        <w:tc>
          <w:tcPr>
            <w:tcW w:w="1417" w:type="dxa"/>
            <w:vMerge w:val="restart"/>
            <w:shd w:val="clear" w:color="auto" w:fill="auto"/>
            <w:hideMark/>
          </w:tcPr>
          <w:p w:rsidR="000B2B34" w:rsidRPr="00351782" w:rsidRDefault="000B2B34" w:rsidP="0034711C">
            <w:r w:rsidRPr="00351782">
              <w:t>Факт</w:t>
            </w:r>
          </w:p>
        </w:tc>
        <w:tc>
          <w:tcPr>
            <w:tcW w:w="4820" w:type="dxa"/>
            <w:gridSpan w:val="2"/>
            <w:shd w:val="clear" w:color="auto" w:fill="auto"/>
            <w:hideMark/>
          </w:tcPr>
          <w:p w:rsidR="000B2B34" w:rsidRPr="00351782" w:rsidRDefault="000B2B34" w:rsidP="0034711C">
            <w:r w:rsidRPr="00351782">
              <w:t>Способ реализации события</w:t>
            </w:r>
          </w:p>
        </w:tc>
      </w:tr>
      <w:tr w:rsidR="000B2B34" w:rsidRPr="00351782" w:rsidTr="000B2B34">
        <w:tc>
          <w:tcPr>
            <w:tcW w:w="571" w:type="dxa"/>
            <w:vMerge/>
            <w:shd w:val="clear" w:color="auto" w:fill="auto"/>
            <w:hideMark/>
          </w:tcPr>
          <w:p w:rsidR="000B2B34" w:rsidRPr="00351782" w:rsidRDefault="000B2B34" w:rsidP="0034711C"/>
        </w:tc>
        <w:tc>
          <w:tcPr>
            <w:tcW w:w="1947" w:type="dxa"/>
            <w:vMerge/>
            <w:shd w:val="clear" w:color="auto" w:fill="auto"/>
            <w:hideMark/>
          </w:tcPr>
          <w:p w:rsidR="000B2B34" w:rsidRPr="00351782" w:rsidRDefault="000B2B34" w:rsidP="0034711C"/>
        </w:tc>
        <w:tc>
          <w:tcPr>
            <w:tcW w:w="1276" w:type="dxa"/>
            <w:vMerge/>
            <w:shd w:val="clear" w:color="auto" w:fill="auto"/>
            <w:hideMark/>
          </w:tcPr>
          <w:p w:rsidR="000B2B34" w:rsidRPr="00351782" w:rsidRDefault="000B2B34" w:rsidP="0034711C"/>
        </w:tc>
        <w:tc>
          <w:tcPr>
            <w:tcW w:w="1417" w:type="dxa"/>
            <w:vMerge/>
            <w:shd w:val="clear" w:color="auto" w:fill="auto"/>
            <w:hideMark/>
          </w:tcPr>
          <w:p w:rsidR="000B2B34" w:rsidRPr="00351782" w:rsidRDefault="000B2B34" w:rsidP="0034711C"/>
        </w:tc>
        <w:tc>
          <w:tcPr>
            <w:tcW w:w="2268" w:type="dxa"/>
            <w:shd w:val="clear" w:color="auto" w:fill="auto"/>
            <w:hideMark/>
          </w:tcPr>
          <w:p w:rsidR="000B2B34" w:rsidRPr="00351782" w:rsidRDefault="000B2B34" w:rsidP="0034711C">
            <w:r w:rsidRPr="00351782">
              <w:t>При традицио</w:t>
            </w:r>
            <w:r w:rsidRPr="00351782">
              <w:t>н</w:t>
            </w:r>
            <w:r w:rsidRPr="00351782">
              <w:t>ной форме оказания услуги</w:t>
            </w:r>
          </w:p>
        </w:tc>
        <w:tc>
          <w:tcPr>
            <w:tcW w:w="2552" w:type="dxa"/>
            <w:shd w:val="clear" w:color="auto" w:fill="auto"/>
            <w:hideMark/>
          </w:tcPr>
          <w:p w:rsidR="000B2B34" w:rsidRPr="00351782" w:rsidRDefault="000B2B34" w:rsidP="0034711C">
            <w:r w:rsidRPr="00351782">
              <w:t>При электронной форме оказания усл</w:t>
            </w:r>
            <w:r w:rsidRPr="00351782">
              <w:t>у</w:t>
            </w:r>
            <w:r w:rsidRPr="00351782">
              <w:t>ги</w:t>
            </w:r>
          </w:p>
        </w:tc>
      </w:tr>
      <w:tr w:rsidR="000B2B34" w:rsidRPr="00351782" w:rsidTr="000B2B34">
        <w:tc>
          <w:tcPr>
            <w:tcW w:w="571" w:type="dxa"/>
            <w:shd w:val="clear" w:color="auto" w:fill="auto"/>
            <w:hideMark/>
          </w:tcPr>
          <w:p w:rsidR="000B2B34" w:rsidRPr="00351782" w:rsidRDefault="000B2B34" w:rsidP="000B2B34">
            <w:pPr>
              <w:numPr>
                <w:ilvl w:val="0"/>
                <w:numId w:val="5"/>
              </w:numPr>
              <w:ind w:left="480" w:right="240"/>
            </w:pPr>
          </w:p>
          <w:p w:rsidR="000B2B34" w:rsidRPr="00351782" w:rsidRDefault="000B2B34" w:rsidP="0034711C">
            <w:r w:rsidRPr="00351782">
              <w:t> </w:t>
            </w:r>
          </w:p>
        </w:tc>
        <w:tc>
          <w:tcPr>
            <w:tcW w:w="1947" w:type="dxa"/>
            <w:shd w:val="clear" w:color="auto" w:fill="auto"/>
            <w:hideMark/>
          </w:tcPr>
          <w:p w:rsidR="000B2B34" w:rsidRPr="00351782" w:rsidRDefault="000B2B34" w:rsidP="0034711C">
            <w:r w:rsidRPr="00351782">
              <w:t>Обращение з</w:t>
            </w:r>
            <w:r w:rsidRPr="00351782">
              <w:t>а</w:t>
            </w:r>
            <w:r w:rsidRPr="00351782">
              <w:t>явителя за предоставлен</w:t>
            </w:r>
            <w:r w:rsidRPr="00351782">
              <w:t>и</w:t>
            </w:r>
            <w:r w:rsidRPr="00351782">
              <w:t>ем госуда</w:t>
            </w:r>
            <w:r w:rsidRPr="00351782">
              <w:t>р</w:t>
            </w:r>
            <w:r w:rsidRPr="00351782">
              <w:t>ственной услуги</w:t>
            </w:r>
          </w:p>
        </w:tc>
        <w:tc>
          <w:tcPr>
            <w:tcW w:w="1276" w:type="dxa"/>
            <w:shd w:val="clear" w:color="auto" w:fill="auto"/>
            <w:hideMark/>
          </w:tcPr>
          <w:p w:rsidR="000B2B34" w:rsidRPr="00351782" w:rsidRDefault="000B2B34" w:rsidP="0034711C">
            <w:r w:rsidRPr="00351782">
              <w:t>Заяв</w:t>
            </w:r>
            <w:r w:rsidRPr="00351782">
              <w:t>и</w:t>
            </w:r>
            <w:r w:rsidRPr="00351782">
              <w:t>тель</w:t>
            </w:r>
          </w:p>
        </w:tc>
        <w:tc>
          <w:tcPr>
            <w:tcW w:w="1417" w:type="dxa"/>
            <w:shd w:val="clear" w:color="auto" w:fill="auto"/>
            <w:hideMark/>
          </w:tcPr>
          <w:p w:rsidR="000B2B34" w:rsidRPr="00351782" w:rsidRDefault="000B2B34" w:rsidP="0034711C">
            <w:r w:rsidRPr="00351782">
              <w:t>Идентиф</w:t>
            </w:r>
            <w:r w:rsidRPr="00351782">
              <w:t>и</w:t>
            </w:r>
            <w:r w:rsidRPr="00351782">
              <w:t>цир</w:t>
            </w:r>
            <w:r w:rsidRPr="00351782">
              <w:t>у</w:t>
            </w:r>
            <w:r w:rsidRPr="00351782">
              <w:t>ющие данные з</w:t>
            </w:r>
            <w:r w:rsidRPr="00351782">
              <w:t>а</w:t>
            </w:r>
            <w:r w:rsidRPr="00351782">
              <w:t>явит</w:t>
            </w:r>
            <w:r w:rsidRPr="00351782">
              <w:t>е</w:t>
            </w:r>
            <w:r w:rsidRPr="00351782">
              <w:t>ля</w:t>
            </w:r>
          </w:p>
        </w:tc>
        <w:tc>
          <w:tcPr>
            <w:tcW w:w="2268" w:type="dxa"/>
            <w:shd w:val="clear" w:color="auto" w:fill="auto"/>
            <w:hideMark/>
          </w:tcPr>
          <w:p w:rsidR="000B2B34" w:rsidRPr="00351782" w:rsidRDefault="000B2B34" w:rsidP="000B2B34">
            <w:r w:rsidRPr="00351782">
              <w:t>Заявитель обращ</w:t>
            </w:r>
            <w:r w:rsidRPr="00351782">
              <w:t>а</w:t>
            </w:r>
            <w:r w:rsidRPr="00351782">
              <w:t xml:space="preserve">ется в </w:t>
            </w:r>
            <w:r>
              <w:t xml:space="preserve">минтруд </w:t>
            </w:r>
            <w:r w:rsidRPr="00351782">
              <w:t xml:space="preserve"> с заявлением на предоставление </w:t>
            </w:r>
            <w:r>
              <w:t xml:space="preserve">выплаты и </w:t>
            </w:r>
            <w:r w:rsidRPr="00351782">
              <w:t>необх</w:t>
            </w:r>
            <w:r w:rsidRPr="00351782">
              <w:t>о</w:t>
            </w:r>
            <w:r w:rsidRPr="00351782">
              <w:t>димыми докуме</w:t>
            </w:r>
            <w:r w:rsidRPr="00351782">
              <w:t>н</w:t>
            </w:r>
            <w:r w:rsidRPr="00351782">
              <w:t>тами. Специ</w:t>
            </w:r>
            <w:r w:rsidRPr="00351782">
              <w:t>а</w:t>
            </w:r>
            <w:r w:rsidRPr="00351782">
              <w:t xml:space="preserve">лист </w:t>
            </w:r>
            <w:r>
              <w:t>минтруда</w:t>
            </w:r>
            <w:r w:rsidRPr="00351782">
              <w:t>, отве</w:t>
            </w:r>
            <w:r w:rsidRPr="00351782">
              <w:t>т</w:t>
            </w:r>
            <w:r w:rsidRPr="00351782">
              <w:t>ственный за прием документов пров</w:t>
            </w:r>
            <w:r w:rsidRPr="00351782">
              <w:t>е</w:t>
            </w:r>
            <w:r w:rsidRPr="00351782">
              <w:t>ряет док</w:t>
            </w:r>
            <w:r w:rsidRPr="00351782">
              <w:t>у</w:t>
            </w:r>
            <w:r w:rsidRPr="00351782">
              <w:t>менты, удостов</w:t>
            </w:r>
            <w:r w:rsidRPr="00351782">
              <w:t>е</w:t>
            </w:r>
            <w:r w:rsidRPr="00351782">
              <w:t>ряющие личность заявит</w:t>
            </w:r>
            <w:r w:rsidRPr="00351782">
              <w:t>е</w:t>
            </w:r>
            <w:r w:rsidRPr="00351782">
              <w:t>ля, а в случае о</w:t>
            </w:r>
            <w:r w:rsidRPr="00351782">
              <w:t>б</w:t>
            </w:r>
            <w:r w:rsidRPr="00351782">
              <w:t>ращения законного представителя гражданина - по</w:t>
            </w:r>
            <w:r w:rsidRPr="00351782">
              <w:t>л</w:t>
            </w:r>
            <w:r w:rsidRPr="00351782">
              <w:t>ном</w:t>
            </w:r>
            <w:r w:rsidRPr="00351782">
              <w:t>о</w:t>
            </w:r>
            <w:r w:rsidRPr="00351782">
              <w:t>чия законного представителя.</w:t>
            </w:r>
          </w:p>
        </w:tc>
        <w:tc>
          <w:tcPr>
            <w:tcW w:w="2552" w:type="dxa"/>
            <w:shd w:val="clear" w:color="auto" w:fill="auto"/>
            <w:hideMark/>
          </w:tcPr>
          <w:p w:rsidR="000B2B34" w:rsidRPr="00351782" w:rsidRDefault="000B2B34" w:rsidP="0034711C">
            <w:pPr>
              <w:spacing w:after="240"/>
            </w:pPr>
            <w:r w:rsidRPr="00351782">
              <w:t>Заявитель о</w:t>
            </w:r>
            <w:r w:rsidRPr="00351782">
              <w:t>б</w:t>
            </w:r>
            <w:r w:rsidRPr="00351782">
              <w:t xml:space="preserve">ращается </w:t>
            </w:r>
            <w:r>
              <w:t xml:space="preserve">в минтруд </w:t>
            </w:r>
            <w:r w:rsidRPr="00351782">
              <w:t>с заявлен</w:t>
            </w:r>
            <w:r w:rsidRPr="00351782">
              <w:t>и</w:t>
            </w:r>
            <w:r w:rsidRPr="00351782">
              <w:t xml:space="preserve">ем на предоставление </w:t>
            </w:r>
            <w:r>
              <w:t>выплаты</w:t>
            </w:r>
            <w:r w:rsidRPr="00351782">
              <w:t xml:space="preserve"> с необход</w:t>
            </w:r>
            <w:r w:rsidRPr="00351782">
              <w:t>и</w:t>
            </w:r>
            <w:r w:rsidRPr="00351782">
              <w:t>мыми док</w:t>
            </w:r>
            <w:r w:rsidRPr="00351782">
              <w:t>у</w:t>
            </w:r>
            <w:r w:rsidRPr="00351782">
              <w:t>ментами одним из следующих спос</w:t>
            </w:r>
            <w:r w:rsidRPr="00351782">
              <w:t>о</w:t>
            </w:r>
            <w:r w:rsidRPr="00351782">
              <w:t>бов:</w:t>
            </w:r>
          </w:p>
          <w:p w:rsidR="000B2B34" w:rsidRPr="00351782" w:rsidRDefault="000B2B34" w:rsidP="0034711C">
            <w:pPr>
              <w:spacing w:after="240"/>
            </w:pPr>
            <w:r w:rsidRPr="00351782">
              <w:t>- с использованием электронной почты;</w:t>
            </w:r>
          </w:p>
          <w:p w:rsidR="000B2B34" w:rsidRPr="00351782" w:rsidRDefault="000B2B34" w:rsidP="0034711C">
            <w:pPr>
              <w:spacing w:after="240"/>
            </w:pPr>
            <w:r w:rsidRPr="00351782">
              <w:t>- посредством отпра</w:t>
            </w:r>
            <w:r w:rsidRPr="00351782">
              <w:t>в</w:t>
            </w:r>
            <w:r w:rsidRPr="00351782">
              <w:t>ки факсимильного с</w:t>
            </w:r>
            <w:r w:rsidRPr="00351782">
              <w:t>о</w:t>
            </w:r>
            <w:r w:rsidRPr="00351782">
              <w:t>общения;</w:t>
            </w:r>
          </w:p>
          <w:p w:rsidR="000B2B34" w:rsidRPr="00351782" w:rsidRDefault="000B2B34" w:rsidP="0034711C">
            <w:pPr>
              <w:spacing w:after="240"/>
            </w:pPr>
            <w:r w:rsidRPr="00351782">
              <w:t>- через Портал.</w:t>
            </w:r>
          </w:p>
          <w:p w:rsidR="000B2B34" w:rsidRPr="00351782" w:rsidRDefault="000B2B34" w:rsidP="0034711C">
            <w:r w:rsidRPr="00351782">
              <w:t> </w:t>
            </w:r>
          </w:p>
        </w:tc>
      </w:tr>
      <w:tr w:rsidR="000B2B34" w:rsidRPr="00351782" w:rsidTr="000B2B34">
        <w:tc>
          <w:tcPr>
            <w:tcW w:w="571" w:type="dxa"/>
            <w:shd w:val="clear" w:color="auto" w:fill="auto"/>
            <w:hideMark/>
          </w:tcPr>
          <w:p w:rsidR="000B2B34" w:rsidRPr="00351782" w:rsidRDefault="000B2B34" w:rsidP="0034711C">
            <w:pPr>
              <w:ind w:left="360" w:right="240"/>
            </w:pPr>
          </w:p>
          <w:p w:rsidR="000B2B34" w:rsidRPr="00351782" w:rsidRDefault="000B2B34" w:rsidP="0034711C">
            <w:r w:rsidRPr="00351782">
              <w:t> </w:t>
            </w:r>
            <w:r>
              <w:t>2</w:t>
            </w:r>
          </w:p>
        </w:tc>
        <w:tc>
          <w:tcPr>
            <w:tcW w:w="1947" w:type="dxa"/>
            <w:shd w:val="clear" w:color="auto" w:fill="auto"/>
            <w:hideMark/>
          </w:tcPr>
          <w:p w:rsidR="000B2B34" w:rsidRPr="00351782" w:rsidRDefault="000B2B34" w:rsidP="0034711C">
            <w:r w:rsidRPr="00351782">
              <w:t>Истребование дополнител</w:t>
            </w:r>
            <w:r w:rsidRPr="00351782">
              <w:t>ь</w:t>
            </w:r>
            <w:r w:rsidRPr="00351782">
              <w:t>ных документов, к</w:t>
            </w:r>
            <w:r w:rsidRPr="00351782">
              <w:t>о</w:t>
            </w:r>
            <w:r w:rsidRPr="00351782">
              <w:t>торые не могут быть собраны без участия з</w:t>
            </w:r>
            <w:r w:rsidRPr="00351782">
              <w:t>а</w:t>
            </w:r>
            <w:r w:rsidRPr="00351782">
              <w:t>явителя</w:t>
            </w:r>
          </w:p>
        </w:tc>
        <w:tc>
          <w:tcPr>
            <w:tcW w:w="1276" w:type="dxa"/>
            <w:shd w:val="clear" w:color="auto" w:fill="auto"/>
            <w:hideMark/>
          </w:tcPr>
          <w:p w:rsidR="000B2B34" w:rsidRPr="00351782" w:rsidRDefault="000B2B34" w:rsidP="0034711C">
            <w:r w:rsidRPr="00351782">
              <w:t>Дополн</w:t>
            </w:r>
            <w:r w:rsidRPr="00351782">
              <w:t>и</w:t>
            </w:r>
            <w:r w:rsidRPr="00351782">
              <w:t>тельные докуме</w:t>
            </w:r>
            <w:r w:rsidRPr="00351782">
              <w:t>н</w:t>
            </w:r>
            <w:r w:rsidRPr="00351782">
              <w:t>ты</w:t>
            </w:r>
          </w:p>
        </w:tc>
        <w:tc>
          <w:tcPr>
            <w:tcW w:w="1417" w:type="dxa"/>
            <w:shd w:val="clear" w:color="auto" w:fill="auto"/>
            <w:hideMark/>
          </w:tcPr>
          <w:p w:rsidR="000B2B34" w:rsidRPr="00351782" w:rsidRDefault="000B2B34" w:rsidP="0034711C">
            <w:r w:rsidRPr="00351782">
              <w:t>Запрос на необход</w:t>
            </w:r>
            <w:r w:rsidRPr="00351782">
              <w:t>и</w:t>
            </w:r>
            <w:r w:rsidRPr="00351782">
              <w:t>мые док</w:t>
            </w:r>
            <w:r w:rsidRPr="00351782">
              <w:t>у</w:t>
            </w:r>
            <w:r w:rsidRPr="00351782">
              <w:t>ме</w:t>
            </w:r>
            <w:r w:rsidRPr="00351782">
              <w:t>н</w:t>
            </w:r>
            <w:r w:rsidRPr="00351782">
              <w:t>ты</w:t>
            </w:r>
          </w:p>
        </w:tc>
        <w:tc>
          <w:tcPr>
            <w:tcW w:w="2268" w:type="dxa"/>
            <w:shd w:val="clear" w:color="auto" w:fill="auto"/>
            <w:hideMark/>
          </w:tcPr>
          <w:p w:rsidR="000B2B34" w:rsidRPr="00351782" w:rsidRDefault="000B2B34" w:rsidP="0034711C">
            <w:pPr>
              <w:spacing w:after="240"/>
            </w:pPr>
            <w:r w:rsidRPr="00351782">
              <w:t xml:space="preserve">Специалист </w:t>
            </w:r>
            <w:r>
              <w:t>минт</w:t>
            </w:r>
            <w:r>
              <w:t>р</w:t>
            </w:r>
            <w:r>
              <w:t xml:space="preserve">уда </w:t>
            </w:r>
            <w:r w:rsidRPr="00351782">
              <w:t>составляет с</w:t>
            </w:r>
            <w:r w:rsidRPr="00351782">
              <w:t>о</w:t>
            </w:r>
            <w:r w:rsidRPr="00351782">
              <w:t>ответствующие з</w:t>
            </w:r>
            <w:r w:rsidRPr="00351782">
              <w:t>а</w:t>
            </w:r>
            <w:r w:rsidRPr="00351782">
              <w:t>просы и направляет их:</w:t>
            </w:r>
          </w:p>
          <w:p w:rsidR="000B2B34" w:rsidRPr="00351782" w:rsidRDefault="000B2B34" w:rsidP="0034711C">
            <w:pPr>
              <w:spacing w:after="240"/>
            </w:pPr>
            <w:r w:rsidRPr="00351782">
              <w:t>- при личном о</w:t>
            </w:r>
            <w:r w:rsidRPr="00351782">
              <w:t>б</w:t>
            </w:r>
            <w:r w:rsidRPr="00351782">
              <w:t>ращении заявит</w:t>
            </w:r>
            <w:r w:rsidRPr="00351782">
              <w:t>е</w:t>
            </w:r>
            <w:r w:rsidRPr="00351782">
              <w:t>ля;</w:t>
            </w:r>
          </w:p>
          <w:p w:rsidR="000B2B34" w:rsidRPr="00351782" w:rsidRDefault="000B2B34" w:rsidP="0034711C">
            <w:pPr>
              <w:spacing w:after="240"/>
            </w:pPr>
            <w:r w:rsidRPr="00351782">
              <w:t xml:space="preserve">- по почте </w:t>
            </w:r>
          </w:p>
          <w:p w:rsidR="000B2B34" w:rsidRPr="00351782" w:rsidRDefault="000B2B34" w:rsidP="0034711C">
            <w:r w:rsidRPr="00351782">
              <w:t> </w:t>
            </w:r>
          </w:p>
        </w:tc>
        <w:tc>
          <w:tcPr>
            <w:tcW w:w="2552" w:type="dxa"/>
            <w:shd w:val="clear" w:color="auto" w:fill="auto"/>
            <w:hideMark/>
          </w:tcPr>
          <w:p w:rsidR="000B2B34" w:rsidRPr="00351782" w:rsidRDefault="000B2B34" w:rsidP="0034711C">
            <w:pPr>
              <w:spacing w:after="240"/>
            </w:pPr>
            <w:r w:rsidRPr="00351782">
              <w:t xml:space="preserve">Специалист </w:t>
            </w:r>
            <w:r>
              <w:t xml:space="preserve">минтруда </w:t>
            </w:r>
            <w:r w:rsidRPr="00351782">
              <w:t xml:space="preserve"> составляет соотве</w:t>
            </w:r>
            <w:r w:rsidRPr="00351782">
              <w:t>т</w:t>
            </w:r>
            <w:r w:rsidRPr="00351782">
              <w:t xml:space="preserve">ствующие запросы </w:t>
            </w:r>
            <w:r w:rsidRPr="000B2B34">
              <w:t>и направляет их</w:t>
            </w:r>
          </w:p>
          <w:p w:rsidR="000B2B34" w:rsidRPr="00351782" w:rsidRDefault="000B2B34" w:rsidP="0034711C">
            <w:pPr>
              <w:spacing w:after="240"/>
            </w:pPr>
            <w:r w:rsidRPr="00351782">
              <w:t>- с использованием электронной почты ;</w:t>
            </w:r>
          </w:p>
          <w:p w:rsidR="000B2B34" w:rsidRPr="00351782" w:rsidRDefault="000B2B34" w:rsidP="0034711C">
            <w:pPr>
              <w:spacing w:after="240"/>
            </w:pPr>
            <w:r w:rsidRPr="00351782">
              <w:t>- посредством отпра</w:t>
            </w:r>
            <w:r w:rsidRPr="00351782">
              <w:t>в</w:t>
            </w:r>
            <w:r w:rsidRPr="00351782">
              <w:t>ки факсимильного с</w:t>
            </w:r>
            <w:r w:rsidRPr="00351782">
              <w:t>о</w:t>
            </w:r>
            <w:r w:rsidRPr="00351782">
              <w:t>общения;</w:t>
            </w:r>
          </w:p>
          <w:p w:rsidR="000B2B34" w:rsidRPr="00351782" w:rsidRDefault="000B2B34" w:rsidP="0034711C">
            <w:r w:rsidRPr="00351782">
              <w:t> </w:t>
            </w:r>
          </w:p>
        </w:tc>
      </w:tr>
    </w:tbl>
    <w:p w:rsidR="000B2B34" w:rsidRPr="00351782" w:rsidRDefault="000B2B34" w:rsidP="00FD3066">
      <w:pPr>
        <w:autoSpaceDE w:val="0"/>
        <w:autoSpaceDN w:val="0"/>
        <w:adjustRightInd w:val="0"/>
        <w:ind w:firstLine="709"/>
        <w:jc w:val="both"/>
        <w:rPr>
          <w:sz w:val="28"/>
          <w:szCs w:val="28"/>
        </w:rPr>
      </w:pPr>
    </w:p>
    <w:p w:rsidR="00FD3066" w:rsidRPr="00351782" w:rsidRDefault="00FD3066" w:rsidP="00FD3066">
      <w:pPr>
        <w:autoSpaceDE w:val="0"/>
        <w:autoSpaceDN w:val="0"/>
        <w:adjustRightInd w:val="0"/>
        <w:ind w:firstLine="709"/>
        <w:jc w:val="both"/>
        <w:rPr>
          <w:sz w:val="28"/>
          <w:szCs w:val="28"/>
        </w:rPr>
      </w:pPr>
    </w:p>
    <w:p w:rsidR="00FD3066" w:rsidRPr="00351782" w:rsidRDefault="00FD3066" w:rsidP="00E20465">
      <w:pPr>
        <w:numPr>
          <w:ilvl w:val="0"/>
          <w:numId w:val="3"/>
        </w:numPr>
        <w:autoSpaceDE w:val="0"/>
        <w:autoSpaceDN w:val="0"/>
        <w:adjustRightInd w:val="0"/>
        <w:ind w:left="0" w:firstLine="0"/>
        <w:jc w:val="center"/>
        <w:rPr>
          <w:b/>
          <w:sz w:val="28"/>
          <w:szCs w:val="28"/>
        </w:rPr>
      </w:pPr>
      <w:r w:rsidRPr="00351782">
        <w:rPr>
          <w:b/>
          <w:sz w:val="28"/>
          <w:szCs w:val="28"/>
        </w:rPr>
        <w:t>Порядок осуществления в электронной форме, в том числе с использ</w:t>
      </w:r>
      <w:r w:rsidRPr="00351782">
        <w:rPr>
          <w:b/>
          <w:sz w:val="28"/>
          <w:szCs w:val="28"/>
        </w:rPr>
        <w:t>о</w:t>
      </w:r>
      <w:r w:rsidRPr="00351782">
        <w:rPr>
          <w:b/>
          <w:sz w:val="28"/>
          <w:szCs w:val="28"/>
        </w:rPr>
        <w:t>ванием федеральной государственной информационной системы «Ед</w:t>
      </w:r>
      <w:r w:rsidRPr="00351782">
        <w:rPr>
          <w:b/>
          <w:sz w:val="28"/>
          <w:szCs w:val="28"/>
        </w:rPr>
        <w:t>и</w:t>
      </w:r>
      <w:r w:rsidRPr="00351782">
        <w:rPr>
          <w:b/>
          <w:sz w:val="28"/>
          <w:szCs w:val="28"/>
        </w:rPr>
        <w:t>ный портал государственных и муниципальных услуг (функций), реги</w:t>
      </w:r>
      <w:r w:rsidRPr="00351782">
        <w:rPr>
          <w:b/>
          <w:sz w:val="28"/>
          <w:szCs w:val="28"/>
        </w:rPr>
        <w:t>о</w:t>
      </w:r>
      <w:r w:rsidRPr="00351782">
        <w:rPr>
          <w:b/>
          <w:sz w:val="28"/>
          <w:szCs w:val="28"/>
        </w:rPr>
        <w:t>нальной государственной информационной системы «Портал государственных и м</w:t>
      </w:r>
      <w:r w:rsidRPr="00351782">
        <w:rPr>
          <w:b/>
          <w:sz w:val="28"/>
          <w:szCs w:val="28"/>
        </w:rPr>
        <w:t>у</w:t>
      </w:r>
      <w:r w:rsidRPr="00351782">
        <w:rPr>
          <w:b/>
          <w:sz w:val="28"/>
          <w:szCs w:val="28"/>
        </w:rPr>
        <w:t xml:space="preserve">ниципальных услуг Ростовской области» следующих административных услуг </w:t>
      </w:r>
    </w:p>
    <w:p w:rsidR="00FD3066" w:rsidRPr="00351782" w:rsidRDefault="00FD3066" w:rsidP="00FD3066">
      <w:pPr>
        <w:autoSpaceDE w:val="0"/>
        <w:autoSpaceDN w:val="0"/>
        <w:adjustRightInd w:val="0"/>
        <w:ind w:left="720"/>
        <w:rPr>
          <w:b/>
          <w:sz w:val="28"/>
          <w:szCs w:val="28"/>
        </w:rPr>
      </w:pPr>
    </w:p>
    <w:p w:rsidR="00FD3066" w:rsidRPr="00351782" w:rsidRDefault="00FD3066" w:rsidP="00FD3066">
      <w:pPr>
        <w:autoSpaceDE w:val="0"/>
        <w:autoSpaceDN w:val="0"/>
        <w:adjustRightInd w:val="0"/>
        <w:jc w:val="center"/>
        <w:rPr>
          <w:b/>
          <w:sz w:val="28"/>
          <w:szCs w:val="28"/>
        </w:rPr>
      </w:pPr>
      <w:r w:rsidRPr="00351782">
        <w:rPr>
          <w:b/>
          <w:sz w:val="28"/>
          <w:szCs w:val="28"/>
        </w:rPr>
        <w:t>4.1 Предоставление в установленном порядке информации заявителям и обеспечение доступа заявителей к сведениям о государственной услуге</w:t>
      </w:r>
    </w:p>
    <w:p w:rsidR="00FD3066" w:rsidRPr="00351782" w:rsidRDefault="00FD3066" w:rsidP="00FD3066">
      <w:pPr>
        <w:autoSpaceDE w:val="0"/>
        <w:autoSpaceDN w:val="0"/>
        <w:adjustRightInd w:val="0"/>
        <w:ind w:left="720"/>
        <w:jc w:val="center"/>
        <w:rPr>
          <w:b/>
          <w:sz w:val="28"/>
          <w:szCs w:val="28"/>
        </w:rPr>
      </w:pPr>
    </w:p>
    <w:p w:rsidR="00FD3066" w:rsidRPr="00351782" w:rsidRDefault="00FD3066" w:rsidP="00FD3066">
      <w:pPr>
        <w:autoSpaceDE w:val="0"/>
        <w:autoSpaceDN w:val="0"/>
        <w:adjustRightInd w:val="0"/>
        <w:ind w:left="720"/>
        <w:jc w:val="center"/>
        <w:rPr>
          <w:b/>
          <w:sz w:val="28"/>
          <w:szCs w:val="28"/>
        </w:rPr>
      </w:pPr>
      <w:r w:rsidRPr="00351782">
        <w:rPr>
          <w:b/>
          <w:sz w:val="28"/>
          <w:szCs w:val="28"/>
        </w:rPr>
        <w:t>Информационные сервисы</w:t>
      </w:r>
    </w:p>
    <w:p w:rsidR="00FD3066" w:rsidRPr="00351782" w:rsidRDefault="00FD3066" w:rsidP="00FD3066">
      <w:pPr>
        <w:autoSpaceDE w:val="0"/>
        <w:autoSpaceDN w:val="0"/>
        <w:adjustRightInd w:val="0"/>
        <w:ind w:left="720"/>
        <w:jc w:val="center"/>
        <w:rPr>
          <w:b/>
          <w:sz w:val="28"/>
          <w:szCs w:val="28"/>
        </w:rPr>
      </w:pPr>
    </w:p>
    <w:p w:rsidR="00FD3066" w:rsidRPr="00351782" w:rsidRDefault="00FD3066" w:rsidP="00FD3066">
      <w:pPr>
        <w:autoSpaceDE w:val="0"/>
        <w:autoSpaceDN w:val="0"/>
        <w:adjustRightInd w:val="0"/>
        <w:ind w:left="720"/>
        <w:jc w:val="center"/>
        <w:rPr>
          <w:b/>
          <w:sz w:val="28"/>
          <w:szCs w:val="28"/>
        </w:rPr>
      </w:pPr>
      <w:r w:rsidRPr="00351782">
        <w:rPr>
          <w:b/>
          <w:sz w:val="28"/>
          <w:szCs w:val="28"/>
        </w:rPr>
        <w:t>Сервисы публичного информирования</w:t>
      </w:r>
    </w:p>
    <w:p w:rsidR="00FD3066" w:rsidRPr="00351782" w:rsidRDefault="00FD3066" w:rsidP="00FD3066">
      <w:pPr>
        <w:autoSpaceDE w:val="0"/>
        <w:autoSpaceDN w:val="0"/>
        <w:adjustRightInd w:val="0"/>
        <w:ind w:firstLine="709"/>
        <w:jc w:val="both"/>
        <w:rPr>
          <w:sz w:val="28"/>
          <w:szCs w:val="28"/>
        </w:rPr>
      </w:pPr>
      <w:r w:rsidRPr="00351782">
        <w:rPr>
          <w:sz w:val="28"/>
          <w:szCs w:val="28"/>
        </w:rPr>
        <w:t>Потенциальным получателям услуги (заявителям) должна предоставляться следующая информация:</w:t>
      </w:r>
    </w:p>
    <w:p w:rsidR="00FD3066" w:rsidRPr="00351782" w:rsidRDefault="00FD3066" w:rsidP="00FD3066">
      <w:pPr>
        <w:autoSpaceDE w:val="0"/>
        <w:autoSpaceDN w:val="0"/>
        <w:adjustRightInd w:val="0"/>
        <w:ind w:firstLine="709"/>
        <w:jc w:val="both"/>
        <w:rPr>
          <w:sz w:val="28"/>
          <w:szCs w:val="28"/>
        </w:rPr>
      </w:pPr>
      <w:r w:rsidRPr="00351782">
        <w:rPr>
          <w:sz w:val="28"/>
          <w:szCs w:val="28"/>
        </w:rPr>
        <w:t>Сведения о местонахождении, контактных телефонах, графике (режиме) р</w:t>
      </w:r>
      <w:r w:rsidRPr="00351782">
        <w:rPr>
          <w:sz w:val="28"/>
          <w:szCs w:val="28"/>
        </w:rPr>
        <w:t>а</w:t>
      </w:r>
      <w:r w:rsidRPr="00351782">
        <w:rPr>
          <w:sz w:val="28"/>
          <w:szCs w:val="28"/>
        </w:rPr>
        <w:t xml:space="preserve">боты органов социальной защиты населения; </w:t>
      </w:r>
    </w:p>
    <w:p w:rsidR="00FD3066" w:rsidRPr="00351782" w:rsidRDefault="00FD3066" w:rsidP="00FD3066">
      <w:pPr>
        <w:autoSpaceDE w:val="0"/>
        <w:autoSpaceDN w:val="0"/>
        <w:adjustRightInd w:val="0"/>
        <w:ind w:firstLine="709"/>
        <w:jc w:val="both"/>
        <w:rPr>
          <w:sz w:val="28"/>
          <w:szCs w:val="28"/>
        </w:rPr>
      </w:pPr>
      <w:r w:rsidRPr="00351782">
        <w:rPr>
          <w:sz w:val="28"/>
          <w:szCs w:val="28"/>
        </w:rPr>
        <w:t>Контактная информация (телефон, адрес электронной почты, номер кабин</w:t>
      </w:r>
      <w:r w:rsidRPr="00351782">
        <w:rPr>
          <w:sz w:val="28"/>
          <w:szCs w:val="28"/>
        </w:rPr>
        <w:t>е</w:t>
      </w:r>
      <w:r w:rsidRPr="00351782">
        <w:rPr>
          <w:sz w:val="28"/>
          <w:szCs w:val="28"/>
        </w:rPr>
        <w:t>та) специалистов органа социальной защиты населения, ответственных за пр</w:t>
      </w:r>
      <w:r w:rsidRPr="00351782">
        <w:rPr>
          <w:sz w:val="28"/>
          <w:szCs w:val="28"/>
        </w:rPr>
        <w:t>и</w:t>
      </w:r>
      <w:r w:rsidRPr="00351782">
        <w:rPr>
          <w:sz w:val="28"/>
          <w:szCs w:val="28"/>
        </w:rPr>
        <w:t xml:space="preserve">ем документов; </w:t>
      </w:r>
    </w:p>
    <w:p w:rsidR="00FD3066" w:rsidRPr="00351782" w:rsidRDefault="00FD3066" w:rsidP="00FD3066">
      <w:pPr>
        <w:autoSpaceDE w:val="0"/>
        <w:autoSpaceDN w:val="0"/>
        <w:adjustRightInd w:val="0"/>
        <w:ind w:firstLine="709"/>
        <w:jc w:val="both"/>
        <w:rPr>
          <w:sz w:val="28"/>
          <w:szCs w:val="28"/>
        </w:rPr>
      </w:pPr>
      <w:r w:rsidRPr="00351782">
        <w:rPr>
          <w:sz w:val="28"/>
          <w:szCs w:val="28"/>
        </w:rPr>
        <w:t>Контактная информация (телефон, адрес электронной почты) специал</w:t>
      </w:r>
      <w:r w:rsidRPr="00351782">
        <w:rPr>
          <w:sz w:val="28"/>
          <w:szCs w:val="28"/>
        </w:rPr>
        <w:t>и</w:t>
      </w:r>
      <w:r w:rsidRPr="00351782">
        <w:rPr>
          <w:sz w:val="28"/>
          <w:szCs w:val="28"/>
        </w:rPr>
        <w:t xml:space="preserve">стов органа социальной защиты населения, ответственных за информирование; </w:t>
      </w:r>
    </w:p>
    <w:p w:rsidR="00FD3066" w:rsidRPr="00351782" w:rsidRDefault="00FD3066" w:rsidP="00FD3066">
      <w:pPr>
        <w:autoSpaceDE w:val="0"/>
        <w:autoSpaceDN w:val="0"/>
        <w:adjustRightInd w:val="0"/>
        <w:ind w:firstLine="709"/>
        <w:jc w:val="both"/>
        <w:rPr>
          <w:sz w:val="28"/>
          <w:szCs w:val="28"/>
        </w:rPr>
      </w:pPr>
      <w:r w:rsidRPr="00351782">
        <w:rPr>
          <w:sz w:val="28"/>
          <w:szCs w:val="28"/>
        </w:rPr>
        <w:t>Информация по вопросам предоставления государственной услуги:</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по перечню документов, необходимых для предоставления услуги; </w:t>
      </w:r>
    </w:p>
    <w:p w:rsidR="00FD3066" w:rsidRPr="00351782" w:rsidRDefault="00FD3066" w:rsidP="00FD3066">
      <w:pPr>
        <w:autoSpaceDE w:val="0"/>
        <w:autoSpaceDN w:val="0"/>
        <w:adjustRightInd w:val="0"/>
        <w:ind w:firstLine="709"/>
        <w:jc w:val="both"/>
        <w:rPr>
          <w:sz w:val="28"/>
          <w:szCs w:val="28"/>
        </w:rPr>
      </w:pPr>
      <w:r w:rsidRPr="00351782">
        <w:rPr>
          <w:sz w:val="28"/>
          <w:szCs w:val="28"/>
        </w:rPr>
        <w:t>в случае невозможности получения информации в электронном виде, по и</w:t>
      </w:r>
      <w:r w:rsidRPr="00351782">
        <w:rPr>
          <w:sz w:val="28"/>
          <w:szCs w:val="28"/>
        </w:rPr>
        <w:t>с</w:t>
      </w:r>
      <w:r w:rsidRPr="00351782">
        <w:rPr>
          <w:sz w:val="28"/>
          <w:szCs w:val="28"/>
        </w:rPr>
        <w:t xml:space="preserve">точнику получения документов, необходимых для получения </w:t>
      </w:r>
      <w:r w:rsidR="00E82A36">
        <w:rPr>
          <w:sz w:val="28"/>
          <w:szCs w:val="28"/>
        </w:rPr>
        <w:t xml:space="preserve">выплаты </w:t>
      </w:r>
      <w:r w:rsidRPr="00351782">
        <w:rPr>
          <w:sz w:val="28"/>
          <w:szCs w:val="28"/>
        </w:rPr>
        <w:t xml:space="preserve"> (орган, организация и их местонахождение);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по времени приема и выдачи документов;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по срокам выплаты;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по расчету суммы выплаты; </w:t>
      </w:r>
    </w:p>
    <w:p w:rsidR="00FD3066" w:rsidRPr="00351782" w:rsidRDefault="00FD3066" w:rsidP="00FD3066">
      <w:pPr>
        <w:autoSpaceDE w:val="0"/>
        <w:autoSpaceDN w:val="0"/>
        <w:adjustRightInd w:val="0"/>
        <w:ind w:firstLine="709"/>
        <w:jc w:val="both"/>
        <w:rPr>
          <w:sz w:val="28"/>
          <w:szCs w:val="28"/>
        </w:rPr>
      </w:pPr>
      <w:r w:rsidRPr="00351782">
        <w:rPr>
          <w:sz w:val="28"/>
          <w:szCs w:val="28"/>
        </w:rPr>
        <w:t>по порядку обжалования действий (бездействия) и решений, осуществля</w:t>
      </w:r>
      <w:r w:rsidRPr="00351782">
        <w:rPr>
          <w:sz w:val="28"/>
          <w:szCs w:val="28"/>
        </w:rPr>
        <w:t>е</w:t>
      </w:r>
      <w:r w:rsidRPr="00351782">
        <w:rPr>
          <w:sz w:val="28"/>
          <w:szCs w:val="28"/>
        </w:rPr>
        <w:t>мых и принимаемых в ходе предоставления государственной услуги.</w:t>
      </w:r>
    </w:p>
    <w:p w:rsidR="00FD3066" w:rsidRPr="00351782" w:rsidRDefault="00FD3066" w:rsidP="00FD3066">
      <w:pPr>
        <w:autoSpaceDE w:val="0"/>
        <w:autoSpaceDN w:val="0"/>
        <w:adjustRightInd w:val="0"/>
        <w:ind w:firstLine="709"/>
        <w:jc w:val="both"/>
        <w:rPr>
          <w:sz w:val="28"/>
          <w:szCs w:val="28"/>
        </w:rPr>
      </w:pPr>
      <w:r w:rsidRPr="00351782">
        <w:rPr>
          <w:sz w:val="28"/>
          <w:szCs w:val="28"/>
        </w:rPr>
        <w:t>Сервис публичного информирования рекомендуется реализовать на базе Интернет-сайта органа социальной защиты населения, на базе Портала.</w:t>
      </w:r>
    </w:p>
    <w:p w:rsidR="00FD3066" w:rsidRPr="00351782" w:rsidRDefault="00FD3066" w:rsidP="00FD3066">
      <w:pPr>
        <w:autoSpaceDE w:val="0"/>
        <w:autoSpaceDN w:val="0"/>
        <w:adjustRightInd w:val="0"/>
        <w:ind w:firstLine="709"/>
        <w:jc w:val="both"/>
        <w:rPr>
          <w:sz w:val="28"/>
          <w:szCs w:val="28"/>
        </w:rPr>
      </w:pPr>
      <w:r w:rsidRPr="00351782">
        <w:rPr>
          <w:sz w:val="28"/>
          <w:szCs w:val="28"/>
        </w:rPr>
        <w:t>При реализации сервиса публичного информирования на базе Портала пользователю необходимо предоставить выбор интересующего его муниципал</w:t>
      </w:r>
      <w:r w:rsidRPr="00351782">
        <w:rPr>
          <w:sz w:val="28"/>
          <w:szCs w:val="28"/>
        </w:rPr>
        <w:t>ь</w:t>
      </w:r>
      <w:r w:rsidRPr="00351782">
        <w:rPr>
          <w:sz w:val="28"/>
          <w:szCs w:val="28"/>
        </w:rPr>
        <w:t>ного образования. Рекомендуется реализовать автоматический выбор муниц</w:t>
      </w:r>
      <w:r w:rsidRPr="00351782">
        <w:rPr>
          <w:sz w:val="28"/>
          <w:szCs w:val="28"/>
        </w:rPr>
        <w:t>и</w:t>
      </w:r>
      <w:r w:rsidRPr="00351782">
        <w:rPr>
          <w:sz w:val="28"/>
          <w:szCs w:val="28"/>
        </w:rPr>
        <w:t>пального образования для авторизованных пользователей, в учетной записи кот</w:t>
      </w:r>
      <w:r w:rsidRPr="00351782">
        <w:rPr>
          <w:sz w:val="28"/>
          <w:szCs w:val="28"/>
        </w:rPr>
        <w:t>о</w:t>
      </w:r>
      <w:r w:rsidRPr="00351782">
        <w:rPr>
          <w:sz w:val="28"/>
          <w:szCs w:val="28"/>
        </w:rPr>
        <w:t>рых имеются сведения о муниципальном образовании, на территории которого они находятся (проживают).</w:t>
      </w:r>
    </w:p>
    <w:p w:rsidR="00FD3066" w:rsidRPr="00351782" w:rsidRDefault="00FD3066" w:rsidP="00FD3066">
      <w:pPr>
        <w:autoSpaceDE w:val="0"/>
        <w:autoSpaceDN w:val="0"/>
        <w:adjustRightInd w:val="0"/>
        <w:ind w:firstLine="709"/>
        <w:jc w:val="both"/>
        <w:rPr>
          <w:sz w:val="28"/>
          <w:szCs w:val="28"/>
        </w:rPr>
      </w:pPr>
      <w:r w:rsidRPr="00351782">
        <w:rPr>
          <w:sz w:val="28"/>
          <w:szCs w:val="28"/>
        </w:rPr>
        <w:t>По наступлению установленного времени или команде оператора иници</w:t>
      </w:r>
      <w:r w:rsidRPr="00351782">
        <w:rPr>
          <w:sz w:val="28"/>
          <w:szCs w:val="28"/>
        </w:rPr>
        <w:t>и</w:t>
      </w:r>
      <w:r w:rsidRPr="00351782">
        <w:rPr>
          <w:sz w:val="28"/>
          <w:szCs w:val="28"/>
        </w:rPr>
        <w:t>руются:</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размещение или изменение на Портале графика приема граждан; </w:t>
      </w:r>
    </w:p>
    <w:p w:rsidR="00FD3066" w:rsidRPr="00351782" w:rsidRDefault="00FD3066" w:rsidP="00FD3066">
      <w:pPr>
        <w:autoSpaceDE w:val="0"/>
        <w:autoSpaceDN w:val="0"/>
        <w:adjustRightInd w:val="0"/>
        <w:ind w:firstLine="709"/>
        <w:jc w:val="both"/>
        <w:rPr>
          <w:sz w:val="28"/>
          <w:szCs w:val="28"/>
        </w:rPr>
      </w:pPr>
      <w:r w:rsidRPr="00351782">
        <w:rPr>
          <w:sz w:val="28"/>
          <w:szCs w:val="28"/>
        </w:rPr>
        <w:t>размещение или изменение на Портале информации об услуге (Сведения о необходимых для оформления услуги документах; Сведения о местах приема д</w:t>
      </w:r>
      <w:r w:rsidRPr="00351782">
        <w:rPr>
          <w:sz w:val="28"/>
          <w:szCs w:val="28"/>
        </w:rPr>
        <w:t>о</w:t>
      </w:r>
      <w:r w:rsidRPr="00351782">
        <w:rPr>
          <w:sz w:val="28"/>
          <w:szCs w:val="28"/>
        </w:rPr>
        <w:t>кументов (адреса, маршруты проезда на общественном и личном транспорте); Время приема документов; Контактная информация (телефон, адрес электро</w:t>
      </w:r>
      <w:r w:rsidRPr="00351782">
        <w:rPr>
          <w:sz w:val="28"/>
          <w:szCs w:val="28"/>
        </w:rPr>
        <w:t>н</w:t>
      </w:r>
      <w:r w:rsidRPr="00351782">
        <w:rPr>
          <w:sz w:val="28"/>
          <w:szCs w:val="28"/>
        </w:rPr>
        <w:t>ной почты, номер кабинета) специалистов, ответственных за прием документов; Ко</w:t>
      </w:r>
      <w:r w:rsidRPr="00351782">
        <w:rPr>
          <w:sz w:val="28"/>
          <w:szCs w:val="28"/>
        </w:rPr>
        <w:t>н</w:t>
      </w:r>
      <w:r w:rsidRPr="00351782">
        <w:rPr>
          <w:sz w:val="28"/>
          <w:szCs w:val="28"/>
        </w:rPr>
        <w:t>тактная информация (телефон, адрес электронной почты) специалистов, отве</w:t>
      </w:r>
      <w:r w:rsidRPr="00351782">
        <w:rPr>
          <w:sz w:val="28"/>
          <w:szCs w:val="28"/>
        </w:rPr>
        <w:t>т</w:t>
      </w:r>
      <w:r w:rsidRPr="00351782">
        <w:rPr>
          <w:sz w:val="28"/>
          <w:szCs w:val="28"/>
        </w:rPr>
        <w:t>ственных за информирование.</w:t>
      </w:r>
    </w:p>
    <w:p w:rsidR="00FD3066" w:rsidRPr="00351782" w:rsidRDefault="00FD3066" w:rsidP="00FD3066">
      <w:pPr>
        <w:autoSpaceDE w:val="0"/>
        <w:autoSpaceDN w:val="0"/>
        <w:adjustRightInd w:val="0"/>
        <w:ind w:firstLine="709"/>
        <w:jc w:val="both"/>
        <w:rPr>
          <w:sz w:val="28"/>
          <w:szCs w:val="28"/>
        </w:rPr>
      </w:pPr>
    </w:p>
    <w:p w:rsidR="00FD3066" w:rsidRPr="00351782" w:rsidRDefault="00FD3066" w:rsidP="00FD3066">
      <w:pPr>
        <w:autoSpaceDE w:val="0"/>
        <w:autoSpaceDN w:val="0"/>
        <w:adjustRightInd w:val="0"/>
        <w:ind w:left="720"/>
        <w:jc w:val="center"/>
        <w:rPr>
          <w:b/>
          <w:sz w:val="28"/>
          <w:szCs w:val="28"/>
        </w:rPr>
      </w:pPr>
      <w:r w:rsidRPr="00351782">
        <w:rPr>
          <w:b/>
          <w:sz w:val="28"/>
          <w:szCs w:val="28"/>
        </w:rPr>
        <w:t>Сервисы персонализированного информирования</w:t>
      </w:r>
    </w:p>
    <w:p w:rsidR="00FD3066" w:rsidRPr="00351782" w:rsidRDefault="00FD3066" w:rsidP="00FD3066">
      <w:pPr>
        <w:autoSpaceDE w:val="0"/>
        <w:autoSpaceDN w:val="0"/>
        <w:adjustRightInd w:val="0"/>
        <w:ind w:firstLine="709"/>
        <w:jc w:val="both"/>
        <w:rPr>
          <w:sz w:val="28"/>
          <w:szCs w:val="28"/>
        </w:rPr>
      </w:pPr>
      <w:r w:rsidRPr="00351782">
        <w:rPr>
          <w:sz w:val="28"/>
          <w:szCs w:val="28"/>
        </w:rPr>
        <w:t> </w:t>
      </w:r>
    </w:p>
    <w:p w:rsidR="00FD3066" w:rsidRPr="00351782" w:rsidRDefault="00FD3066" w:rsidP="00FD3066">
      <w:pPr>
        <w:autoSpaceDE w:val="0"/>
        <w:autoSpaceDN w:val="0"/>
        <w:adjustRightInd w:val="0"/>
        <w:ind w:firstLine="709"/>
        <w:jc w:val="both"/>
        <w:rPr>
          <w:sz w:val="28"/>
          <w:szCs w:val="28"/>
        </w:rPr>
      </w:pPr>
      <w:r w:rsidRPr="00351782">
        <w:rPr>
          <w:sz w:val="28"/>
          <w:szCs w:val="28"/>
        </w:rPr>
        <w:lastRenderedPageBreak/>
        <w:t>Авторизованным пользователям Портала, подавшим заявление на пред</w:t>
      </w:r>
      <w:r w:rsidRPr="00351782">
        <w:rPr>
          <w:sz w:val="28"/>
          <w:szCs w:val="28"/>
        </w:rPr>
        <w:t>о</w:t>
      </w:r>
      <w:r w:rsidRPr="00351782">
        <w:rPr>
          <w:sz w:val="28"/>
          <w:szCs w:val="28"/>
        </w:rPr>
        <w:t xml:space="preserve">ставление </w:t>
      </w:r>
      <w:r w:rsidR="00240B20">
        <w:rPr>
          <w:sz w:val="28"/>
          <w:szCs w:val="28"/>
        </w:rPr>
        <w:t>выплаты</w:t>
      </w:r>
      <w:r w:rsidRPr="00351782">
        <w:rPr>
          <w:sz w:val="28"/>
          <w:szCs w:val="28"/>
        </w:rPr>
        <w:t xml:space="preserve"> должна предоставляться следующая информация:</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О назначении </w:t>
      </w:r>
      <w:r w:rsidR="00240B20">
        <w:rPr>
          <w:sz w:val="28"/>
          <w:szCs w:val="28"/>
        </w:rPr>
        <w:t>выплаты</w:t>
      </w:r>
      <w:r w:rsidRPr="00351782">
        <w:rPr>
          <w:sz w:val="28"/>
          <w:szCs w:val="28"/>
        </w:rPr>
        <w:t xml:space="preserve">;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Об отказе в назначении </w:t>
      </w:r>
      <w:r w:rsidR="00240B20">
        <w:rPr>
          <w:sz w:val="28"/>
          <w:szCs w:val="28"/>
        </w:rPr>
        <w:t>выплаты</w:t>
      </w:r>
      <w:r w:rsidRPr="00351782">
        <w:rPr>
          <w:sz w:val="28"/>
          <w:szCs w:val="28"/>
        </w:rPr>
        <w:t>;</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О принятом решении по заявлению – положительном или отрицательном с указание номера и даты решения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О сумме назначенной </w:t>
      </w:r>
      <w:r w:rsidR="00240B20">
        <w:rPr>
          <w:sz w:val="28"/>
          <w:szCs w:val="28"/>
        </w:rPr>
        <w:t>выплаты</w:t>
      </w:r>
      <w:r w:rsidRPr="00351782">
        <w:rPr>
          <w:sz w:val="28"/>
          <w:szCs w:val="28"/>
        </w:rPr>
        <w:t>.</w:t>
      </w:r>
    </w:p>
    <w:p w:rsidR="00FD3066" w:rsidRPr="00351782" w:rsidRDefault="00FD3066" w:rsidP="00FD3066">
      <w:pPr>
        <w:autoSpaceDE w:val="0"/>
        <w:autoSpaceDN w:val="0"/>
        <w:adjustRightInd w:val="0"/>
        <w:ind w:firstLine="709"/>
        <w:jc w:val="both"/>
        <w:rPr>
          <w:sz w:val="28"/>
          <w:szCs w:val="28"/>
        </w:rPr>
      </w:pPr>
      <w:r w:rsidRPr="00351782">
        <w:rPr>
          <w:sz w:val="28"/>
          <w:szCs w:val="28"/>
        </w:rPr>
        <w:t>Авторизация лица, запрашивающего информацию, на Портале происх</w:t>
      </w:r>
      <w:r w:rsidRPr="00351782">
        <w:rPr>
          <w:sz w:val="28"/>
          <w:szCs w:val="28"/>
        </w:rPr>
        <w:t>о</w:t>
      </w:r>
      <w:r w:rsidRPr="00351782">
        <w:rPr>
          <w:sz w:val="28"/>
          <w:szCs w:val="28"/>
        </w:rPr>
        <w:t>дит с помощью УСК.</w:t>
      </w:r>
    </w:p>
    <w:p w:rsidR="00FD3066" w:rsidRPr="00351782" w:rsidRDefault="00FD3066" w:rsidP="00FD3066">
      <w:pPr>
        <w:autoSpaceDE w:val="0"/>
        <w:autoSpaceDN w:val="0"/>
        <w:adjustRightInd w:val="0"/>
        <w:ind w:firstLine="709"/>
        <w:jc w:val="both"/>
        <w:rPr>
          <w:sz w:val="28"/>
          <w:szCs w:val="28"/>
        </w:rPr>
      </w:pPr>
      <w:r w:rsidRPr="00351782">
        <w:rPr>
          <w:sz w:val="28"/>
          <w:szCs w:val="28"/>
        </w:rPr>
        <w:t>Запрос пользователя Портала инициирует взаимодействие с автоматизир</w:t>
      </w:r>
      <w:r w:rsidRPr="00351782">
        <w:rPr>
          <w:sz w:val="28"/>
          <w:szCs w:val="28"/>
        </w:rPr>
        <w:t>о</w:t>
      </w:r>
      <w:r w:rsidRPr="00351782">
        <w:rPr>
          <w:sz w:val="28"/>
          <w:szCs w:val="28"/>
        </w:rPr>
        <w:t>ванной системой органа социальной защиты населения.</w:t>
      </w:r>
    </w:p>
    <w:p w:rsidR="00FD3066" w:rsidRPr="00351782" w:rsidRDefault="00FD3066" w:rsidP="00FD3066">
      <w:pPr>
        <w:autoSpaceDE w:val="0"/>
        <w:autoSpaceDN w:val="0"/>
        <w:adjustRightInd w:val="0"/>
        <w:ind w:firstLine="709"/>
        <w:jc w:val="both"/>
        <w:rPr>
          <w:sz w:val="28"/>
          <w:szCs w:val="28"/>
        </w:rPr>
      </w:pPr>
      <w:r w:rsidRPr="00351782">
        <w:rPr>
          <w:sz w:val="28"/>
          <w:szCs w:val="28"/>
        </w:rPr>
        <w:t>Ответ на запрос должен размещаться в личном кабинете заявителя на По</w:t>
      </w:r>
      <w:r w:rsidRPr="00351782">
        <w:rPr>
          <w:sz w:val="28"/>
          <w:szCs w:val="28"/>
        </w:rPr>
        <w:t>р</w:t>
      </w:r>
      <w:r w:rsidRPr="00351782">
        <w:rPr>
          <w:sz w:val="28"/>
          <w:szCs w:val="28"/>
        </w:rPr>
        <w:t>тале.</w:t>
      </w:r>
    </w:p>
    <w:p w:rsidR="00FD3066" w:rsidRPr="00351782" w:rsidRDefault="00FD3066" w:rsidP="00FD3066">
      <w:pPr>
        <w:autoSpaceDE w:val="0"/>
        <w:autoSpaceDN w:val="0"/>
        <w:adjustRightInd w:val="0"/>
        <w:ind w:firstLine="709"/>
        <w:jc w:val="both"/>
        <w:rPr>
          <w:sz w:val="28"/>
          <w:szCs w:val="28"/>
        </w:rPr>
      </w:pPr>
    </w:p>
    <w:p w:rsidR="00FD3066" w:rsidRPr="00351782" w:rsidRDefault="00FD3066" w:rsidP="00FD3066">
      <w:pPr>
        <w:autoSpaceDE w:val="0"/>
        <w:autoSpaceDN w:val="0"/>
        <w:adjustRightInd w:val="0"/>
        <w:ind w:left="720"/>
        <w:jc w:val="center"/>
        <w:rPr>
          <w:b/>
          <w:sz w:val="28"/>
          <w:szCs w:val="28"/>
        </w:rPr>
      </w:pPr>
      <w:r w:rsidRPr="00351782">
        <w:rPr>
          <w:b/>
          <w:sz w:val="28"/>
          <w:szCs w:val="28"/>
        </w:rPr>
        <w:t>4.2 Подача заявителем запроса и иных документов, необходимых для предоставления государственной услуге, и прием таких запроса и д</w:t>
      </w:r>
      <w:r w:rsidRPr="00351782">
        <w:rPr>
          <w:b/>
          <w:sz w:val="28"/>
          <w:szCs w:val="28"/>
        </w:rPr>
        <w:t>о</w:t>
      </w:r>
      <w:r w:rsidRPr="00351782">
        <w:rPr>
          <w:b/>
          <w:sz w:val="28"/>
          <w:szCs w:val="28"/>
        </w:rPr>
        <w:t>кументов</w:t>
      </w:r>
    </w:p>
    <w:p w:rsidR="00FD3066" w:rsidRPr="00351782" w:rsidRDefault="00FD3066" w:rsidP="00FD3066">
      <w:pPr>
        <w:autoSpaceDE w:val="0"/>
        <w:autoSpaceDN w:val="0"/>
        <w:adjustRightInd w:val="0"/>
        <w:ind w:left="720"/>
        <w:jc w:val="center"/>
        <w:rPr>
          <w:b/>
          <w:sz w:val="28"/>
          <w:szCs w:val="28"/>
        </w:rPr>
      </w:pPr>
    </w:p>
    <w:p w:rsidR="00FD3066" w:rsidRPr="00351782" w:rsidRDefault="00FD3066" w:rsidP="00FD3066">
      <w:pPr>
        <w:autoSpaceDE w:val="0"/>
        <w:autoSpaceDN w:val="0"/>
        <w:adjustRightInd w:val="0"/>
        <w:ind w:left="720"/>
        <w:jc w:val="center"/>
        <w:rPr>
          <w:b/>
          <w:sz w:val="28"/>
          <w:szCs w:val="28"/>
        </w:rPr>
      </w:pPr>
      <w:r w:rsidRPr="00351782">
        <w:rPr>
          <w:b/>
          <w:sz w:val="28"/>
          <w:szCs w:val="28"/>
        </w:rPr>
        <w:t>Операционные сервисы</w:t>
      </w:r>
    </w:p>
    <w:p w:rsidR="00FD3066" w:rsidRPr="00351782" w:rsidRDefault="00FD3066" w:rsidP="00FD3066">
      <w:pPr>
        <w:autoSpaceDE w:val="0"/>
        <w:autoSpaceDN w:val="0"/>
        <w:adjustRightInd w:val="0"/>
        <w:ind w:left="720"/>
        <w:jc w:val="center"/>
        <w:rPr>
          <w:b/>
          <w:sz w:val="28"/>
          <w:szCs w:val="28"/>
        </w:rPr>
      </w:pPr>
    </w:p>
    <w:p w:rsidR="00FD3066" w:rsidRPr="00351782" w:rsidRDefault="00FD3066" w:rsidP="00FD3066">
      <w:pPr>
        <w:autoSpaceDE w:val="0"/>
        <w:autoSpaceDN w:val="0"/>
        <w:adjustRightInd w:val="0"/>
        <w:ind w:left="720"/>
        <w:jc w:val="center"/>
        <w:rPr>
          <w:b/>
          <w:sz w:val="28"/>
          <w:szCs w:val="28"/>
        </w:rPr>
      </w:pPr>
      <w:r w:rsidRPr="00351782">
        <w:rPr>
          <w:b/>
          <w:sz w:val="28"/>
          <w:szCs w:val="28"/>
        </w:rPr>
        <w:t>Прием заявлений и комплекта документов</w:t>
      </w:r>
    </w:p>
    <w:p w:rsidR="00FD3066" w:rsidRPr="00351782" w:rsidRDefault="00FD3066" w:rsidP="00FD3066">
      <w:pPr>
        <w:autoSpaceDE w:val="0"/>
        <w:autoSpaceDN w:val="0"/>
        <w:adjustRightInd w:val="0"/>
        <w:ind w:firstLine="709"/>
        <w:jc w:val="both"/>
        <w:rPr>
          <w:sz w:val="28"/>
          <w:szCs w:val="28"/>
        </w:rPr>
      </w:pPr>
      <w:r w:rsidRPr="00351782">
        <w:rPr>
          <w:sz w:val="28"/>
          <w:szCs w:val="28"/>
        </w:rPr>
        <w:t> </w:t>
      </w:r>
    </w:p>
    <w:p w:rsidR="00FD3066" w:rsidRPr="00351782" w:rsidRDefault="00FD3066" w:rsidP="00FD3066">
      <w:pPr>
        <w:autoSpaceDE w:val="0"/>
        <w:autoSpaceDN w:val="0"/>
        <w:adjustRightInd w:val="0"/>
        <w:ind w:firstLine="709"/>
        <w:jc w:val="both"/>
        <w:rPr>
          <w:sz w:val="28"/>
          <w:szCs w:val="28"/>
        </w:rPr>
      </w:pPr>
      <w:r w:rsidRPr="00351782">
        <w:rPr>
          <w:sz w:val="28"/>
          <w:szCs w:val="28"/>
        </w:rPr>
        <w:t>Операционный сервис «Прием заявлений и комплекта документов» реал</w:t>
      </w:r>
      <w:r w:rsidRPr="00351782">
        <w:rPr>
          <w:sz w:val="28"/>
          <w:szCs w:val="28"/>
        </w:rPr>
        <w:t>и</w:t>
      </w:r>
      <w:r w:rsidRPr="00351782">
        <w:rPr>
          <w:sz w:val="28"/>
          <w:szCs w:val="28"/>
        </w:rPr>
        <w:t>зует следующие административные процедуры:</w:t>
      </w:r>
    </w:p>
    <w:p w:rsidR="00FD3066" w:rsidRPr="00351782" w:rsidRDefault="00FD3066" w:rsidP="00FD3066">
      <w:pPr>
        <w:autoSpaceDE w:val="0"/>
        <w:autoSpaceDN w:val="0"/>
        <w:adjustRightInd w:val="0"/>
        <w:ind w:firstLine="709"/>
        <w:jc w:val="both"/>
        <w:rPr>
          <w:sz w:val="28"/>
          <w:szCs w:val="28"/>
        </w:rPr>
      </w:pPr>
      <w:r w:rsidRPr="00351782">
        <w:rPr>
          <w:sz w:val="28"/>
          <w:szCs w:val="28"/>
        </w:rPr>
        <w:t>Прием и регистрация заявления и документов, необходимых для предоста</w:t>
      </w:r>
      <w:r w:rsidRPr="00351782">
        <w:rPr>
          <w:sz w:val="28"/>
          <w:szCs w:val="28"/>
        </w:rPr>
        <w:t>в</w:t>
      </w:r>
      <w:r w:rsidRPr="00351782">
        <w:rPr>
          <w:sz w:val="28"/>
          <w:szCs w:val="28"/>
        </w:rPr>
        <w:t xml:space="preserve">ления услуги, первичная проверка документов; </w:t>
      </w:r>
    </w:p>
    <w:p w:rsidR="00FD3066" w:rsidRPr="00351782" w:rsidRDefault="00FD3066" w:rsidP="00FD3066">
      <w:pPr>
        <w:autoSpaceDE w:val="0"/>
        <w:autoSpaceDN w:val="0"/>
        <w:adjustRightInd w:val="0"/>
        <w:ind w:firstLine="709"/>
        <w:jc w:val="both"/>
        <w:rPr>
          <w:sz w:val="28"/>
          <w:szCs w:val="28"/>
        </w:rPr>
      </w:pPr>
      <w:r w:rsidRPr="00351782">
        <w:rPr>
          <w:sz w:val="28"/>
          <w:szCs w:val="28"/>
        </w:rPr>
        <w:t>Истребование дополнительных документов, в том числе в рамках межв</w:t>
      </w:r>
      <w:r w:rsidRPr="00351782">
        <w:rPr>
          <w:sz w:val="28"/>
          <w:szCs w:val="28"/>
        </w:rPr>
        <w:t>е</w:t>
      </w:r>
      <w:r w:rsidRPr="00351782">
        <w:rPr>
          <w:sz w:val="28"/>
          <w:szCs w:val="28"/>
        </w:rPr>
        <w:t>домственного взаимодействия.</w:t>
      </w:r>
    </w:p>
    <w:p w:rsidR="00FD3066" w:rsidRDefault="00FD3066" w:rsidP="00FD3066">
      <w:pPr>
        <w:autoSpaceDE w:val="0"/>
        <w:autoSpaceDN w:val="0"/>
        <w:adjustRightInd w:val="0"/>
        <w:ind w:firstLine="709"/>
        <w:jc w:val="both"/>
        <w:rPr>
          <w:sz w:val="28"/>
          <w:szCs w:val="28"/>
        </w:rPr>
      </w:pPr>
      <w:r w:rsidRPr="00351782">
        <w:rPr>
          <w:sz w:val="28"/>
          <w:szCs w:val="28"/>
        </w:rPr>
        <w:t>Элементы учетной модели, задействованные при реализации сервиса, пре</w:t>
      </w:r>
      <w:r w:rsidRPr="00351782">
        <w:rPr>
          <w:sz w:val="28"/>
          <w:szCs w:val="28"/>
        </w:rPr>
        <w:t>д</w:t>
      </w:r>
      <w:r w:rsidRPr="00351782">
        <w:rPr>
          <w:sz w:val="28"/>
          <w:szCs w:val="28"/>
        </w:rPr>
        <w:t>ставлены в Таблице</w:t>
      </w:r>
      <w:r w:rsidR="002566CB">
        <w:rPr>
          <w:sz w:val="28"/>
          <w:szCs w:val="28"/>
        </w:rPr>
        <w:t xml:space="preserve"> №2</w:t>
      </w:r>
      <w:r w:rsidRPr="00351782">
        <w:rPr>
          <w:sz w:val="28"/>
          <w:szCs w:val="28"/>
        </w:rPr>
        <w:t>.</w:t>
      </w:r>
    </w:p>
    <w:p w:rsidR="002566CB" w:rsidRPr="00351782" w:rsidRDefault="002566CB" w:rsidP="00FD3066">
      <w:pPr>
        <w:autoSpaceDE w:val="0"/>
        <w:autoSpaceDN w:val="0"/>
        <w:adjustRightInd w:val="0"/>
        <w:ind w:firstLine="709"/>
        <w:jc w:val="both"/>
        <w:rPr>
          <w:sz w:val="28"/>
          <w:szCs w:val="28"/>
        </w:rPr>
      </w:pP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Таблица </w:t>
      </w:r>
      <w:r w:rsidR="002566CB">
        <w:rPr>
          <w:sz w:val="28"/>
          <w:szCs w:val="28"/>
        </w:rPr>
        <w:t xml:space="preserve">№2 </w:t>
      </w:r>
      <w:r w:rsidRPr="00351782">
        <w:rPr>
          <w:sz w:val="28"/>
          <w:szCs w:val="28"/>
        </w:rPr>
        <w:t>– Элементы учетной модели, задействованные при реализ</w:t>
      </w:r>
      <w:r w:rsidRPr="00351782">
        <w:rPr>
          <w:sz w:val="28"/>
          <w:szCs w:val="28"/>
        </w:rPr>
        <w:t>а</w:t>
      </w:r>
      <w:r w:rsidRPr="00351782">
        <w:rPr>
          <w:sz w:val="28"/>
          <w:szCs w:val="28"/>
        </w:rPr>
        <w:t>ции сервиса «Прием заявлений и комплекта документов»</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980"/>
        <w:gridCol w:w="1414"/>
        <w:gridCol w:w="1990"/>
        <w:gridCol w:w="1838"/>
        <w:gridCol w:w="1756"/>
      </w:tblGrid>
      <w:tr w:rsidR="00FD3066" w:rsidRPr="00351782" w:rsidTr="002601C0">
        <w:tc>
          <w:tcPr>
            <w:tcW w:w="562" w:type="dxa"/>
            <w:vMerge w:val="restart"/>
            <w:shd w:val="clear" w:color="auto" w:fill="auto"/>
            <w:hideMark/>
          </w:tcPr>
          <w:p w:rsidR="00FD3066" w:rsidRPr="00351782" w:rsidRDefault="00FD3066" w:rsidP="002601C0">
            <w:r w:rsidRPr="00351782">
              <w:t>№ п./п.</w:t>
            </w:r>
          </w:p>
        </w:tc>
        <w:tc>
          <w:tcPr>
            <w:tcW w:w="1388" w:type="dxa"/>
            <w:vMerge w:val="restart"/>
            <w:shd w:val="clear" w:color="auto" w:fill="auto"/>
            <w:hideMark/>
          </w:tcPr>
          <w:p w:rsidR="00FD3066" w:rsidRPr="00351782" w:rsidRDefault="00FD3066" w:rsidP="002601C0">
            <w:r w:rsidRPr="00351782">
              <w:t>Событие</w:t>
            </w:r>
          </w:p>
        </w:tc>
        <w:tc>
          <w:tcPr>
            <w:tcW w:w="962" w:type="dxa"/>
            <w:vMerge w:val="restart"/>
            <w:shd w:val="clear" w:color="auto" w:fill="auto"/>
            <w:hideMark/>
          </w:tcPr>
          <w:p w:rsidR="00FD3066" w:rsidRPr="00351782" w:rsidRDefault="00FD3066" w:rsidP="002601C0">
            <w:r w:rsidRPr="00351782">
              <w:t>Объект или суб</w:t>
            </w:r>
            <w:r w:rsidRPr="00351782">
              <w:t>ъ</w:t>
            </w:r>
            <w:r w:rsidRPr="00351782">
              <w:t>ект учета</w:t>
            </w:r>
          </w:p>
        </w:tc>
        <w:tc>
          <w:tcPr>
            <w:tcW w:w="1388" w:type="dxa"/>
            <w:vMerge w:val="restart"/>
            <w:shd w:val="clear" w:color="auto" w:fill="auto"/>
            <w:hideMark/>
          </w:tcPr>
          <w:p w:rsidR="00FD3066" w:rsidRPr="00351782" w:rsidRDefault="00FD3066" w:rsidP="002601C0">
            <w:r w:rsidRPr="00351782">
              <w:t>Факт</w:t>
            </w:r>
          </w:p>
        </w:tc>
        <w:tc>
          <w:tcPr>
            <w:tcW w:w="5483" w:type="dxa"/>
            <w:gridSpan w:val="3"/>
            <w:shd w:val="clear" w:color="auto" w:fill="auto"/>
            <w:hideMark/>
          </w:tcPr>
          <w:p w:rsidR="00FD3066" w:rsidRPr="00351782" w:rsidRDefault="00FD3066" w:rsidP="002601C0">
            <w:r w:rsidRPr="00351782">
              <w:t>Способ реализации события</w:t>
            </w:r>
          </w:p>
        </w:tc>
      </w:tr>
      <w:tr w:rsidR="00FD3066" w:rsidRPr="00351782" w:rsidTr="002601C0">
        <w:tc>
          <w:tcPr>
            <w:tcW w:w="562" w:type="dxa"/>
            <w:vMerge/>
            <w:shd w:val="clear" w:color="auto" w:fill="auto"/>
            <w:hideMark/>
          </w:tcPr>
          <w:p w:rsidR="00FD3066" w:rsidRPr="00351782" w:rsidRDefault="00FD3066" w:rsidP="002601C0"/>
        </w:tc>
        <w:tc>
          <w:tcPr>
            <w:tcW w:w="1388" w:type="dxa"/>
            <w:vMerge/>
            <w:shd w:val="clear" w:color="auto" w:fill="auto"/>
            <w:hideMark/>
          </w:tcPr>
          <w:p w:rsidR="00FD3066" w:rsidRPr="00351782" w:rsidRDefault="00FD3066" w:rsidP="002601C0"/>
        </w:tc>
        <w:tc>
          <w:tcPr>
            <w:tcW w:w="962" w:type="dxa"/>
            <w:vMerge/>
            <w:shd w:val="clear" w:color="auto" w:fill="auto"/>
            <w:hideMark/>
          </w:tcPr>
          <w:p w:rsidR="00FD3066" w:rsidRPr="00351782" w:rsidRDefault="00FD3066" w:rsidP="002601C0"/>
        </w:tc>
        <w:tc>
          <w:tcPr>
            <w:tcW w:w="1388" w:type="dxa"/>
            <w:vMerge/>
            <w:shd w:val="clear" w:color="auto" w:fill="auto"/>
            <w:hideMark/>
          </w:tcPr>
          <w:p w:rsidR="00FD3066" w:rsidRPr="00351782" w:rsidRDefault="00FD3066" w:rsidP="002601C0"/>
        </w:tc>
        <w:tc>
          <w:tcPr>
            <w:tcW w:w="1954" w:type="dxa"/>
            <w:shd w:val="clear" w:color="auto" w:fill="auto"/>
            <w:hideMark/>
          </w:tcPr>
          <w:p w:rsidR="00FD3066" w:rsidRPr="00351782" w:rsidRDefault="00FD3066" w:rsidP="002601C0">
            <w:r w:rsidRPr="00351782">
              <w:t>При традицио</w:t>
            </w:r>
            <w:r w:rsidRPr="00351782">
              <w:t>н</w:t>
            </w:r>
            <w:r w:rsidRPr="00351782">
              <w:t>ной форме ок</w:t>
            </w:r>
            <w:r w:rsidRPr="00351782">
              <w:t>а</w:t>
            </w:r>
            <w:r w:rsidRPr="00351782">
              <w:t>зания услуги</w:t>
            </w:r>
          </w:p>
        </w:tc>
        <w:tc>
          <w:tcPr>
            <w:tcW w:w="1805" w:type="dxa"/>
            <w:shd w:val="clear" w:color="auto" w:fill="auto"/>
            <w:hideMark/>
          </w:tcPr>
          <w:p w:rsidR="00FD3066" w:rsidRPr="00351782" w:rsidRDefault="00FD3066" w:rsidP="002601C0">
            <w:r w:rsidRPr="00351782">
              <w:t>При электро</w:t>
            </w:r>
            <w:r w:rsidRPr="00351782">
              <w:t>н</w:t>
            </w:r>
            <w:r w:rsidRPr="00351782">
              <w:t>ной форме ок</w:t>
            </w:r>
            <w:r w:rsidRPr="00351782">
              <w:t>а</w:t>
            </w:r>
            <w:r w:rsidRPr="00351782">
              <w:t>зания услуги</w:t>
            </w:r>
          </w:p>
        </w:tc>
        <w:tc>
          <w:tcPr>
            <w:tcW w:w="1664" w:type="dxa"/>
            <w:shd w:val="clear" w:color="auto" w:fill="auto"/>
            <w:hideMark/>
          </w:tcPr>
          <w:p w:rsidR="00FD3066" w:rsidRPr="00351782" w:rsidRDefault="00FD3066" w:rsidP="002601C0">
            <w:r w:rsidRPr="00351782">
              <w:t>При оказании услуги через МФЦ</w:t>
            </w:r>
          </w:p>
        </w:tc>
      </w:tr>
      <w:tr w:rsidR="00FD3066" w:rsidRPr="00351782" w:rsidTr="002601C0">
        <w:tc>
          <w:tcPr>
            <w:tcW w:w="562" w:type="dxa"/>
            <w:shd w:val="clear" w:color="auto" w:fill="auto"/>
            <w:hideMark/>
          </w:tcPr>
          <w:p w:rsidR="00FD3066" w:rsidRPr="00351782" w:rsidRDefault="00FD3066" w:rsidP="002601C0">
            <w:r w:rsidRPr="00351782">
              <w:t> </w:t>
            </w:r>
            <w:r w:rsidR="000B2B34">
              <w:t>1</w:t>
            </w:r>
          </w:p>
        </w:tc>
        <w:tc>
          <w:tcPr>
            <w:tcW w:w="1388" w:type="dxa"/>
            <w:shd w:val="clear" w:color="auto" w:fill="auto"/>
            <w:hideMark/>
          </w:tcPr>
          <w:p w:rsidR="00FD3066" w:rsidRPr="00351782" w:rsidRDefault="00FD3066" w:rsidP="002601C0">
            <w:r w:rsidRPr="00351782">
              <w:t>Обращение заявителя за пред</w:t>
            </w:r>
            <w:r w:rsidRPr="00351782">
              <w:t>о</w:t>
            </w:r>
            <w:r w:rsidRPr="00351782">
              <w:t>ставлением госуда</w:t>
            </w:r>
            <w:r w:rsidRPr="00351782">
              <w:t>р</w:t>
            </w:r>
            <w:r w:rsidRPr="00351782">
              <w:t>ственной услуги</w:t>
            </w:r>
          </w:p>
        </w:tc>
        <w:tc>
          <w:tcPr>
            <w:tcW w:w="962" w:type="dxa"/>
            <w:shd w:val="clear" w:color="auto" w:fill="auto"/>
            <w:hideMark/>
          </w:tcPr>
          <w:p w:rsidR="00FD3066" w:rsidRPr="00351782" w:rsidRDefault="00FD3066" w:rsidP="002601C0">
            <w:r w:rsidRPr="00351782">
              <w:t>Заяв</w:t>
            </w:r>
            <w:r w:rsidRPr="00351782">
              <w:t>и</w:t>
            </w:r>
            <w:r w:rsidRPr="00351782">
              <w:t>тель</w:t>
            </w:r>
          </w:p>
        </w:tc>
        <w:tc>
          <w:tcPr>
            <w:tcW w:w="1388" w:type="dxa"/>
            <w:shd w:val="clear" w:color="auto" w:fill="auto"/>
            <w:hideMark/>
          </w:tcPr>
          <w:p w:rsidR="00FD3066" w:rsidRPr="00351782" w:rsidRDefault="00FD3066" w:rsidP="002601C0">
            <w:r w:rsidRPr="00351782">
              <w:t>Идентиф</w:t>
            </w:r>
            <w:r w:rsidRPr="00351782">
              <w:t>и</w:t>
            </w:r>
            <w:r w:rsidRPr="00351782">
              <w:t>цирующие данные з</w:t>
            </w:r>
            <w:r w:rsidRPr="00351782">
              <w:t>а</w:t>
            </w:r>
            <w:r w:rsidRPr="00351782">
              <w:t>явителя</w:t>
            </w:r>
          </w:p>
        </w:tc>
        <w:tc>
          <w:tcPr>
            <w:tcW w:w="1954" w:type="dxa"/>
            <w:shd w:val="clear" w:color="auto" w:fill="auto"/>
            <w:hideMark/>
          </w:tcPr>
          <w:p w:rsidR="00FD3066" w:rsidRPr="00351782" w:rsidRDefault="00FD3066" w:rsidP="00240B20">
            <w:r w:rsidRPr="00351782">
              <w:t>Заявитель обр</w:t>
            </w:r>
            <w:r w:rsidRPr="00351782">
              <w:t>а</w:t>
            </w:r>
            <w:r w:rsidRPr="00351782">
              <w:t>щается в орган социальной з</w:t>
            </w:r>
            <w:r w:rsidRPr="00351782">
              <w:t>а</w:t>
            </w:r>
            <w:r w:rsidRPr="00351782">
              <w:t xml:space="preserve">щиты населения с заявлением на предоставление </w:t>
            </w:r>
            <w:r w:rsidR="00240B20">
              <w:t>выплаты</w:t>
            </w:r>
            <w:r w:rsidRPr="00351782">
              <w:t xml:space="preserve"> с нео</w:t>
            </w:r>
            <w:r w:rsidRPr="00351782">
              <w:t>б</w:t>
            </w:r>
            <w:r w:rsidRPr="00351782">
              <w:t>ходимыми д</w:t>
            </w:r>
            <w:r w:rsidRPr="00351782">
              <w:t>о</w:t>
            </w:r>
            <w:r w:rsidRPr="00351782">
              <w:lastRenderedPageBreak/>
              <w:t>кументами. Сп</w:t>
            </w:r>
            <w:r w:rsidRPr="00351782">
              <w:t>е</w:t>
            </w:r>
            <w:r w:rsidRPr="00351782">
              <w:t>циалист органа социальной з</w:t>
            </w:r>
            <w:r w:rsidRPr="00351782">
              <w:t>а</w:t>
            </w:r>
            <w:r w:rsidRPr="00351782">
              <w:t>щиты насел</w:t>
            </w:r>
            <w:r w:rsidRPr="00351782">
              <w:t>е</w:t>
            </w:r>
            <w:r w:rsidRPr="00351782">
              <w:t>ния, ответстве</w:t>
            </w:r>
            <w:r w:rsidRPr="00351782">
              <w:t>н</w:t>
            </w:r>
            <w:r w:rsidRPr="00351782">
              <w:t>ный за прием док</w:t>
            </w:r>
            <w:r w:rsidRPr="00351782">
              <w:t>у</w:t>
            </w:r>
            <w:r w:rsidRPr="00351782">
              <w:t>ментов провер</w:t>
            </w:r>
            <w:r w:rsidRPr="00351782">
              <w:t>я</w:t>
            </w:r>
            <w:r w:rsidRPr="00351782">
              <w:t>ет докуме</w:t>
            </w:r>
            <w:r w:rsidRPr="00351782">
              <w:t>н</w:t>
            </w:r>
            <w:r w:rsidRPr="00351782">
              <w:t>ты, удостовер</w:t>
            </w:r>
            <w:r w:rsidRPr="00351782">
              <w:t>я</w:t>
            </w:r>
            <w:r w:rsidRPr="00351782">
              <w:t>ющие личность заяв</w:t>
            </w:r>
            <w:r w:rsidRPr="00351782">
              <w:t>и</w:t>
            </w:r>
            <w:r w:rsidRPr="00351782">
              <w:t>теля, а в случае обращения з</w:t>
            </w:r>
            <w:r w:rsidRPr="00351782">
              <w:t>а</w:t>
            </w:r>
            <w:r w:rsidRPr="00351782">
              <w:t>конного пре</w:t>
            </w:r>
            <w:r w:rsidRPr="00351782">
              <w:t>д</w:t>
            </w:r>
            <w:r w:rsidRPr="00351782">
              <w:t>ставителя гра</w:t>
            </w:r>
            <w:r w:rsidRPr="00351782">
              <w:t>ж</w:t>
            </w:r>
            <w:r w:rsidRPr="00351782">
              <w:t>данина - полн</w:t>
            </w:r>
            <w:r w:rsidRPr="00351782">
              <w:t>о</w:t>
            </w:r>
            <w:r w:rsidRPr="00351782">
              <w:t>мочия з</w:t>
            </w:r>
            <w:r w:rsidRPr="00351782">
              <w:t>а</w:t>
            </w:r>
            <w:r w:rsidRPr="00351782">
              <w:t>конного пре</w:t>
            </w:r>
            <w:r w:rsidRPr="00351782">
              <w:t>д</w:t>
            </w:r>
            <w:r w:rsidRPr="00351782">
              <w:t>ставителя.</w:t>
            </w:r>
          </w:p>
        </w:tc>
        <w:tc>
          <w:tcPr>
            <w:tcW w:w="1805" w:type="dxa"/>
            <w:shd w:val="clear" w:color="auto" w:fill="auto"/>
            <w:hideMark/>
          </w:tcPr>
          <w:p w:rsidR="00FD3066" w:rsidRPr="00351782" w:rsidRDefault="00FD3066" w:rsidP="002601C0">
            <w:pPr>
              <w:spacing w:after="240"/>
            </w:pPr>
            <w:r w:rsidRPr="00351782">
              <w:lastRenderedPageBreak/>
              <w:t>Заявитель о</w:t>
            </w:r>
            <w:r w:rsidRPr="00351782">
              <w:t>б</w:t>
            </w:r>
            <w:r w:rsidRPr="00351782">
              <w:t>ращается в о</w:t>
            </w:r>
            <w:r w:rsidRPr="00351782">
              <w:t>р</w:t>
            </w:r>
            <w:r w:rsidRPr="00351782">
              <w:t>ган социальной защиты нас</w:t>
            </w:r>
            <w:r w:rsidRPr="00351782">
              <w:t>е</w:t>
            </w:r>
            <w:r w:rsidRPr="00351782">
              <w:t>ления с заявл</w:t>
            </w:r>
            <w:r w:rsidRPr="00351782">
              <w:t>е</w:t>
            </w:r>
            <w:r w:rsidRPr="00351782">
              <w:t>нием на пред</w:t>
            </w:r>
            <w:r w:rsidRPr="00351782">
              <w:t>о</w:t>
            </w:r>
            <w:r w:rsidRPr="00351782">
              <w:t xml:space="preserve">ставление </w:t>
            </w:r>
            <w:r w:rsidR="00240B20">
              <w:t>в</w:t>
            </w:r>
            <w:r w:rsidR="00240B20">
              <w:t>ы</w:t>
            </w:r>
            <w:r w:rsidR="00240B20">
              <w:t xml:space="preserve">платы </w:t>
            </w:r>
            <w:r w:rsidRPr="00351782">
              <w:t>с нео</w:t>
            </w:r>
            <w:r w:rsidRPr="00351782">
              <w:t>б</w:t>
            </w:r>
            <w:r w:rsidRPr="00351782">
              <w:lastRenderedPageBreak/>
              <w:t>ходимыми д</w:t>
            </w:r>
            <w:r w:rsidRPr="00351782">
              <w:t>о</w:t>
            </w:r>
            <w:r w:rsidRPr="00351782">
              <w:t>кументами о</w:t>
            </w:r>
            <w:r w:rsidRPr="00351782">
              <w:t>д</w:t>
            </w:r>
            <w:r w:rsidRPr="00351782">
              <w:t>ним из след</w:t>
            </w:r>
            <w:r w:rsidRPr="00351782">
              <w:t>у</w:t>
            </w:r>
            <w:r w:rsidRPr="00351782">
              <w:t>ющих спос</w:t>
            </w:r>
            <w:r w:rsidRPr="00351782">
              <w:t>о</w:t>
            </w:r>
            <w:r w:rsidRPr="00351782">
              <w:t>бов:</w:t>
            </w:r>
          </w:p>
          <w:p w:rsidR="00FD3066" w:rsidRPr="00351782" w:rsidRDefault="00FD3066" w:rsidP="002601C0">
            <w:pPr>
              <w:spacing w:after="240"/>
            </w:pPr>
            <w:r w:rsidRPr="00351782">
              <w:t>- с использов</w:t>
            </w:r>
            <w:r w:rsidRPr="00351782">
              <w:t>а</w:t>
            </w:r>
            <w:r w:rsidRPr="00351782">
              <w:t>нием эле</w:t>
            </w:r>
            <w:r w:rsidRPr="00351782">
              <w:t>к</w:t>
            </w:r>
            <w:r w:rsidRPr="00351782">
              <w:t>тронной почты;</w:t>
            </w:r>
          </w:p>
          <w:p w:rsidR="00FD3066" w:rsidRPr="00351782" w:rsidRDefault="00FD3066" w:rsidP="002601C0">
            <w:pPr>
              <w:spacing w:after="240"/>
            </w:pPr>
            <w:r w:rsidRPr="00351782">
              <w:t>- посредством отправки фа</w:t>
            </w:r>
            <w:r w:rsidRPr="00351782">
              <w:t>к</w:t>
            </w:r>
            <w:r w:rsidRPr="00351782">
              <w:t>симильного сообщения;</w:t>
            </w:r>
          </w:p>
          <w:p w:rsidR="00FD3066" w:rsidRPr="00351782" w:rsidRDefault="00FD3066" w:rsidP="002601C0">
            <w:pPr>
              <w:spacing w:after="240"/>
            </w:pPr>
            <w:r w:rsidRPr="00351782">
              <w:t>- через Портал.</w:t>
            </w:r>
          </w:p>
          <w:p w:rsidR="00FD3066" w:rsidRPr="00351782" w:rsidRDefault="00FD3066" w:rsidP="002601C0">
            <w:r w:rsidRPr="00351782">
              <w:t> </w:t>
            </w:r>
          </w:p>
        </w:tc>
        <w:tc>
          <w:tcPr>
            <w:tcW w:w="1664" w:type="dxa"/>
            <w:shd w:val="clear" w:color="auto" w:fill="auto"/>
            <w:hideMark/>
          </w:tcPr>
          <w:p w:rsidR="00FD3066" w:rsidRPr="00351782" w:rsidRDefault="00FD3066" w:rsidP="002601C0">
            <w:r w:rsidRPr="00351782">
              <w:lastRenderedPageBreak/>
              <w:t>Заявитель лично (или через дов</w:t>
            </w:r>
            <w:r w:rsidRPr="00351782">
              <w:t>е</w:t>
            </w:r>
            <w:r w:rsidRPr="00351782">
              <w:t>ренное лицо) обращается к сотруднику МФЦ, пре</w:t>
            </w:r>
            <w:r w:rsidRPr="00351782">
              <w:t>д</w:t>
            </w:r>
            <w:r w:rsidRPr="00351782">
              <w:t>ставляя док</w:t>
            </w:r>
            <w:r w:rsidRPr="00351782">
              <w:t>у</w:t>
            </w:r>
            <w:r w:rsidRPr="00351782">
              <w:lastRenderedPageBreak/>
              <w:t>мент, удост</w:t>
            </w:r>
            <w:r w:rsidRPr="00351782">
              <w:t>о</w:t>
            </w:r>
            <w:r w:rsidRPr="00351782">
              <w:t>веряющий личность, и сокращенный пакет док</w:t>
            </w:r>
            <w:r w:rsidRPr="00351782">
              <w:t>у</w:t>
            </w:r>
            <w:r w:rsidRPr="00351782">
              <w:t>ментов на п</w:t>
            </w:r>
            <w:r w:rsidRPr="00351782">
              <w:t>о</w:t>
            </w:r>
            <w:r w:rsidRPr="00351782">
              <w:t>лучение гос</w:t>
            </w:r>
            <w:r w:rsidRPr="00351782">
              <w:t>у</w:t>
            </w:r>
            <w:r w:rsidRPr="00351782">
              <w:t>дарственной услуги, кот</w:t>
            </w:r>
            <w:r w:rsidRPr="00351782">
              <w:t>о</w:t>
            </w:r>
            <w:r w:rsidRPr="00351782">
              <w:t>рые не могут быть собраны без участия заявителя</w:t>
            </w:r>
          </w:p>
        </w:tc>
      </w:tr>
      <w:tr w:rsidR="00FD3066" w:rsidRPr="00351782" w:rsidTr="002601C0">
        <w:tc>
          <w:tcPr>
            <w:tcW w:w="562" w:type="dxa"/>
            <w:shd w:val="clear" w:color="auto" w:fill="auto"/>
            <w:hideMark/>
          </w:tcPr>
          <w:p w:rsidR="00FD3066" w:rsidRPr="00351782" w:rsidRDefault="00FD3066" w:rsidP="002601C0">
            <w:r w:rsidRPr="00351782">
              <w:lastRenderedPageBreak/>
              <w:t> </w:t>
            </w:r>
            <w:r w:rsidR="000B2B34">
              <w:t>2</w:t>
            </w:r>
          </w:p>
        </w:tc>
        <w:tc>
          <w:tcPr>
            <w:tcW w:w="1388" w:type="dxa"/>
            <w:shd w:val="clear" w:color="auto" w:fill="auto"/>
            <w:hideMark/>
          </w:tcPr>
          <w:p w:rsidR="00FD3066" w:rsidRPr="00351782" w:rsidRDefault="00FD3066" w:rsidP="002601C0">
            <w:r w:rsidRPr="00351782">
              <w:t>Истреб</w:t>
            </w:r>
            <w:r w:rsidRPr="00351782">
              <w:t>о</w:t>
            </w:r>
            <w:r w:rsidRPr="00351782">
              <w:t>вание д</w:t>
            </w:r>
            <w:r w:rsidRPr="00351782">
              <w:t>о</w:t>
            </w:r>
            <w:r w:rsidRPr="00351782">
              <w:t>полнител</w:t>
            </w:r>
            <w:r w:rsidRPr="00351782">
              <w:t>ь</w:t>
            </w:r>
            <w:r w:rsidRPr="00351782">
              <w:t>ных док</w:t>
            </w:r>
            <w:r w:rsidRPr="00351782">
              <w:t>у</w:t>
            </w:r>
            <w:r w:rsidRPr="00351782">
              <w:t>ментов, которые не могут быть собраны без участия заявителя</w:t>
            </w:r>
          </w:p>
        </w:tc>
        <w:tc>
          <w:tcPr>
            <w:tcW w:w="962" w:type="dxa"/>
            <w:shd w:val="clear" w:color="auto" w:fill="auto"/>
            <w:hideMark/>
          </w:tcPr>
          <w:p w:rsidR="00FD3066" w:rsidRPr="00351782" w:rsidRDefault="00FD3066" w:rsidP="002601C0">
            <w:r w:rsidRPr="00351782">
              <w:t>Д</w:t>
            </w:r>
            <w:r w:rsidRPr="00351782">
              <w:t>о</w:t>
            </w:r>
            <w:r w:rsidRPr="00351782">
              <w:t>полн</w:t>
            </w:r>
            <w:r w:rsidRPr="00351782">
              <w:t>и</w:t>
            </w:r>
            <w:r w:rsidRPr="00351782">
              <w:t>тел</w:t>
            </w:r>
            <w:r w:rsidRPr="00351782">
              <w:t>ь</w:t>
            </w:r>
            <w:r w:rsidRPr="00351782">
              <w:t>ные док</w:t>
            </w:r>
            <w:r w:rsidRPr="00351782">
              <w:t>у</w:t>
            </w:r>
            <w:r w:rsidRPr="00351782">
              <w:t>менты</w:t>
            </w:r>
          </w:p>
        </w:tc>
        <w:tc>
          <w:tcPr>
            <w:tcW w:w="1388" w:type="dxa"/>
            <w:shd w:val="clear" w:color="auto" w:fill="auto"/>
            <w:hideMark/>
          </w:tcPr>
          <w:p w:rsidR="00FD3066" w:rsidRPr="00351782" w:rsidRDefault="00FD3066" w:rsidP="002601C0">
            <w:r w:rsidRPr="00351782">
              <w:t>Запрос на необход</w:t>
            </w:r>
            <w:r w:rsidRPr="00351782">
              <w:t>и</w:t>
            </w:r>
            <w:r w:rsidRPr="00351782">
              <w:t>мые док</w:t>
            </w:r>
            <w:r w:rsidRPr="00351782">
              <w:t>у</w:t>
            </w:r>
            <w:r w:rsidRPr="00351782">
              <w:t>менты</w:t>
            </w:r>
          </w:p>
        </w:tc>
        <w:tc>
          <w:tcPr>
            <w:tcW w:w="1954" w:type="dxa"/>
            <w:shd w:val="clear" w:color="auto" w:fill="auto"/>
            <w:hideMark/>
          </w:tcPr>
          <w:p w:rsidR="00FD3066" w:rsidRPr="00351782" w:rsidRDefault="00FD3066" w:rsidP="002601C0">
            <w:pPr>
              <w:spacing w:after="240"/>
            </w:pPr>
            <w:r w:rsidRPr="00351782">
              <w:t>Специалист о</w:t>
            </w:r>
            <w:r w:rsidRPr="00351782">
              <w:t>р</w:t>
            </w:r>
            <w:r w:rsidRPr="00351782">
              <w:t>гана соцзащиты составляет соо</w:t>
            </w:r>
            <w:r w:rsidRPr="00351782">
              <w:t>т</w:t>
            </w:r>
            <w:r w:rsidRPr="00351782">
              <w:t>ветствующие запросы и направляет их заявителю:</w:t>
            </w:r>
          </w:p>
          <w:p w:rsidR="00FD3066" w:rsidRPr="00351782" w:rsidRDefault="00FD3066" w:rsidP="002601C0">
            <w:pPr>
              <w:spacing w:after="240"/>
            </w:pPr>
            <w:r w:rsidRPr="00351782">
              <w:t>- при личном о</w:t>
            </w:r>
            <w:r w:rsidRPr="00351782">
              <w:t>б</w:t>
            </w:r>
            <w:r w:rsidRPr="00351782">
              <w:t>ращении заяв</w:t>
            </w:r>
            <w:r w:rsidRPr="00351782">
              <w:t>и</w:t>
            </w:r>
            <w:r w:rsidRPr="00351782">
              <w:t>теля;</w:t>
            </w:r>
          </w:p>
          <w:p w:rsidR="00FD3066" w:rsidRPr="00351782" w:rsidRDefault="00FD3066" w:rsidP="002601C0">
            <w:pPr>
              <w:spacing w:after="240"/>
            </w:pPr>
            <w:r w:rsidRPr="00351782">
              <w:t xml:space="preserve">- по почте </w:t>
            </w:r>
          </w:p>
          <w:p w:rsidR="00FD3066" w:rsidRPr="00351782" w:rsidRDefault="00FD3066" w:rsidP="002601C0">
            <w:r w:rsidRPr="00351782">
              <w:t> </w:t>
            </w:r>
          </w:p>
        </w:tc>
        <w:tc>
          <w:tcPr>
            <w:tcW w:w="1805" w:type="dxa"/>
            <w:shd w:val="clear" w:color="auto" w:fill="auto"/>
            <w:hideMark/>
          </w:tcPr>
          <w:p w:rsidR="00FD3066" w:rsidRPr="00351782" w:rsidRDefault="00FD3066" w:rsidP="002601C0">
            <w:pPr>
              <w:spacing w:after="240"/>
            </w:pPr>
            <w:r w:rsidRPr="00351782">
              <w:t>Специалист органа соцз</w:t>
            </w:r>
            <w:r w:rsidRPr="00351782">
              <w:t>а</w:t>
            </w:r>
            <w:r w:rsidRPr="00351782">
              <w:t>щиты соста</w:t>
            </w:r>
            <w:r w:rsidRPr="00351782">
              <w:t>в</w:t>
            </w:r>
            <w:r w:rsidRPr="00351782">
              <w:t>ляет соотве</w:t>
            </w:r>
            <w:r w:rsidRPr="00351782">
              <w:t>т</w:t>
            </w:r>
            <w:r w:rsidRPr="00351782">
              <w:t>ствующие з</w:t>
            </w:r>
            <w:r w:rsidRPr="00351782">
              <w:t>а</w:t>
            </w:r>
            <w:r w:rsidRPr="00351782">
              <w:t>просы и направляет их заявителю:</w:t>
            </w:r>
          </w:p>
          <w:p w:rsidR="00FD3066" w:rsidRPr="00351782" w:rsidRDefault="00FD3066" w:rsidP="002601C0">
            <w:pPr>
              <w:spacing w:after="240"/>
            </w:pPr>
            <w:r w:rsidRPr="00351782">
              <w:t>- с использов</w:t>
            </w:r>
            <w:r w:rsidRPr="00351782">
              <w:t>а</w:t>
            </w:r>
            <w:r w:rsidRPr="00351782">
              <w:t>нием эле</w:t>
            </w:r>
            <w:r w:rsidRPr="00351782">
              <w:t>к</w:t>
            </w:r>
            <w:r w:rsidRPr="00351782">
              <w:t>тронной почты ;</w:t>
            </w:r>
          </w:p>
          <w:p w:rsidR="00FD3066" w:rsidRPr="00351782" w:rsidRDefault="00FD3066" w:rsidP="002601C0">
            <w:pPr>
              <w:spacing w:after="240"/>
            </w:pPr>
            <w:r w:rsidRPr="00351782">
              <w:t>- посредством отправки фа</w:t>
            </w:r>
            <w:r w:rsidRPr="00351782">
              <w:t>к</w:t>
            </w:r>
            <w:r w:rsidRPr="00351782">
              <w:t>симильного сообщения;</w:t>
            </w:r>
          </w:p>
          <w:p w:rsidR="00FD3066" w:rsidRPr="00351782" w:rsidRDefault="00FD3066" w:rsidP="00A76D15">
            <w:pPr>
              <w:spacing w:after="240"/>
            </w:pPr>
            <w:r w:rsidRPr="00351782">
              <w:t>- через Портал </w:t>
            </w:r>
          </w:p>
        </w:tc>
        <w:tc>
          <w:tcPr>
            <w:tcW w:w="1664" w:type="dxa"/>
            <w:shd w:val="clear" w:color="auto" w:fill="auto"/>
            <w:hideMark/>
          </w:tcPr>
          <w:p w:rsidR="00FD3066" w:rsidRPr="00351782" w:rsidRDefault="00FD3066" w:rsidP="002601C0">
            <w:pPr>
              <w:spacing w:after="240"/>
            </w:pPr>
            <w:r w:rsidRPr="00351782">
              <w:t>Специалист органа соцз</w:t>
            </w:r>
            <w:r w:rsidRPr="00351782">
              <w:t>а</w:t>
            </w:r>
            <w:r w:rsidRPr="00351782">
              <w:t>щиты соста</w:t>
            </w:r>
            <w:r w:rsidRPr="00351782">
              <w:t>в</w:t>
            </w:r>
            <w:r w:rsidRPr="00351782">
              <w:t>ляет соотве</w:t>
            </w:r>
            <w:r w:rsidRPr="00351782">
              <w:t>т</w:t>
            </w:r>
            <w:r w:rsidRPr="00351782">
              <w:t>ствующие з</w:t>
            </w:r>
            <w:r w:rsidRPr="00351782">
              <w:t>а</w:t>
            </w:r>
            <w:r w:rsidRPr="00351782">
              <w:t>просы и направляет их заявителю:</w:t>
            </w:r>
          </w:p>
          <w:p w:rsidR="00FD3066" w:rsidRPr="00351782" w:rsidRDefault="00FD3066" w:rsidP="002601C0">
            <w:pPr>
              <w:spacing w:after="240"/>
            </w:pPr>
            <w:r w:rsidRPr="00351782">
              <w:t>- при личном обращении заявителя в МФЦ;</w:t>
            </w:r>
          </w:p>
          <w:p w:rsidR="00FD3066" w:rsidRPr="00351782" w:rsidRDefault="00FD3066" w:rsidP="00A76D15">
            <w:pPr>
              <w:spacing w:after="240"/>
            </w:pPr>
            <w:r w:rsidRPr="00351782">
              <w:t>- в электро</w:t>
            </w:r>
            <w:r w:rsidRPr="00351782">
              <w:t>н</w:t>
            </w:r>
            <w:r w:rsidRPr="00351782">
              <w:t>ном виде по технологиям, предусмо</w:t>
            </w:r>
            <w:r w:rsidRPr="00351782">
              <w:t>т</w:t>
            </w:r>
            <w:r w:rsidRPr="00351782">
              <w:t>ренным в МФЦ </w:t>
            </w:r>
          </w:p>
        </w:tc>
      </w:tr>
    </w:tbl>
    <w:p w:rsidR="00FD3066" w:rsidRPr="00351782" w:rsidRDefault="00FD3066" w:rsidP="00FD3066">
      <w:pPr>
        <w:autoSpaceDE w:val="0"/>
        <w:autoSpaceDN w:val="0"/>
        <w:adjustRightInd w:val="0"/>
        <w:ind w:left="720"/>
        <w:jc w:val="center"/>
        <w:rPr>
          <w:b/>
          <w:sz w:val="28"/>
          <w:szCs w:val="28"/>
        </w:rPr>
      </w:pPr>
    </w:p>
    <w:p w:rsidR="00FD3066" w:rsidRPr="00351782" w:rsidRDefault="00A76D15" w:rsidP="00A76D15">
      <w:pPr>
        <w:autoSpaceDE w:val="0"/>
        <w:autoSpaceDN w:val="0"/>
        <w:adjustRightInd w:val="0"/>
        <w:jc w:val="center"/>
        <w:rPr>
          <w:b/>
          <w:sz w:val="28"/>
          <w:szCs w:val="28"/>
        </w:rPr>
      </w:pPr>
      <w:r>
        <w:rPr>
          <w:b/>
          <w:sz w:val="28"/>
          <w:szCs w:val="28"/>
        </w:rPr>
        <w:t>4.3.</w:t>
      </w:r>
      <w:r w:rsidR="00FD3066" w:rsidRPr="00351782">
        <w:rPr>
          <w:b/>
          <w:sz w:val="28"/>
          <w:szCs w:val="28"/>
        </w:rPr>
        <w:t>Получение заявителем сведений о ходе выполнения запроса о предоста</w:t>
      </w:r>
      <w:r w:rsidR="00FD3066" w:rsidRPr="00351782">
        <w:rPr>
          <w:b/>
          <w:sz w:val="28"/>
          <w:szCs w:val="28"/>
        </w:rPr>
        <w:t>в</w:t>
      </w:r>
      <w:r w:rsidR="00FD3066" w:rsidRPr="00351782">
        <w:rPr>
          <w:b/>
          <w:sz w:val="28"/>
          <w:szCs w:val="28"/>
        </w:rPr>
        <w:t>лении государственной услуги</w:t>
      </w:r>
    </w:p>
    <w:p w:rsidR="00FD3066" w:rsidRPr="00351782" w:rsidRDefault="00FD3066" w:rsidP="00FD3066">
      <w:pPr>
        <w:autoSpaceDE w:val="0"/>
        <w:autoSpaceDN w:val="0"/>
        <w:adjustRightInd w:val="0"/>
        <w:ind w:left="720"/>
        <w:jc w:val="center"/>
        <w:rPr>
          <w:b/>
          <w:sz w:val="28"/>
          <w:szCs w:val="28"/>
        </w:rPr>
      </w:pPr>
    </w:p>
    <w:p w:rsidR="00FD3066" w:rsidRPr="00351782" w:rsidRDefault="00FD3066" w:rsidP="00FD3066">
      <w:pPr>
        <w:autoSpaceDE w:val="0"/>
        <w:autoSpaceDN w:val="0"/>
        <w:adjustRightInd w:val="0"/>
        <w:ind w:left="720"/>
        <w:jc w:val="center"/>
        <w:rPr>
          <w:b/>
          <w:sz w:val="28"/>
          <w:szCs w:val="28"/>
        </w:rPr>
      </w:pPr>
      <w:r w:rsidRPr="00351782">
        <w:rPr>
          <w:b/>
          <w:sz w:val="28"/>
          <w:szCs w:val="28"/>
        </w:rPr>
        <w:t>Сервисы оповещения</w:t>
      </w:r>
    </w:p>
    <w:p w:rsidR="00FD3066" w:rsidRPr="00351782" w:rsidRDefault="00FD3066" w:rsidP="00FD3066">
      <w:pPr>
        <w:autoSpaceDE w:val="0"/>
        <w:autoSpaceDN w:val="0"/>
        <w:adjustRightInd w:val="0"/>
        <w:ind w:firstLine="709"/>
        <w:jc w:val="both"/>
        <w:rPr>
          <w:sz w:val="28"/>
          <w:szCs w:val="28"/>
        </w:rPr>
      </w:pPr>
      <w:r w:rsidRPr="00351782">
        <w:rPr>
          <w:sz w:val="28"/>
          <w:szCs w:val="28"/>
        </w:rPr>
        <w:t> В личном кабинете гражданина на Портале при наступлении следующих событий должно осуществляться автоматическое оповещение:</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изменение актуального статуса состояния заявления, </w:t>
      </w:r>
    </w:p>
    <w:p w:rsidR="00FD3066" w:rsidRPr="00351782" w:rsidRDefault="00FD3066" w:rsidP="00FD3066">
      <w:pPr>
        <w:autoSpaceDE w:val="0"/>
        <w:autoSpaceDN w:val="0"/>
        <w:adjustRightInd w:val="0"/>
        <w:ind w:firstLine="709"/>
        <w:jc w:val="both"/>
        <w:rPr>
          <w:sz w:val="28"/>
          <w:szCs w:val="28"/>
        </w:rPr>
      </w:pPr>
      <w:r w:rsidRPr="00351782">
        <w:rPr>
          <w:sz w:val="28"/>
          <w:szCs w:val="28"/>
        </w:rPr>
        <w:t>направление запросов во внешние организации для подтверждения пред</w:t>
      </w:r>
      <w:r w:rsidRPr="00351782">
        <w:rPr>
          <w:sz w:val="28"/>
          <w:szCs w:val="28"/>
        </w:rPr>
        <w:t>о</w:t>
      </w:r>
      <w:r w:rsidRPr="00351782">
        <w:rPr>
          <w:sz w:val="28"/>
          <w:szCs w:val="28"/>
        </w:rPr>
        <w:t xml:space="preserve">ставленных сведений и\или для получения необходимых для назначения </w:t>
      </w:r>
      <w:r w:rsidR="00240B20">
        <w:rPr>
          <w:sz w:val="28"/>
          <w:szCs w:val="28"/>
        </w:rPr>
        <w:t>выплаты</w:t>
      </w:r>
      <w:r w:rsidRPr="00351782">
        <w:rPr>
          <w:sz w:val="28"/>
          <w:szCs w:val="28"/>
        </w:rPr>
        <w:t xml:space="preserve"> д</w:t>
      </w:r>
      <w:r w:rsidRPr="00351782">
        <w:rPr>
          <w:sz w:val="28"/>
          <w:szCs w:val="28"/>
        </w:rPr>
        <w:t>о</w:t>
      </w:r>
      <w:r w:rsidRPr="00351782">
        <w:rPr>
          <w:sz w:val="28"/>
          <w:szCs w:val="28"/>
        </w:rPr>
        <w:t xml:space="preserve">кументов </w:t>
      </w:r>
    </w:p>
    <w:p w:rsidR="00FD3066" w:rsidRPr="00351782" w:rsidRDefault="00FD3066" w:rsidP="00FD3066">
      <w:pPr>
        <w:autoSpaceDE w:val="0"/>
        <w:autoSpaceDN w:val="0"/>
        <w:adjustRightInd w:val="0"/>
        <w:ind w:firstLine="709"/>
        <w:jc w:val="both"/>
        <w:rPr>
          <w:sz w:val="28"/>
          <w:szCs w:val="28"/>
        </w:rPr>
      </w:pPr>
      <w:r w:rsidRPr="00351782">
        <w:rPr>
          <w:sz w:val="28"/>
          <w:szCs w:val="28"/>
        </w:rPr>
        <w:lastRenderedPageBreak/>
        <w:t xml:space="preserve">получение ответа из внешних организаций по результатам подтверждения предоставленных сведений и\или получения\не получения необходимых для назначения </w:t>
      </w:r>
      <w:r w:rsidR="00493E93">
        <w:rPr>
          <w:sz w:val="28"/>
          <w:szCs w:val="28"/>
        </w:rPr>
        <w:t xml:space="preserve">выплаты </w:t>
      </w:r>
      <w:r w:rsidRPr="00351782">
        <w:rPr>
          <w:sz w:val="28"/>
          <w:szCs w:val="28"/>
        </w:rPr>
        <w:t xml:space="preserve">документов </w:t>
      </w:r>
    </w:p>
    <w:p w:rsidR="00FD3066" w:rsidRPr="00351782" w:rsidRDefault="00FD3066" w:rsidP="00FD3066">
      <w:pPr>
        <w:autoSpaceDE w:val="0"/>
        <w:autoSpaceDN w:val="0"/>
        <w:adjustRightInd w:val="0"/>
        <w:ind w:firstLine="709"/>
        <w:jc w:val="both"/>
        <w:rPr>
          <w:sz w:val="28"/>
          <w:szCs w:val="28"/>
        </w:rPr>
      </w:pPr>
      <w:r w:rsidRPr="00351782">
        <w:rPr>
          <w:sz w:val="28"/>
          <w:szCs w:val="28"/>
        </w:rPr>
        <w:t>направление запроса гражданину на уточнении сведений по поданному з</w:t>
      </w:r>
      <w:r w:rsidRPr="00351782">
        <w:rPr>
          <w:sz w:val="28"/>
          <w:szCs w:val="28"/>
        </w:rPr>
        <w:t>а</w:t>
      </w:r>
      <w:r w:rsidRPr="00351782">
        <w:rPr>
          <w:sz w:val="28"/>
          <w:szCs w:val="28"/>
        </w:rPr>
        <w:t>явлению на основе полученных ответов из внешних организаций.</w:t>
      </w:r>
    </w:p>
    <w:p w:rsidR="00FD3066" w:rsidRPr="00351782" w:rsidRDefault="00FD3066" w:rsidP="00FD3066">
      <w:pPr>
        <w:autoSpaceDE w:val="0"/>
        <w:autoSpaceDN w:val="0"/>
        <w:adjustRightInd w:val="0"/>
        <w:ind w:firstLine="709"/>
        <w:jc w:val="both"/>
        <w:rPr>
          <w:sz w:val="28"/>
          <w:szCs w:val="28"/>
        </w:rPr>
      </w:pPr>
      <w:r w:rsidRPr="00351782">
        <w:rPr>
          <w:sz w:val="28"/>
          <w:szCs w:val="28"/>
        </w:rPr>
        <w:t>Оповещение также должно производиться для гражданина, указавшего т</w:t>
      </w:r>
      <w:r w:rsidRPr="00351782">
        <w:rPr>
          <w:sz w:val="28"/>
          <w:szCs w:val="28"/>
        </w:rPr>
        <w:t>а</w:t>
      </w:r>
      <w:r w:rsidRPr="00351782">
        <w:rPr>
          <w:sz w:val="28"/>
          <w:szCs w:val="28"/>
        </w:rPr>
        <w:t>кой способ оповещения - по электронной почте, с использованием службы коро</w:t>
      </w:r>
      <w:r w:rsidRPr="00351782">
        <w:rPr>
          <w:sz w:val="28"/>
          <w:szCs w:val="28"/>
        </w:rPr>
        <w:t>т</w:t>
      </w:r>
      <w:r w:rsidRPr="00351782">
        <w:rPr>
          <w:sz w:val="28"/>
          <w:szCs w:val="28"/>
        </w:rPr>
        <w:t>ких сообщений операторов мобильной связи.</w:t>
      </w:r>
    </w:p>
    <w:p w:rsidR="00FD3066" w:rsidRPr="00351782" w:rsidRDefault="00FD3066" w:rsidP="00FD3066">
      <w:pPr>
        <w:autoSpaceDE w:val="0"/>
        <w:autoSpaceDN w:val="0"/>
        <w:adjustRightInd w:val="0"/>
        <w:ind w:firstLine="709"/>
        <w:jc w:val="both"/>
        <w:rPr>
          <w:sz w:val="28"/>
          <w:szCs w:val="28"/>
        </w:rPr>
      </w:pPr>
    </w:p>
    <w:p w:rsidR="00FD3066" w:rsidRPr="00351782" w:rsidRDefault="00FD3066" w:rsidP="00A76D15">
      <w:pPr>
        <w:autoSpaceDE w:val="0"/>
        <w:autoSpaceDN w:val="0"/>
        <w:adjustRightInd w:val="0"/>
        <w:jc w:val="center"/>
        <w:rPr>
          <w:b/>
          <w:sz w:val="28"/>
          <w:szCs w:val="28"/>
        </w:rPr>
      </w:pPr>
      <w:r w:rsidRPr="00351782">
        <w:rPr>
          <w:b/>
          <w:sz w:val="28"/>
          <w:szCs w:val="28"/>
        </w:rPr>
        <w:t>4.4. Взаимодействие органа исполнительной власти Ростовской области, предоставляющего государственную услугу, с иными органами госуда</w:t>
      </w:r>
      <w:r w:rsidRPr="00351782">
        <w:rPr>
          <w:b/>
          <w:sz w:val="28"/>
          <w:szCs w:val="28"/>
        </w:rPr>
        <w:t>р</w:t>
      </w:r>
      <w:r w:rsidRPr="00351782">
        <w:rPr>
          <w:b/>
          <w:sz w:val="28"/>
          <w:szCs w:val="28"/>
        </w:rPr>
        <w:t>ственной власти, органами местного самоуправления и организациями, участвующими в предоставлении государственной услуги, в том числе пор</w:t>
      </w:r>
      <w:r w:rsidRPr="00351782">
        <w:rPr>
          <w:b/>
          <w:sz w:val="28"/>
          <w:szCs w:val="28"/>
        </w:rPr>
        <w:t>я</w:t>
      </w:r>
      <w:r w:rsidRPr="00351782">
        <w:rPr>
          <w:b/>
          <w:sz w:val="28"/>
          <w:szCs w:val="28"/>
        </w:rPr>
        <w:t>док и условия такого взаимодействия</w:t>
      </w:r>
    </w:p>
    <w:p w:rsidR="00FD3066" w:rsidRPr="00351782" w:rsidRDefault="00FD3066" w:rsidP="00FD3066">
      <w:pPr>
        <w:autoSpaceDE w:val="0"/>
        <w:autoSpaceDN w:val="0"/>
        <w:adjustRightInd w:val="0"/>
        <w:ind w:left="720"/>
        <w:jc w:val="center"/>
        <w:rPr>
          <w:b/>
          <w:sz w:val="28"/>
          <w:szCs w:val="28"/>
        </w:rPr>
      </w:pPr>
    </w:p>
    <w:p w:rsidR="00FD3066" w:rsidRPr="00351782" w:rsidRDefault="00FD3066" w:rsidP="00A76D15">
      <w:pPr>
        <w:autoSpaceDE w:val="0"/>
        <w:autoSpaceDN w:val="0"/>
        <w:adjustRightInd w:val="0"/>
        <w:jc w:val="center"/>
        <w:rPr>
          <w:b/>
          <w:sz w:val="28"/>
          <w:szCs w:val="28"/>
        </w:rPr>
      </w:pPr>
      <w:r w:rsidRPr="00351782">
        <w:rPr>
          <w:b/>
          <w:sz w:val="28"/>
          <w:szCs w:val="28"/>
        </w:rPr>
        <w:t>События, при которых инициируются межсистемные взаимоде</w:t>
      </w:r>
      <w:r w:rsidRPr="00351782">
        <w:rPr>
          <w:b/>
          <w:sz w:val="28"/>
          <w:szCs w:val="28"/>
        </w:rPr>
        <w:t>й</w:t>
      </w:r>
      <w:r w:rsidRPr="00351782">
        <w:rPr>
          <w:b/>
          <w:sz w:val="28"/>
          <w:szCs w:val="28"/>
        </w:rPr>
        <w:t>ствия</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 Обращение заявителя за предоставлением государственной услуги через Портал;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Истребование дополнительных документов, которые могут быть собраны без участия заявителя. Специалист органа соцзащиты формирует запросы на предоставление недостающих документов в электронном виде и обеспечивает их получения из организаций по технологиям, предусмотренным соглашениями и регламентами информационного взаимодействия.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Назначение (отказ в назначении) государственной услуги. </w:t>
      </w:r>
    </w:p>
    <w:p w:rsidR="00FD3066" w:rsidRPr="00351782" w:rsidRDefault="00FD3066" w:rsidP="00FD3066">
      <w:pPr>
        <w:autoSpaceDE w:val="0"/>
        <w:autoSpaceDN w:val="0"/>
        <w:adjustRightInd w:val="0"/>
        <w:ind w:firstLine="709"/>
        <w:jc w:val="both"/>
        <w:rPr>
          <w:sz w:val="28"/>
          <w:szCs w:val="28"/>
        </w:rPr>
      </w:pPr>
      <w:r w:rsidRPr="00351782">
        <w:rPr>
          <w:sz w:val="28"/>
          <w:szCs w:val="28"/>
        </w:rPr>
        <w:t>Сверка расчетов с доставочной организацией. Расчет органа социальной з</w:t>
      </w:r>
      <w:r w:rsidRPr="00351782">
        <w:rPr>
          <w:sz w:val="28"/>
          <w:szCs w:val="28"/>
        </w:rPr>
        <w:t>а</w:t>
      </w:r>
      <w:r w:rsidRPr="00351782">
        <w:rPr>
          <w:sz w:val="28"/>
          <w:szCs w:val="28"/>
        </w:rPr>
        <w:t>щиты населения с доставочной организацией осуществляется в рамках межведо</w:t>
      </w:r>
      <w:r w:rsidRPr="00351782">
        <w:rPr>
          <w:sz w:val="28"/>
          <w:szCs w:val="28"/>
        </w:rPr>
        <w:t>м</w:t>
      </w:r>
      <w:r w:rsidRPr="00351782">
        <w:rPr>
          <w:sz w:val="28"/>
          <w:szCs w:val="28"/>
        </w:rPr>
        <w:t xml:space="preserve">ственного взаимодействия. </w:t>
      </w:r>
    </w:p>
    <w:p w:rsidR="00FD3066" w:rsidRPr="00351782" w:rsidRDefault="00FD3066" w:rsidP="00FD3066">
      <w:pPr>
        <w:autoSpaceDE w:val="0"/>
        <w:autoSpaceDN w:val="0"/>
        <w:adjustRightInd w:val="0"/>
        <w:ind w:firstLine="709"/>
        <w:jc w:val="both"/>
        <w:rPr>
          <w:sz w:val="28"/>
          <w:szCs w:val="28"/>
        </w:rPr>
      </w:pPr>
      <w:r w:rsidRPr="00351782">
        <w:rPr>
          <w:sz w:val="28"/>
          <w:szCs w:val="28"/>
        </w:rPr>
        <w:t>Выдача справки о размере и сроках выплаты через личный кабинет польз</w:t>
      </w:r>
      <w:r w:rsidRPr="00351782">
        <w:rPr>
          <w:sz w:val="28"/>
          <w:szCs w:val="28"/>
        </w:rPr>
        <w:t>о</w:t>
      </w:r>
      <w:r w:rsidRPr="00351782">
        <w:rPr>
          <w:sz w:val="28"/>
          <w:szCs w:val="28"/>
        </w:rPr>
        <w:t>вателя на Портале.</w:t>
      </w:r>
    </w:p>
    <w:p w:rsidR="00FD3066" w:rsidRPr="00351782" w:rsidRDefault="00FD3066" w:rsidP="00FD3066">
      <w:pPr>
        <w:autoSpaceDE w:val="0"/>
        <w:autoSpaceDN w:val="0"/>
        <w:adjustRightInd w:val="0"/>
        <w:ind w:firstLine="709"/>
        <w:jc w:val="both"/>
        <w:rPr>
          <w:sz w:val="28"/>
          <w:szCs w:val="28"/>
        </w:rPr>
      </w:pPr>
    </w:p>
    <w:p w:rsidR="00FD3066" w:rsidRPr="00351782" w:rsidRDefault="00FD3066" w:rsidP="00A76D15">
      <w:pPr>
        <w:autoSpaceDE w:val="0"/>
        <w:autoSpaceDN w:val="0"/>
        <w:adjustRightInd w:val="0"/>
        <w:jc w:val="center"/>
        <w:rPr>
          <w:b/>
          <w:sz w:val="28"/>
          <w:szCs w:val="28"/>
        </w:rPr>
      </w:pPr>
      <w:r w:rsidRPr="00351782">
        <w:rPr>
          <w:b/>
          <w:sz w:val="28"/>
          <w:szCs w:val="28"/>
        </w:rPr>
        <w:t>Состав смежных информационных систем и информационные пот</w:t>
      </w:r>
      <w:r w:rsidRPr="00351782">
        <w:rPr>
          <w:b/>
          <w:sz w:val="28"/>
          <w:szCs w:val="28"/>
        </w:rPr>
        <w:t>о</w:t>
      </w:r>
      <w:r w:rsidRPr="00351782">
        <w:rPr>
          <w:b/>
          <w:sz w:val="28"/>
          <w:szCs w:val="28"/>
        </w:rPr>
        <w:t>ки</w:t>
      </w:r>
    </w:p>
    <w:p w:rsidR="00FD3066" w:rsidRPr="00351782" w:rsidRDefault="00FD3066" w:rsidP="00FD3066">
      <w:pPr>
        <w:autoSpaceDE w:val="0"/>
        <w:autoSpaceDN w:val="0"/>
        <w:adjustRightInd w:val="0"/>
        <w:ind w:firstLine="709"/>
        <w:jc w:val="both"/>
        <w:rPr>
          <w:sz w:val="28"/>
          <w:szCs w:val="28"/>
        </w:rPr>
      </w:pPr>
      <w:r w:rsidRPr="00351782">
        <w:rPr>
          <w:sz w:val="28"/>
          <w:szCs w:val="28"/>
        </w:rPr>
        <w:t> Портал обеспечивает передачу заявлений и документов в электронной форме, запросов пользователей о ходе предоставления услуги в автоматизирова</w:t>
      </w:r>
      <w:r w:rsidRPr="00351782">
        <w:rPr>
          <w:sz w:val="28"/>
          <w:szCs w:val="28"/>
        </w:rPr>
        <w:t>н</w:t>
      </w:r>
      <w:r w:rsidRPr="00351782">
        <w:rPr>
          <w:sz w:val="28"/>
          <w:szCs w:val="28"/>
        </w:rPr>
        <w:t xml:space="preserve">ную систему органа социальной защиты населения. </w:t>
      </w:r>
    </w:p>
    <w:p w:rsidR="00FD3066" w:rsidRPr="00351782" w:rsidRDefault="00FD3066" w:rsidP="00FD3066">
      <w:pPr>
        <w:autoSpaceDE w:val="0"/>
        <w:autoSpaceDN w:val="0"/>
        <w:adjustRightInd w:val="0"/>
        <w:ind w:firstLine="709"/>
        <w:jc w:val="both"/>
        <w:rPr>
          <w:sz w:val="28"/>
          <w:szCs w:val="28"/>
        </w:rPr>
      </w:pPr>
      <w:r w:rsidRPr="00351782">
        <w:rPr>
          <w:sz w:val="28"/>
          <w:szCs w:val="28"/>
        </w:rPr>
        <w:t>Автоматизированная система органа социальной защиты населения перед</w:t>
      </w:r>
      <w:r w:rsidRPr="00351782">
        <w:rPr>
          <w:sz w:val="28"/>
          <w:szCs w:val="28"/>
        </w:rPr>
        <w:t>а</w:t>
      </w:r>
      <w:r w:rsidRPr="00351782">
        <w:rPr>
          <w:sz w:val="28"/>
          <w:szCs w:val="28"/>
        </w:rPr>
        <w:t xml:space="preserve">ет на Портал следующую информацию: </w:t>
      </w:r>
    </w:p>
    <w:p w:rsidR="00FD3066" w:rsidRPr="00351782" w:rsidRDefault="00FD3066" w:rsidP="00FD3066">
      <w:pPr>
        <w:autoSpaceDE w:val="0"/>
        <w:autoSpaceDN w:val="0"/>
        <w:adjustRightInd w:val="0"/>
        <w:ind w:firstLine="709"/>
        <w:jc w:val="both"/>
        <w:rPr>
          <w:sz w:val="28"/>
          <w:szCs w:val="28"/>
        </w:rPr>
      </w:pPr>
      <w:r w:rsidRPr="00351782">
        <w:rPr>
          <w:sz w:val="28"/>
          <w:szCs w:val="28"/>
        </w:rPr>
        <w:t>Сведения о местонахождении, контактных телефонах, графике (режиме) р</w:t>
      </w:r>
      <w:r w:rsidRPr="00351782">
        <w:rPr>
          <w:sz w:val="28"/>
          <w:szCs w:val="28"/>
        </w:rPr>
        <w:t>а</w:t>
      </w:r>
      <w:r w:rsidRPr="00351782">
        <w:rPr>
          <w:sz w:val="28"/>
          <w:szCs w:val="28"/>
        </w:rPr>
        <w:t xml:space="preserve">боты органов социальной защиты населения; </w:t>
      </w:r>
    </w:p>
    <w:p w:rsidR="00FD3066" w:rsidRPr="00351782" w:rsidRDefault="00FD3066" w:rsidP="00FD3066">
      <w:pPr>
        <w:autoSpaceDE w:val="0"/>
        <w:autoSpaceDN w:val="0"/>
        <w:adjustRightInd w:val="0"/>
        <w:ind w:firstLine="709"/>
        <w:jc w:val="both"/>
        <w:rPr>
          <w:sz w:val="28"/>
          <w:szCs w:val="28"/>
        </w:rPr>
      </w:pPr>
      <w:r w:rsidRPr="00351782">
        <w:rPr>
          <w:sz w:val="28"/>
          <w:szCs w:val="28"/>
        </w:rPr>
        <w:t>Контактная информация (телефон, адрес электронной почты, номер кабин</w:t>
      </w:r>
      <w:r w:rsidRPr="00351782">
        <w:rPr>
          <w:sz w:val="28"/>
          <w:szCs w:val="28"/>
        </w:rPr>
        <w:t>е</w:t>
      </w:r>
      <w:r w:rsidRPr="00351782">
        <w:rPr>
          <w:sz w:val="28"/>
          <w:szCs w:val="28"/>
        </w:rPr>
        <w:t>та) специалистов органа социальной защиты населения, ответственных за пр</w:t>
      </w:r>
      <w:r w:rsidRPr="00351782">
        <w:rPr>
          <w:sz w:val="28"/>
          <w:szCs w:val="28"/>
        </w:rPr>
        <w:t>и</w:t>
      </w:r>
      <w:r w:rsidRPr="00351782">
        <w:rPr>
          <w:sz w:val="28"/>
          <w:szCs w:val="28"/>
        </w:rPr>
        <w:t xml:space="preserve">ем документов; </w:t>
      </w:r>
    </w:p>
    <w:p w:rsidR="00FD3066" w:rsidRPr="00351782" w:rsidRDefault="00FD3066" w:rsidP="00FD3066">
      <w:pPr>
        <w:autoSpaceDE w:val="0"/>
        <w:autoSpaceDN w:val="0"/>
        <w:adjustRightInd w:val="0"/>
        <w:ind w:firstLine="709"/>
        <w:jc w:val="both"/>
        <w:rPr>
          <w:sz w:val="28"/>
          <w:szCs w:val="28"/>
        </w:rPr>
      </w:pPr>
      <w:r w:rsidRPr="00351782">
        <w:rPr>
          <w:sz w:val="28"/>
          <w:szCs w:val="28"/>
        </w:rPr>
        <w:t>Контактная информация (телефон, адрес электронной почты) специал</w:t>
      </w:r>
      <w:r w:rsidRPr="00351782">
        <w:rPr>
          <w:sz w:val="28"/>
          <w:szCs w:val="28"/>
        </w:rPr>
        <w:t>и</w:t>
      </w:r>
      <w:r w:rsidRPr="00351782">
        <w:rPr>
          <w:sz w:val="28"/>
          <w:szCs w:val="28"/>
        </w:rPr>
        <w:t xml:space="preserve">стов органа социальной защиты населения, ответственных за информирование;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Информация по вопросам предоставления государственной услуги: </w:t>
      </w:r>
    </w:p>
    <w:p w:rsidR="00FD3066" w:rsidRPr="00351782" w:rsidRDefault="00FD3066" w:rsidP="00FD3066">
      <w:pPr>
        <w:autoSpaceDE w:val="0"/>
        <w:autoSpaceDN w:val="0"/>
        <w:adjustRightInd w:val="0"/>
        <w:ind w:firstLine="709"/>
        <w:jc w:val="both"/>
        <w:rPr>
          <w:sz w:val="28"/>
          <w:szCs w:val="28"/>
        </w:rPr>
      </w:pPr>
      <w:r w:rsidRPr="00351782">
        <w:rPr>
          <w:sz w:val="28"/>
          <w:szCs w:val="28"/>
        </w:rPr>
        <w:lastRenderedPageBreak/>
        <w:t xml:space="preserve">по перечню документов, необходимых для предоставления услуги; </w:t>
      </w:r>
    </w:p>
    <w:p w:rsidR="00FD3066" w:rsidRPr="00351782" w:rsidRDefault="00FD3066" w:rsidP="00FD3066">
      <w:pPr>
        <w:autoSpaceDE w:val="0"/>
        <w:autoSpaceDN w:val="0"/>
        <w:adjustRightInd w:val="0"/>
        <w:ind w:firstLine="709"/>
        <w:jc w:val="both"/>
        <w:rPr>
          <w:sz w:val="28"/>
          <w:szCs w:val="28"/>
        </w:rPr>
      </w:pPr>
      <w:r w:rsidRPr="00351782">
        <w:rPr>
          <w:sz w:val="28"/>
          <w:szCs w:val="28"/>
        </w:rPr>
        <w:t>в случае невозможности получения информации в электронном виде, по и</w:t>
      </w:r>
      <w:r w:rsidRPr="00351782">
        <w:rPr>
          <w:sz w:val="28"/>
          <w:szCs w:val="28"/>
        </w:rPr>
        <w:t>с</w:t>
      </w:r>
      <w:r w:rsidRPr="00351782">
        <w:rPr>
          <w:sz w:val="28"/>
          <w:szCs w:val="28"/>
        </w:rPr>
        <w:t xml:space="preserve">точнику получения документов, необходимых для получения </w:t>
      </w:r>
      <w:r w:rsidR="00493E93">
        <w:rPr>
          <w:sz w:val="28"/>
          <w:szCs w:val="28"/>
        </w:rPr>
        <w:t xml:space="preserve">выплаты </w:t>
      </w:r>
      <w:r w:rsidRPr="00351782">
        <w:rPr>
          <w:sz w:val="28"/>
          <w:szCs w:val="28"/>
        </w:rPr>
        <w:t xml:space="preserve"> (орган, организация и их местонахождение);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по времени приема и выдачи документов;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по срокам выплаты;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по расчету суммы выплаты; </w:t>
      </w:r>
    </w:p>
    <w:p w:rsidR="00FD3066" w:rsidRPr="00351782" w:rsidRDefault="00FD3066" w:rsidP="00FD3066">
      <w:pPr>
        <w:autoSpaceDE w:val="0"/>
        <w:autoSpaceDN w:val="0"/>
        <w:adjustRightInd w:val="0"/>
        <w:ind w:firstLine="709"/>
        <w:jc w:val="both"/>
        <w:rPr>
          <w:sz w:val="28"/>
          <w:szCs w:val="28"/>
        </w:rPr>
      </w:pPr>
      <w:r w:rsidRPr="00351782">
        <w:rPr>
          <w:sz w:val="28"/>
          <w:szCs w:val="28"/>
        </w:rPr>
        <w:t>по порядку обжалования действий (бездействия) и решений, осуществля</w:t>
      </w:r>
      <w:r w:rsidRPr="00351782">
        <w:rPr>
          <w:sz w:val="28"/>
          <w:szCs w:val="28"/>
        </w:rPr>
        <w:t>е</w:t>
      </w:r>
      <w:r w:rsidRPr="00351782">
        <w:rPr>
          <w:sz w:val="28"/>
          <w:szCs w:val="28"/>
        </w:rPr>
        <w:t>мых и принимаемых в ходе предоставления государственной услуги.</w:t>
      </w:r>
    </w:p>
    <w:p w:rsidR="00FD3066" w:rsidRPr="00351782" w:rsidRDefault="00FD3066" w:rsidP="00FD3066">
      <w:pPr>
        <w:autoSpaceDE w:val="0"/>
        <w:autoSpaceDN w:val="0"/>
        <w:adjustRightInd w:val="0"/>
        <w:ind w:firstLine="709"/>
        <w:jc w:val="both"/>
        <w:rPr>
          <w:sz w:val="28"/>
          <w:szCs w:val="28"/>
        </w:rPr>
      </w:pPr>
      <w:r w:rsidRPr="00351782">
        <w:rPr>
          <w:sz w:val="28"/>
          <w:szCs w:val="28"/>
        </w:rPr>
        <w:t>Ответ на запрос пользователя о ходе предоставления услуги.</w:t>
      </w:r>
    </w:p>
    <w:p w:rsidR="00FD3066" w:rsidRPr="00351782" w:rsidRDefault="00FD3066" w:rsidP="00FD3066">
      <w:pPr>
        <w:autoSpaceDE w:val="0"/>
        <w:autoSpaceDN w:val="0"/>
        <w:adjustRightInd w:val="0"/>
        <w:ind w:firstLine="709"/>
        <w:jc w:val="both"/>
        <w:rPr>
          <w:sz w:val="28"/>
          <w:szCs w:val="28"/>
        </w:rPr>
      </w:pPr>
      <w:r w:rsidRPr="00351782">
        <w:rPr>
          <w:sz w:val="28"/>
          <w:szCs w:val="28"/>
        </w:rPr>
        <w:t>Информационная система территориального органа ЗАГС передает инфо</w:t>
      </w:r>
      <w:r w:rsidRPr="00351782">
        <w:rPr>
          <w:sz w:val="28"/>
          <w:szCs w:val="28"/>
        </w:rPr>
        <w:t>р</w:t>
      </w:r>
      <w:r w:rsidRPr="00351782">
        <w:rPr>
          <w:sz w:val="28"/>
          <w:szCs w:val="28"/>
        </w:rPr>
        <w:t xml:space="preserve">мацию о государственной регистрации смерти запрашиваемых лиц. </w:t>
      </w:r>
    </w:p>
    <w:p w:rsidR="00FD3066" w:rsidRPr="00351782" w:rsidRDefault="00FD3066" w:rsidP="00FD3066">
      <w:pPr>
        <w:autoSpaceDE w:val="0"/>
        <w:autoSpaceDN w:val="0"/>
        <w:adjustRightInd w:val="0"/>
        <w:ind w:firstLine="709"/>
        <w:jc w:val="both"/>
        <w:rPr>
          <w:sz w:val="28"/>
          <w:szCs w:val="28"/>
        </w:rPr>
      </w:pPr>
      <w:r w:rsidRPr="00351782">
        <w:rPr>
          <w:sz w:val="28"/>
          <w:szCs w:val="28"/>
        </w:rPr>
        <w:t>Информационная система управления Федеральной миграционной слу</w:t>
      </w:r>
      <w:r w:rsidRPr="00351782">
        <w:rPr>
          <w:sz w:val="28"/>
          <w:szCs w:val="28"/>
        </w:rPr>
        <w:t>ж</w:t>
      </w:r>
      <w:r w:rsidRPr="00351782">
        <w:rPr>
          <w:sz w:val="28"/>
          <w:szCs w:val="28"/>
        </w:rPr>
        <w:t>бы субъекта РФ передает информацию о получателях</w:t>
      </w:r>
      <w:r w:rsidR="00493E93">
        <w:rPr>
          <w:sz w:val="28"/>
          <w:szCs w:val="28"/>
        </w:rPr>
        <w:t xml:space="preserve"> выплаты </w:t>
      </w:r>
      <w:r w:rsidRPr="00351782">
        <w:rPr>
          <w:sz w:val="28"/>
          <w:szCs w:val="28"/>
        </w:rPr>
        <w:t>, выехавших на п</w:t>
      </w:r>
      <w:r w:rsidRPr="00351782">
        <w:rPr>
          <w:sz w:val="28"/>
          <w:szCs w:val="28"/>
        </w:rPr>
        <w:t>о</w:t>
      </w:r>
      <w:r w:rsidRPr="00351782">
        <w:rPr>
          <w:sz w:val="28"/>
          <w:szCs w:val="28"/>
        </w:rPr>
        <w:t>стоянное место жительства за пределы Российской Федерации.</w:t>
      </w:r>
    </w:p>
    <w:p w:rsidR="00FD3066" w:rsidRPr="00351782" w:rsidRDefault="00FD3066" w:rsidP="00FD3066">
      <w:pPr>
        <w:autoSpaceDE w:val="0"/>
        <w:autoSpaceDN w:val="0"/>
        <w:adjustRightInd w:val="0"/>
        <w:ind w:firstLine="709"/>
        <w:jc w:val="both"/>
        <w:rPr>
          <w:sz w:val="28"/>
          <w:szCs w:val="28"/>
        </w:rPr>
      </w:pPr>
    </w:p>
    <w:p w:rsidR="00FD3066" w:rsidRPr="00351782" w:rsidRDefault="00FD3066" w:rsidP="00FD3066">
      <w:pPr>
        <w:autoSpaceDE w:val="0"/>
        <w:autoSpaceDN w:val="0"/>
        <w:adjustRightInd w:val="0"/>
        <w:ind w:firstLine="709"/>
        <w:jc w:val="center"/>
        <w:rPr>
          <w:b/>
          <w:sz w:val="28"/>
          <w:szCs w:val="28"/>
        </w:rPr>
      </w:pPr>
      <w:r w:rsidRPr="00351782">
        <w:rPr>
          <w:b/>
          <w:sz w:val="28"/>
          <w:szCs w:val="28"/>
        </w:rPr>
        <w:t>Интерфейсы</w:t>
      </w:r>
    </w:p>
    <w:p w:rsidR="00FD3066" w:rsidRPr="00351782" w:rsidRDefault="00FD3066" w:rsidP="00FD3066">
      <w:pPr>
        <w:autoSpaceDE w:val="0"/>
        <w:autoSpaceDN w:val="0"/>
        <w:adjustRightInd w:val="0"/>
        <w:ind w:firstLine="709"/>
        <w:jc w:val="both"/>
        <w:rPr>
          <w:sz w:val="28"/>
          <w:szCs w:val="28"/>
        </w:rPr>
      </w:pPr>
      <w:r w:rsidRPr="00351782">
        <w:rPr>
          <w:sz w:val="28"/>
          <w:szCs w:val="28"/>
        </w:rPr>
        <w:t>Описание интерфейсов, структур и форматов данных, используемых для о</w:t>
      </w:r>
      <w:r w:rsidRPr="00351782">
        <w:rPr>
          <w:sz w:val="28"/>
          <w:szCs w:val="28"/>
        </w:rPr>
        <w:t>р</w:t>
      </w:r>
      <w:r w:rsidRPr="00351782">
        <w:rPr>
          <w:sz w:val="28"/>
          <w:szCs w:val="28"/>
        </w:rPr>
        <w:t>ганизации межсистемного взаимодействия, приведено в формате WSDL в эле</w:t>
      </w:r>
      <w:r w:rsidRPr="00351782">
        <w:rPr>
          <w:sz w:val="28"/>
          <w:szCs w:val="28"/>
        </w:rPr>
        <w:t>к</w:t>
      </w:r>
      <w:r w:rsidRPr="00351782">
        <w:rPr>
          <w:sz w:val="28"/>
          <w:szCs w:val="28"/>
        </w:rPr>
        <w:t>тронных приложениях.</w:t>
      </w:r>
    </w:p>
    <w:p w:rsidR="00FD3066" w:rsidRPr="00351782" w:rsidRDefault="00FD3066" w:rsidP="00FD3066">
      <w:pPr>
        <w:autoSpaceDE w:val="0"/>
        <w:autoSpaceDN w:val="0"/>
        <w:adjustRightInd w:val="0"/>
        <w:ind w:firstLine="709"/>
        <w:jc w:val="both"/>
        <w:rPr>
          <w:sz w:val="28"/>
          <w:szCs w:val="28"/>
        </w:rPr>
      </w:pPr>
    </w:p>
    <w:p w:rsidR="00FD3066" w:rsidRPr="00351782" w:rsidRDefault="00FD3066" w:rsidP="00A76D15">
      <w:pPr>
        <w:autoSpaceDE w:val="0"/>
        <w:autoSpaceDN w:val="0"/>
        <w:adjustRightInd w:val="0"/>
        <w:jc w:val="center"/>
        <w:rPr>
          <w:b/>
          <w:sz w:val="28"/>
          <w:szCs w:val="28"/>
        </w:rPr>
      </w:pPr>
      <w:r w:rsidRPr="00351782">
        <w:rPr>
          <w:b/>
          <w:sz w:val="28"/>
          <w:szCs w:val="28"/>
        </w:rPr>
        <w:t>4.5. Получение заявителем результата предоставления государственной усл</w:t>
      </w:r>
      <w:r w:rsidRPr="00351782">
        <w:rPr>
          <w:b/>
          <w:sz w:val="28"/>
          <w:szCs w:val="28"/>
        </w:rPr>
        <w:t>у</w:t>
      </w:r>
      <w:r w:rsidRPr="00351782">
        <w:rPr>
          <w:b/>
          <w:sz w:val="28"/>
          <w:szCs w:val="28"/>
        </w:rPr>
        <w:t>ги, если иное не установлено законом</w:t>
      </w:r>
    </w:p>
    <w:p w:rsidR="00FD3066" w:rsidRPr="00351782" w:rsidRDefault="00FD3066" w:rsidP="00FD3066">
      <w:pPr>
        <w:autoSpaceDE w:val="0"/>
        <w:autoSpaceDN w:val="0"/>
        <w:adjustRightInd w:val="0"/>
        <w:ind w:firstLine="709"/>
        <w:jc w:val="both"/>
        <w:rPr>
          <w:b/>
          <w:sz w:val="28"/>
          <w:szCs w:val="28"/>
        </w:rPr>
      </w:pPr>
    </w:p>
    <w:p w:rsidR="00FD3066" w:rsidRPr="00351782" w:rsidRDefault="00FD3066" w:rsidP="00FD3066">
      <w:pPr>
        <w:autoSpaceDE w:val="0"/>
        <w:autoSpaceDN w:val="0"/>
        <w:adjustRightInd w:val="0"/>
        <w:ind w:firstLine="709"/>
        <w:jc w:val="center"/>
        <w:rPr>
          <w:b/>
          <w:sz w:val="28"/>
          <w:szCs w:val="28"/>
        </w:rPr>
      </w:pPr>
      <w:r w:rsidRPr="00351782">
        <w:rPr>
          <w:b/>
          <w:sz w:val="28"/>
          <w:szCs w:val="28"/>
        </w:rPr>
        <w:t>Назначение услуги</w:t>
      </w:r>
    </w:p>
    <w:p w:rsidR="00FD3066" w:rsidRPr="00351782" w:rsidRDefault="00FD3066" w:rsidP="00FD3066">
      <w:pPr>
        <w:autoSpaceDE w:val="0"/>
        <w:autoSpaceDN w:val="0"/>
        <w:adjustRightInd w:val="0"/>
        <w:ind w:firstLine="709"/>
        <w:jc w:val="both"/>
        <w:rPr>
          <w:sz w:val="28"/>
          <w:szCs w:val="28"/>
        </w:rPr>
      </w:pPr>
      <w:r w:rsidRPr="00351782">
        <w:rPr>
          <w:sz w:val="28"/>
          <w:szCs w:val="28"/>
        </w:rPr>
        <w:t>Операционный сервис «Назначение услуги» реализует следующие админ</w:t>
      </w:r>
      <w:r w:rsidRPr="00351782">
        <w:rPr>
          <w:sz w:val="28"/>
          <w:szCs w:val="28"/>
        </w:rPr>
        <w:t>и</w:t>
      </w:r>
      <w:r w:rsidRPr="00351782">
        <w:rPr>
          <w:sz w:val="28"/>
          <w:szCs w:val="28"/>
        </w:rPr>
        <w:t>стративные процедуры:</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Проверка права заявителя на предоставление государственной услуги по назначению и выплате;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Принятие решения о назначении (отказе в назначении); </w:t>
      </w:r>
    </w:p>
    <w:p w:rsidR="00FD3066" w:rsidRPr="00351782" w:rsidRDefault="00FD3066" w:rsidP="00FD3066">
      <w:pPr>
        <w:autoSpaceDE w:val="0"/>
        <w:autoSpaceDN w:val="0"/>
        <w:adjustRightInd w:val="0"/>
        <w:ind w:firstLine="709"/>
        <w:jc w:val="both"/>
        <w:rPr>
          <w:sz w:val="28"/>
          <w:szCs w:val="28"/>
        </w:rPr>
      </w:pPr>
      <w:r w:rsidRPr="00351782">
        <w:rPr>
          <w:sz w:val="28"/>
          <w:szCs w:val="28"/>
        </w:rPr>
        <w:t xml:space="preserve">Расчет суммы выплаты для назначений; </w:t>
      </w:r>
    </w:p>
    <w:p w:rsidR="00FD3066" w:rsidRPr="00351782" w:rsidRDefault="00FD3066" w:rsidP="00FD3066">
      <w:pPr>
        <w:autoSpaceDE w:val="0"/>
        <w:autoSpaceDN w:val="0"/>
        <w:adjustRightInd w:val="0"/>
        <w:ind w:firstLine="709"/>
        <w:jc w:val="both"/>
        <w:rPr>
          <w:sz w:val="28"/>
          <w:szCs w:val="28"/>
        </w:rPr>
      </w:pPr>
      <w:r w:rsidRPr="00351782">
        <w:rPr>
          <w:sz w:val="28"/>
          <w:szCs w:val="28"/>
        </w:rPr>
        <w:t>Формирование выплатных документов и их передача организации, ос</w:t>
      </w:r>
      <w:r w:rsidRPr="00351782">
        <w:rPr>
          <w:sz w:val="28"/>
          <w:szCs w:val="28"/>
        </w:rPr>
        <w:t>у</w:t>
      </w:r>
      <w:r w:rsidRPr="00351782">
        <w:rPr>
          <w:sz w:val="28"/>
          <w:szCs w:val="28"/>
        </w:rPr>
        <w:t>ществляющей выплату.</w:t>
      </w:r>
    </w:p>
    <w:p w:rsidR="00FD3066" w:rsidRDefault="00FD3066" w:rsidP="00FD3066">
      <w:pPr>
        <w:autoSpaceDE w:val="0"/>
        <w:autoSpaceDN w:val="0"/>
        <w:adjustRightInd w:val="0"/>
        <w:ind w:firstLine="709"/>
        <w:jc w:val="both"/>
        <w:rPr>
          <w:sz w:val="28"/>
          <w:szCs w:val="28"/>
        </w:rPr>
      </w:pPr>
      <w:r w:rsidRPr="00351782">
        <w:rPr>
          <w:sz w:val="28"/>
          <w:szCs w:val="28"/>
        </w:rPr>
        <w:t>Элементы учетной модели, задействованные при реализации сервиса, пре</w:t>
      </w:r>
      <w:r w:rsidRPr="00351782">
        <w:rPr>
          <w:sz w:val="28"/>
          <w:szCs w:val="28"/>
        </w:rPr>
        <w:t>д</w:t>
      </w:r>
      <w:r w:rsidRPr="00351782">
        <w:rPr>
          <w:sz w:val="28"/>
          <w:szCs w:val="28"/>
        </w:rPr>
        <w:t>ставлены в Таблице</w:t>
      </w:r>
      <w:r w:rsidR="00A76D15">
        <w:rPr>
          <w:sz w:val="28"/>
          <w:szCs w:val="28"/>
        </w:rPr>
        <w:t xml:space="preserve"> №3</w:t>
      </w:r>
      <w:r w:rsidRPr="00351782">
        <w:rPr>
          <w:sz w:val="28"/>
          <w:szCs w:val="28"/>
        </w:rPr>
        <w:t>.</w:t>
      </w:r>
    </w:p>
    <w:p w:rsidR="00A76D15" w:rsidRPr="00351782" w:rsidRDefault="00A76D15" w:rsidP="00FD3066">
      <w:pPr>
        <w:autoSpaceDE w:val="0"/>
        <w:autoSpaceDN w:val="0"/>
        <w:adjustRightInd w:val="0"/>
        <w:ind w:firstLine="709"/>
        <w:jc w:val="both"/>
        <w:rPr>
          <w:sz w:val="28"/>
          <w:szCs w:val="28"/>
        </w:rPr>
      </w:pPr>
    </w:p>
    <w:p w:rsidR="00FD3066" w:rsidRPr="00351782" w:rsidRDefault="00FD3066" w:rsidP="00FD3066">
      <w:pPr>
        <w:autoSpaceDE w:val="0"/>
        <w:autoSpaceDN w:val="0"/>
        <w:adjustRightInd w:val="0"/>
        <w:ind w:firstLine="709"/>
        <w:jc w:val="both"/>
        <w:rPr>
          <w:sz w:val="28"/>
          <w:szCs w:val="28"/>
        </w:rPr>
      </w:pPr>
      <w:r w:rsidRPr="00351782">
        <w:rPr>
          <w:sz w:val="28"/>
          <w:szCs w:val="28"/>
        </w:rPr>
        <w:t>Таблица</w:t>
      </w:r>
      <w:r w:rsidR="00A76D15">
        <w:rPr>
          <w:sz w:val="28"/>
          <w:szCs w:val="28"/>
        </w:rPr>
        <w:t xml:space="preserve"> №3</w:t>
      </w:r>
      <w:r w:rsidRPr="00351782">
        <w:rPr>
          <w:sz w:val="28"/>
          <w:szCs w:val="28"/>
        </w:rPr>
        <w:t xml:space="preserve"> – Элементы учетной модели, задействованные при реализ</w:t>
      </w:r>
      <w:r w:rsidRPr="00351782">
        <w:rPr>
          <w:sz w:val="28"/>
          <w:szCs w:val="28"/>
        </w:rPr>
        <w:t>а</w:t>
      </w:r>
      <w:r w:rsidRPr="00351782">
        <w:rPr>
          <w:sz w:val="28"/>
          <w:szCs w:val="28"/>
        </w:rPr>
        <w:t>ции сервиса «Назначение услуги»</w:t>
      </w:r>
    </w:p>
    <w:tbl>
      <w:tblPr>
        <w:tblW w:w="0" w:type="auto"/>
        <w:tblInd w:w="-6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387"/>
        <w:gridCol w:w="1104"/>
        <w:gridCol w:w="962"/>
        <w:gridCol w:w="2188"/>
        <w:gridCol w:w="1701"/>
        <w:gridCol w:w="1774"/>
      </w:tblGrid>
      <w:tr w:rsidR="00FD3066" w:rsidRPr="00351782" w:rsidTr="004F4B49">
        <w:tc>
          <w:tcPr>
            <w:tcW w:w="6550" w:type="dxa"/>
            <w:vMerge w:val="restart"/>
            <w:shd w:val="clear" w:color="auto" w:fill="auto"/>
            <w:hideMark/>
          </w:tcPr>
          <w:p w:rsidR="00FD3066" w:rsidRPr="00351782" w:rsidRDefault="00FD3066" w:rsidP="00381715">
            <w:pPr>
              <w:tabs>
                <w:tab w:val="left" w:pos="5181"/>
              </w:tabs>
            </w:pPr>
            <w:r w:rsidRPr="00351782">
              <w:t>№ п./п.</w:t>
            </w:r>
          </w:p>
        </w:tc>
        <w:tc>
          <w:tcPr>
            <w:tcW w:w="1387" w:type="dxa"/>
            <w:vMerge w:val="restart"/>
            <w:shd w:val="clear" w:color="auto" w:fill="auto"/>
            <w:hideMark/>
          </w:tcPr>
          <w:p w:rsidR="00FD3066" w:rsidRPr="00351782" w:rsidRDefault="00FD3066" w:rsidP="002601C0">
            <w:r w:rsidRPr="00351782">
              <w:t>Событие</w:t>
            </w:r>
          </w:p>
        </w:tc>
        <w:tc>
          <w:tcPr>
            <w:tcW w:w="1104" w:type="dxa"/>
            <w:vMerge w:val="restart"/>
            <w:shd w:val="clear" w:color="auto" w:fill="auto"/>
            <w:hideMark/>
          </w:tcPr>
          <w:p w:rsidR="00FD3066" w:rsidRPr="00351782" w:rsidRDefault="00FD3066" w:rsidP="002601C0">
            <w:r w:rsidRPr="00351782">
              <w:t>Объект или субъект учета</w:t>
            </w:r>
          </w:p>
        </w:tc>
        <w:tc>
          <w:tcPr>
            <w:tcW w:w="962" w:type="dxa"/>
            <w:vMerge w:val="restart"/>
            <w:shd w:val="clear" w:color="auto" w:fill="auto"/>
            <w:hideMark/>
          </w:tcPr>
          <w:p w:rsidR="00FD3066" w:rsidRPr="00351782" w:rsidRDefault="00FD3066" w:rsidP="002601C0">
            <w:r w:rsidRPr="00351782">
              <w:t>Факт</w:t>
            </w:r>
          </w:p>
        </w:tc>
        <w:tc>
          <w:tcPr>
            <w:tcW w:w="5663" w:type="dxa"/>
            <w:gridSpan w:val="3"/>
            <w:shd w:val="clear" w:color="auto" w:fill="auto"/>
            <w:hideMark/>
          </w:tcPr>
          <w:p w:rsidR="00FD3066" w:rsidRPr="00351782" w:rsidRDefault="00FD3066" w:rsidP="002601C0">
            <w:r w:rsidRPr="00351782">
              <w:t>Способ реализации события</w:t>
            </w:r>
          </w:p>
        </w:tc>
      </w:tr>
      <w:tr w:rsidR="00FD3066" w:rsidRPr="00351782" w:rsidTr="004F4B49">
        <w:tc>
          <w:tcPr>
            <w:tcW w:w="6550" w:type="dxa"/>
            <w:vMerge/>
            <w:shd w:val="clear" w:color="auto" w:fill="auto"/>
            <w:hideMark/>
          </w:tcPr>
          <w:p w:rsidR="00FD3066" w:rsidRPr="00351782" w:rsidRDefault="00FD3066" w:rsidP="002601C0"/>
        </w:tc>
        <w:tc>
          <w:tcPr>
            <w:tcW w:w="1387" w:type="dxa"/>
            <w:vMerge/>
            <w:shd w:val="clear" w:color="auto" w:fill="auto"/>
            <w:hideMark/>
          </w:tcPr>
          <w:p w:rsidR="00FD3066" w:rsidRPr="00351782" w:rsidRDefault="00FD3066" w:rsidP="002601C0"/>
        </w:tc>
        <w:tc>
          <w:tcPr>
            <w:tcW w:w="1104" w:type="dxa"/>
            <w:vMerge/>
            <w:shd w:val="clear" w:color="auto" w:fill="auto"/>
            <w:hideMark/>
          </w:tcPr>
          <w:p w:rsidR="00FD3066" w:rsidRPr="00351782" w:rsidRDefault="00FD3066" w:rsidP="002601C0"/>
        </w:tc>
        <w:tc>
          <w:tcPr>
            <w:tcW w:w="962" w:type="dxa"/>
            <w:vMerge/>
            <w:shd w:val="clear" w:color="auto" w:fill="auto"/>
            <w:hideMark/>
          </w:tcPr>
          <w:p w:rsidR="00FD3066" w:rsidRPr="00351782" w:rsidRDefault="00FD3066" w:rsidP="002601C0"/>
        </w:tc>
        <w:tc>
          <w:tcPr>
            <w:tcW w:w="2188" w:type="dxa"/>
            <w:shd w:val="clear" w:color="auto" w:fill="auto"/>
            <w:hideMark/>
          </w:tcPr>
          <w:p w:rsidR="00FD3066" w:rsidRPr="00351782" w:rsidRDefault="00FD3066" w:rsidP="002601C0">
            <w:r w:rsidRPr="00351782">
              <w:t>При традиционной форме оказания услуги</w:t>
            </w:r>
          </w:p>
        </w:tc>
        <w:tc>
          <w:tcPr>
            <w:tcW w:w="1701" w:type="dxa"/>
            <w:shd w:val="clear" w:color="auto" w:fill="auto"/>
            <w:hideMark/>
          </w:tcPr>
          <w:p w:rsidR="00FD3066" w:rsidRPr="00351782" w:rsidRDefault="00FD3066" w:rsidP="002601C0">
            <w:r w:rsidRPr="00351782">
              <w:t>При эле</w:t>
            </w:r>
            <w:r w:rsidRPr="00351782">
              <w:t>к</w:t>
            </w:r>
            <w:r w:rsidRPr="00351782">
              <w:t>тронной фо</w:t>
            </w:r>
            <w:r w:rsidRPr="00351782">
              <w:t>р</w:t>
            </w:r>
            <w:r w:rsidRPr="00351782">
              <w:t>ме ок</w:t>
            </w:r>
            <w:r w:rsidRPr="00351782">
              <w:t>а</w:t>
            </w:r>
            <w:r w:rsidRPr="00351782">
              <w:t>зания услуги</w:t>
            </w:r>
          </w:p>
        </w:tc>
        <w:tc>
          <w:tcPr>
            <w:tcW w:w="1774" w:type="dxa"/>
            <w:shd w:val="clear" w:color="auto" w:fill="auto"/>
            <w:hideMark/>
          </w:tcPr>
          <w:p w:rsidR="00FD3066" w:rsidRPr="00351782" w:rsidRDefault="00FD3066" w:rsidP="002601C0">
            <w:r w:rsidRPr="00351782">
              <w:t>При оказании услуги через МФЦ</w:t>
            </w:r>
          </w:p>
        </w:tc>
      </w:tr>
      <w:tr w:rsidR="00FD3066" w:rsidRPr="00351782" w:rsidTr="004F4B49">
        <w:tc>
          <w:tcPr>
            <w:tcW w:w="6550" w:type="dxa"/>
            <w:shd w:val="clear" w:color="auto" w:fill="auto"/>
            <w:hideMark/>
          </w:tcPr>
          <w:p w:rsidR="00FD3066" w:rsidRPr="00351782" w:rsidRDefault="00FD3066" w:rsidP="000B2B34">
            <w:pPr>
              <w:ind w:left="360" w:right="240"/>
            </w:pPr>
          </w:p>
          <w:p w:rsidR="00FD3066" w:rsidRPr="00351782" w:rsidRDefault="00FD3066" w:rsidP="002601C0">
            <w:r w:rsidRPr="00351782">
              <w:t> </w:t>
            </w:r>
            <w:r w:rsidR="000B2B34">
              <w:t>1</w:t>
            </w:r>
          </w:p>
        </w:tc>
        <w:tc>
          <w:tcPr>
            <w:tcW w:w="1387" w:type="dxa"/>
            <w:shd w:val="clear" w:color="auto" w:fill="auto"/>
            <w:hideMark/>
          </w:tcPr>
          <w:p w:rsidR="00FD3066" w:rsidRPr="00351782" w:rsidRDefault="00FD3066" w:rsidP="002601C0">
            <w:r w:rsidRPr="00351782">
              <w:t>Проверка права з</w:t>
            </w:r>
            <w:r w:rsidRPr="00351782">
              <w:t>а</w:t>
            </w:r>
            <w:r w:rsidRPr="00351782">
              <w:lastRenderedPageBreak/>
              <w:t>явителя на получение госуда</w:t>
            </w:r>
            <w:r w:rsidRPr="00351782">
              <w:t>р</w:t>
            </w:r>
            <w:r w:rsidRPr="00351782">
              <w:t>ственной услуги</w:t>
            </w:r>
          </w:p>
        </w:tc>
        <w:tc>
          <w:tcPr>
            <w:tcW w:w="1104" w:type="dxa"/>
            <w:shd w:val="clear" w:color="auto" w:fill="auto"/>
            <w:hideMark/>
          </w:tcPr>
          <w:p w:rsidR="00FD3066" w:rsidRPr="00351782" w:rsidRDefault="00FD3066" w:rsidP="002601C0">
            <w:r w:rsidRPr="00351782">
              <w:lastRenderedPageBreak/>
              <w:t>Право заявит</w:t>
            </w:r>
            <w:r w:rsidRPr="00351782">
              <w:t>е</w:t>
            </w:r>
            <w:r w:rsidRPr="00351782">
              <w:lastRenderedPageBreak/>
              <w:t>ля на получ</w:t>
            </w:r>
            <w:r w:rsidRPr="00351782">
              <w:t>е</w:t>
            </w:r>
            <w:r w:rsidRPr="00351782">
              <w:t>ние го</w:t>
            </w:r>
            <w:r w:rsidRPr="00351782">
              <w:t>с</w:t>
            </w:r>
            <w:r w:rsidRPr="00351782">
              <w:t>уда</w:t>
            </w:r>
            <w:r w:rsidRPr="00351782">
              <w:t>р</w:t>
            </w:r>
            <w:r w:rsidRPr="00351782">
              <w:t>стве</w:t>
            </w:r>
            <w:r w:rsidRPr="00351782">
              <w:t>н</w:t>
            </w:r>
            <w:r w:rsidRPr="00351782">
              <w:t>ной услуги</w:t>
            </w:r>
          </w:p>
        </w:tc>
        <w:tc>
          <w:tcPr>
            <w:tcW w:w="962" w:type="dxa"/>
            <w:shd w:val="clear" w:color="auto" w:fill="auto"/>
            <w:hideMark/>
          </w:tcPr>
          <w:p w:rsidR="00FD3066" w:rsidRPr="00351782" w:rsidRDefault="00FD3066" w:rsidP="00455C08">
            <w:r w:rsidRPr="00351782">
              <w:lastRenderedPageBreak/>
              <w:t>Нал</w:t>
            </w:r>
            <w:r w:rsidRPr="00351782">
              <w:t>и</w:t>
            </w:r>
            <w:r w:rsidRPr="00351782">
              <w:t xml:space="preserve">чие </w:t>
            </w:r>
            <w:r w:rsidRPr="00351782">
              <w:lastRenderedPageBreak/>
              <w:t>права заяв</w:t>
            </w:r>
            <w:r w:rsidRPr="00351782">
              <w:t>и</w:t>
            </w:r>
            <w:r w:rsidRPr="00351782">
              <w:t>теля на пол</w:t>
            </w:r>
            <w:r w:rsidRPr="00351782">
              <w:t>у</w:t>
            </w:r>
            <w:r w:rsidRPr="00351782">
              <w:t xml:space="preserve">чение </w:t>
            </w:r>
            <w:r w:rsidR="00455C08">
              <w:t>выпл</w:t>
            </w:r>
            <w:r w:rsidR="00455C08">
              <w:t>а</w:t>
            </w:r>
            <w:r w:rsidR="00455C08">
              <w:t>ты</w:t>
            </w:r>
          </w:p>
        </w:tc>
        <w:tc>
          <w:tcPr>
            <w:tcW w:w="2188" w:type="dxa"/>
            <w:shd w:val="clear" w:color="auto" w:fill="auto"/>
            <w:hideMark/>
          </w:tcPr>
          <w:p w:rsidR="00FD3066" w:rsidRPr="00351782" w:rsidRDefault="00FD3066" w:rsidP="002601C0">
            <w:r w:rsidRPr="00351782">
              <w:lastRenderedPageBreak/>
              <w:t>Специалист органа соцзащиты, отве</w:t>
            </w:r>
            <w:r w:rsidRPr="00351782">
              <w:t>т</w:t>
            </w:r>
            <w:r w:rsidRPr="00351782">
              <w:lastRenderedPageBreak/>
              <w:t xml:space="preserve">ственный за назначение </w:t>
            </w:r>
            <w:r w:rsidR="00455C08">
              <w:t>выпл</w:t>
            </w:r>
            <w:r w:rsidR="00455C08">
              <w:t>а</w:t>
            </w:r>
            <w:r w:rsidR="00455C08">
              <w:t>ты:</w:t>
            </w:r>
          </w:p>
          <w:p w:rsidR="00FD3066" w:rsidRPr="00351782" w:rsidRDefault="00FD3066" w:rsidP="002601C0">
            <w:r w:rsidRPr="00351782">
              <w:t>- проверяет личное дело на полноту необходимых д</w:t>
            </w:r>
            <w:r w:rsidRPr="00351782">
              <w:t>о</w:t>
            </w:r>
            <w:r w:rsidRPr="00351782">
              <w:t>кументов и пр</w:t>
            </w:r>
            <w:r w:rsidRPr="00351782">
              <w:t>а</w:t>
            </w:r>
            <w:r w:rsidRPr="00351782">
              <w:t>вильность их оформления, соо</w:t>
            </w:r>
            <w:r w:rsidRPr="00351782">
              <w:t>т</w:t>
            </w:r>
            <w:r w:rsidRPr="00351782">
              <w:t>ветствие сведений электронного ли</w:t>
            </w:r>
            <w:r w:rsidRPr="00351782">
              <w:t>ч</w:t>
            </w:r>
            <w:r w:rsidRPr="00351782">
              <w:t>ного дела пре</w:t>
            </w:r>
            <w:r w:rsidRPr="00351782">
              <w:t>д</w:t>
            </w:r>
            <w:r w:rsidRPr="00351782">
              <w:t>ставленным док</w:t>
            </w:r>
            <w:r w:rsidRPr="00351782">
              <w:t>у</w:t>
            </w:r>
            <w:r w:rsidRPr="00351782">
              <w:t>ментам;</w:t>
            </w:r>
          </w:p>
          <w:p w:rsidR="00FD3066" w:rsidRPr="00351782" w:rsidRDefault="00FD3066" w:rsidP="002601C0">
            <w:r w:rsidRPr="00351782">
              <w:t>- передает для проверки начал</w:t>
            </w:r>
            <w:r w:rsidRPr="00351782">
              <w:t>ь</w:t>
            </w:r>
            <w:r w:rsidRPr="00351782">
              <w:t>нику органа соцзащиты или уполномоченн</w:t>
            </w:r>
            <w:r w:rsidRPr="00351782">
              <w:t>о</w:t>
            </w:r>
            <w:r w:rsidRPr="00351782">
              <w:t>му лицу</w:t>
            </w:r>
          </w:p>
          <w:p w:rsidR="00FD3066" w:rsidRPr="00351782" w:rsidRDefault="00FD3066" w:rsidP="002601C0">
            <w:r w:rsidRPr="00351782">
              <w:t> </w:t>
            </w:r>
          </w:p>
        </w:tc>
        <w:tc>
          <w:tcPr>
            <w:tcW w:w="1701" w:type="dxa"/>
            <w:shd w:val="clear" w:color="auto" w:fill="auto"/>
            <w:hideMark/>
          </w:tcPr>
          <w:p w:rsidR="00FD3066" w:rsidRPr="00351782" w:rsidRDefault="00FD3066" w:rsidP="002601C0">
            <w:r w:rsidRPr="00351782">
              <w:lastRenderedPageBreak/>
              <w:t>Специалист органа соцз</w:t>
            </w:r>
            <w:r w:rsidRPr="00351782">
              <w:t>а</w:t>
            </w:r>
            <w:r w:rsidRPr="00351782">
              <w:lastRenderedPageBreak/>
              <w:t>щиты, отве</w:t>
            </w:r>
            <w:r w:rsidRPr="00351782">
              <w:t>т</w:t>
            </w:r>
            <w:r w:rsidRPr="00351782">
              <w:t>стве</w:t>
            </w:r>
            <w:r w:rsidRPr="00351782">
              <w:t>н</w:t>
            </w:r>
            <w:r w:rsidRPr="00351782">
              <w:t xml:space="preserve">ный за назначение </w:t>
            </w:r>
            <w:r w:rsidR="00455C08">
              <w:t>выплаты</w:t>
            </w:r>
            <w:r w:rsidRPr="00351782">
              <w:t>:</w:t>
            </w:r>
          </w:p>
          <w:p w:rsidR="00FD3066" w:rsidRPr="00351782" w:rsidRDefault="00FD3066" w:rsidP="002601C0">
            <w:r w:rsidRPr="00351782">
              <w:t>- проверяет личное дело на полноту нео</w:t>
            </w:r>
            <w:r w:rsidRPr="00351782">
              <w:t>б</w:t>
            </w:r>
            <w:r w:rsidRPr="00351782">
              <w:t>ходимых док</w:t>
            </w:r>
            <w:r w:rsidRPr="00351782">
              <w:t>у</w:t>
            </w:r>
            <w:r w:rsidRPr="00351782">
              <w:t>ментов и правил</w:t>
            </w:r>
            <w:r w:rsidRPr="00351782">
              <w:t>ь</w:t>
            </w:r>
            <w:r w:rsidRPr="00351782">
              <w:t>ность их оформл</w:t>
            </w:r>
            <w:r w:rsidRPr="00351782">
              <w:t>е</w:t>
            </w:r>
            <w:r w:rsidRPr="00351782">
              <w:t>ния, соотве</w:t>
            </w:r>
            <w:r w:rsidRPr="00351782">
              <w:t>т</w:t>
            </w:r>
            <w:r w:rsidRPr="00351782">
              <w:t>ствие свед</w:t>
            </w:r>
            <w:r w:rsidRPr="00351782">
              <w:t>е</w:t>
            </w:r>
            <w:r w:rsidRPr="00351782">
              <w:t>ний эле</w:t>
            </w:r>
            <w:r w:rsidRPr="00351782">
              <w:t>к</w:t>
            </w:r>
            <w:r w:rsidRPr="00351782">
              <w:t>тронного личного дела представле</w:t>
            </w:r>
            <w:r w:rsidRPr="00351782">
              <w:t>н</w:t>
            </w:r>
            <w:r w:rsidRPr="00351782">
              <w:t>ным докуме</w:t>
            </w:r>
            <w:r w:rsidRPr="00351782">
              <w:t>н</w:t>
            </w:r>
            <w:r w:rsidRPr="00351782">
              <w:t>там;</w:t>
            </w:r>
          </w:p>
          <w:p w:rsidR="00FD3066" w:rsidRPr="00351782" w:rsidRDefault="00FD3066" w:rsidP="002601C0">
            <w:r w:rsidRPr="00351782">
              <w:t>- передает для проверки начальнику органа соцз</w:t>
            </w:r>
            <w:r w:rsidRPr="00351782">
              <w:t>а</w:t>
            </w:r>
            <w:r w:rsidRPr="00351782">
              <w:t>щиты или уполном</w:t>
            </w:r>
            <w:r w:rsidRPr="00351782">
              <w:t>о</w:t>
            </w:r>
            <w:r w:rsidRPr="00351782">
              <w:t>ченному лицу</w:t>
            </w:r>
          </w:p>
          <w:p w:rsidR="00FD3066" w:rsidRPr="00351782" w:rsidRDefault="00FD3066" w:rsidP="002601C0">
            <w:r w:rsidRPr="00351782">
              <w:t> </w:t>
            </w:r>
          </w:p>
        </w:tc>
        <w:tc>
          <w:tcPr>
            <w:tcW w:w="1774" w:type="dxa"/>
            <w:shd w:val="clear" w:color="auto" w:fill="auto"/>
            <w:hideMark/>
          </w:tcPr>
          <w:p w:rsidR="00FD3066" w:rsidRPr="00351782" w:rsidRDefault="00FD3066" w:rsidP="002601C0">
            <w:r w:rsidRPr="00351782">
              <w:lastRenderedPageBreak/>
              <w:t>Специалист органа соцз</w:t>
            </w:r>
            <w:r w:rsidRPr="00351782">
              <w:t>а</w:t>
            </w:r>
            <w:r w:rsidRPr="00351782">
              <w:lastRenderedPageBreak/>
              <w:t>щиты, отве</w:t>
            </w:r>
            <w:r w:rsidRPr="00351782">
              <w:t>т</w:t>
            </w:r>
            <w:r w:rsidRPr="00351782">
              <w:t>стве</w:t>
            </w:r>
            <w:r w:rsidRPr="00351782">
              <w:t>н</w:t>
            </w:r>
            <w:r w:rsidRPr="00351782">
              <w:t xml:space="preserve">ный за назначение </w:t>
            </w:r>
            <w:r w:rsidR="00455C08">
              <w:t>выплаты</w:t>
            </w:r>
            <w:r w:rsidRPr="00351782">
              <w:t>:</w:t>
            </w:r>
          </w:p>
          <w:p w:rsidR="00FD3066" w:rsidRPr="00351782" w:rsidRDefault="00FD3066" w:rsidP="002601C0">
            <w:r w:rsidRPr="00351782">
              <w:t>- проверяет личное дело на полноту нео</w:t>
            </w:r>
            <w:r w:rsidRPr="00351782">
              <w:t>б</w:t>
            </w:r>
            <w:r w:rsidRPr="00351782">
              <w:t>ходимых д</w:t>
            </w:r>
            <w:r w:rsidRPr="00351782">
              <w:t>о</w:t>
            </w:r>
            <w:r w:rsidRPr="00351782">
              <w:t>кументов и правильность их оформл</w:t>
            </w:r>
            <w:r w:rsidRPr="00351782">
              <w:t>е</w:t>
            </w:r>
            <w:r w:rsidRPr="00351782">
              <w:t>ния, соотве</w:t>
            </w:r>
            <w:r w:rsidRPr="00351782">
              <w:t>т</w:t>
            </w:r>
            <w:r w:rsidRPr="00351782">
              <w:t>ствие свед</w:t>
            </w:r>
            <w:r w:rsidRPr="00351782">
              <w:t>е</w:t>
            </w:r>
            <w:r w:rsidRPr="00351782">
              <w:t>ний электро</w:t>
            </w:r>
            <w:r w:rsidRPr="00351782">
              <w:t>н</w:t>
            </w:r>
            <w:r w:rsidRPr="00351782">
              <w:t>ного личного дела предста</w:t>
            </w:r>
            <w:r w:rsidRPr="00351782">
              <w:t>в</w:t>
            </w:r>
            <w:r w:rsidRPr="00351782">
              <w:t>ленным док</w:t>
            </w:r>
            <w:r w:rsidRPr="00351782">
              <w:t>у</w:t>
            </w:r>
            <w:r w:rsidRPr="00351782">
              <w:t>ментам;</w:t>
            </w:r>
          </w:p>
          <w:p w:rsidR="00FD3066" w:rsidRPr="00351782" w:rsidRDefault="00FD3066" w:rsidP="002601C0">
            <w:r w:rsidRPr="00351782">
              <w:t>- передает для проверки начальнику органа соцз</w:t>
            </w:r>
            <w:r w:rsidRPr="00351782">
              <w:t>а</w:t>
            </w:r>
            <w:r w:rsidRPr="00351782">
              <w:t>щиты или уполномоче</w:t>
            </w:r>
            <w:r w:rsidRPr="00351782">
              <w:t>н</w:t>
            </w:r>
            <w:r w:rsidRPr="00351782">
              <w:t>ному лицу</w:t>
            </w:r>
          </w:p>
          <w:p w:rsidR="00FD3066" w:rsidRPr="00351782" w:rsidRDefault="00FD3066" w:rsidP="002601C0">
            <w:r w:rsidRPr="00351782">
              <w:t> </w:t>
            </w:r>
          </w:p>
        </w:tc>
      </w:tr>
      <w:tr w:rsidR="00FD3066" w:rsidRPr="00351782" w:rsidTr="004F4B49">
        <w:tc>
          <w:tcPr>
            <w:tcW w:w="6550" w:type="dxa"/>
            <w:shd w:val="clear" w:color="auto" w:fill="auto"/>
            <w:hideMark/>
          </w:tcPr>
          <w:p w:rsidR="00FD3066" w:rsidRPr="00351782" w:rsidRDefault="00FD3066" w:rsidP="000B2B34">
            <w:pPr>
              <w:ind w:left="360" w:right="240"/>
            </w:pPr>
          </w:p>
          <w:p w:rsidR="00FD3066" w:rsidRPr="00351782" w:rsidRDefault="00FD3066" w:rsidP="002601C0">
            <w:r w:rsidRPr="00351782">
              <w:t> </w:t>
            </w:r>
            <w:r w:rsidR="000B2B34">
              <w:t>2</w:t>
            </w:r>
          </w:p>
        </w:tc>
        <w:tc>
          <w:tcPr>
            <w:tcW w:w="1387" w:type="dxa"/>
            <w:shd w:val="clear" w:color="auto" w:fill="auto"/>
            <w:hideMark/>
          </w:tcPr>
          <w:p w:rsidR="00FD3066" w:rsidRPr="00351782" w:rsidRDefault="00FD3066" w:rsidP="002601C0">
            <w:r w:rsidRPr="00351782">
              <w:t>Назнач</w:t>
            </w:r>
            <w:r w:rsidRPr="00351782">
              <w:t>е</w:t>
            </w:r>
            <w:r w:rsidRPr="00351782">
              <w:t>ние (отказ в назнач</w:t>
            </w:r>
            <w:r w:rsidRPr="00351782">
              <w:t>е</w:t>
            </w:r>
            <w:r w:rsidRPr="00351782">
              <w:t>нии) гос</w:t>
            </w:r>
            <w:r w:rsidRPr="00351782">
              <w:t>у</w:t>
            </w:r>
            <w:r w:rsidRPr="00351782">
              <w:t>дарстве</w:t>
            </w:r>
            <w:r w:rsidRPr="00351782">
              <w:t>н</w:t>
            </w:r>
            <w:r w:rsidRPr="00351782">
              <w:t>ной услуги</w:t>
            </w:r>
          </w:p>
        </w:tc>
        <w:tc>
          <w:tcPr>
            <w:tcW w:w="1104" w:type="dxa"/>
            <w:shd w:val="clear" w:color="auto" w:fill="auto"/>
            <w:hideMark/>
          </w:tcPr>
          <w:p w:rsidR="00FD3066" w:rsidRPr="00351782" w:rsidRDefault="00FD3066" w:rsidP="002601C0">
            <w:r w:rsidRPr="00351782">
              <w:t>Реш</w:t>
            </w:r>
            <w:r w:rsidRPr="00351782">
              <w:t>е</w:t>
            </w:r>
            <w:r w:rsidRPr="00351782">
              <w:t>ние о назн</w:t>
            </w:r>
            <w:r w:rsidRPr="00351782">
              <w:t>а</w:t>
            </w:r>
            <w:r w:rsidRPr="00351782">
              <w:t>чении (отказе в назн</w:t>
            </w:r>
            <w:r w:rsidRPr="00351782">
              <w:t>а</w:t>
            </w:r>
            <w:r w:rsidRPr="00351782">
              <w:t>чении) гос</w:t>
            </w:r>
            <w:r w:rsidRPr="00351782">
              <w:t>у</w:t>
            </w:r>
            <w:r w:rsidRPr="00351782">
              <w:t>да</w:t>
            </w:r>
            <w:r w:rsidRPr="00351782">
              <w:t>р</w:t>
            </w:r>
            <w:r w:rsidRPr="00351782">
              <w:t>стве</w:t>
            </w:r>
            <w:r w:rsidRPr="00351782">
              <w:t>н</w:t>
            </w:r>
            <w:r w:rsidRPr="00351782">
              <w:t>ной услуги</w:t>
            </w:r>
          </w:p>
        </w:tc>
        <w:tc>
          <w:tcPr>
            <w:tcW w:w="962" w:type="dxa"/>
            <w:shd w:val="clear" w:color="auto" w:fill="auto"/>
            <w:hideMark/>
          </w:tcPr>
          <w:p w:rsidR="00FD3066" w:rsidRPr="00351782" w:rsidRDefault="00FD3066" w:rsidP="002601C0">
            <w:r w:rsidRPr="00351782">
              <w:t>Пр</w:t>
            </w:r>
            <w:r w:rsidRPr="00351782">
              <w:t>и</w:t>
            </w:r>
            <w:r w:rsidRPr="00351782">
              <w:t>нятие реш</w:t>
            </w:r>
            <w:r w:rsidRPr="00351782">
              <w:t>е</w:t>
            </w:r>
            <w:r w:rsidRPr="00351782">
              <w:t>ния о назн</w:t>
            </w:r>
            <w:r w:rsidRPr="00351782">
              <w:t>а</w:t>
            </w:r>
            <w:r w:rsidRPr="00351782">
              <w:t>чении (отказе в назн</w:t>
            </w:r>
            <w:r w:rsidRPr="00351782">
              <w:t>а</w:t>
            </w:r>
            <w:r w:rsidRPr="00351782">
              <w:t>чении) гос</w:t>
            </w:r>
            <w:r w:rsidRPr="00351782">
              <w:t>у</w:t>
            </w:r>
            <w:r w:rsidRPr="00351782">
              <w:t>да</w:t>
            </w:r>
            <w:r w:rsidRPr="00351782">
              <w:t>р</w:t>
            </w:r>
            <w:r w:rsidRPr="00351782">
              <w:t>стве</w:t>
            </w:r>
            <w:r w:rsidRPr="00351782">
              <w:t>н</w:t>
            </w:r>
            <w:r w:rsidRPr="00351782">
              <w:t>ной услуги</w:t>
            </w:r>
          </w:p>
        </w:tc>
        <w:tc>
          <w:tcPr>
            <w:tcW w:w="2188" w:type="dxa"/>
            <w:shd w:val="clear" w:color="auto" w:fill="auto"/>
            <w:hideMark/>
          </w:tcPr>
          <w:p w:rsidR="00FD3066" w:rsidRPr="00351782" w:rsidRDefault="00FD3066" w:rsidP="002601C0">
            <w:r w:rsidRPr="00351782">
              <w:t>Руководитель о</w:t>
            </w:r>
            <w:r w:rsidRPr="00351782">
              <w:t>р</w:t>
            </w:r>
            <w:r w:rsidRPr="00351782">
              <w:t>гана соцзащиты либо лицо, упо</w:t>
            </w:r>
            <w:r w:rsidRPr="00351782">
              <w:t>л</w:t>
            </w:r>
            <w:r w:rsidRPr="00351782">
              <w:t>номоченное на принятие реш</w:t>
            </w:r>
            <w:r w:rsidRPr="00351782">
              <w:t>е</w:t>
            </w:r>
            <w:r w:rsidRPr="00351782">
              <w:t>ния, принимает реш</w:t>
            </w:r>
            <w:r w:rsidRPr="00351782">
              <w:t>е</w:t>
            </w:r>
            <w:r w:rsidRPr="00351782">
              <w:t>ние:</w:t>
            </w:r>
          </w:p>
          <w:p w:rsidR="00FD3066" w:rsidRPr="00351782" w:rsidRDefault="00FD3066" w:rsidP="002601C0">
            <w:r w:rsidRPr="00351782">
              <w:t xml:space="preserve">- о назначении </w:t>
            </w:r>
            <w:r w:rsidR="00455C08">
              <w:t>в</w:t>
            </w:r>
            <w:r w:rsidR="00455C08">
              <w:t>ы</w:t>
            </w:r>
            <w:r w:rsidR="00455C08">
              <w:t xml:space="preserve">платы </w:t>
            </w:r>
            <w:r w:rsidRPr="00351782">
              <w:t>при нал</w:t>
            </w:r>
            <w:r w:rsidRPr="00351782">
              <w:t>и</w:t>
            </w:r>
            <w:r w:rsidRPr="00351782">
              <w:t>чии полного пак</w:t>
            </w:r>
            <w:r w:rsidRPr="00351782">
              <w:t>е</w:t>
            </w:r>
            <w:r w:rsidRPr="00351782">
              <w:t>та докуме</w:t>
            </w:r>
            <w:r w:rsidRPr="00351782">
              <w:t>н</w:t>
            </w:r>
            <w:r w:rsidRPr="00351782">
              <w:t>тов;</w:t>
            </w:r>
          </w:p>
          <w:p w:rsidR="00FD3066" w:rsidRPr="00351782" w:rsidRDefault="00FD3066" w:rsidP="002601C0">
            <w:r w:rsidRPr="00351782">
              <w:t xml:space="preserve">- об отказе в назначении </w:t>
            </w:r>
            <w:r w:rsidR="00455C08">
              <w:t>выпл</w:t>
            </w:r>
            <w:r w:rsidR="00455C08">
              <w:t>а</w:t>
            </w:r>
            <w:r w:rsidR="00455C08">
              <w:t xml:space="preserve">ты </w:t>
            </w:r>
            <w:r w:rsidRPr="00351782">
              <w:t>при отсу</w:t>
            </w:r>
            <w:r w:rsidRPr="00351782">
              <w:t>т</w:t>
            </w:r>
            <w:r w:rsidRPr="00351782">
              <w:t>ствии оснований для предоставл</w:t>
            </w:r>
            <w:r w:rsidRPr="00351782">
              <w:t>е</w:t>
            </w:r>
            <w:r w:rsidRPr="00351782">
              <w:t>ния данной усл</w:t>
            </w:r>
            <w:r w:rsidRPr="00351782">
              <w:t>у</w:t>
            </w:r>
            <w:r w:rsidRPr="00351782">
              <w:t>ги.</w:t>
            </w:r>
          </w:p>
          <w:p w:rsidR="00FD3066" w:rsidRPr="00351782" w:rsidRDefault="00FD3066" w:rsidP="002601C0">
            <w:r w:rsidRPr="00351782">
              <w:t xml:space="preserve">Уведомление о назначении (отказе в назначении) </w:t>
            </w:r>
            <w:r w:rsidR="00B27AC4">
              <w:t>в</w:t>
            </w:r>
            <w:r w:rsidR="00B27AC4">
              <w:t>ы</w:t>
            </w:r>
            <w:r w:rsidR="00B27AC4">
              <w:t xml:space="preserve">платы </w:t>
            </w:r>
            <w:r w:rsidRPr="00351782">
              <w:t>направляе</w:t>
            </w:r>
            <w:r w:rsidRPr="00351782">
              <w:t>т</w:t>
            </w:r>
            <w:r w:rsidRPr="00351782">
              <w:t>ся заявителю при личном обращ</w:t>
            </w:r>
            <w:r w:rsidRPr="00351782">
              <w:t>е</w:t>
            </w:r>
            <w:r w:rsidRPr="00351782">
              <w:t>нии заявителя, по п</w:t>
            </w:r>
            <w:r w:rsidRPr="00351782">
              <w:t>о</w:t>
            </w:r>
            <w:r w:rsidRPr="00351782">
              <w:t xml:space="preserve">чте (заказным </w:t>
            </w:r>
            <w:r w:rsidRPr="00351782">
              <w:lastRenderedPageBreak/>
              <w:t xml:space="preserve">письмом) </w:t>
            </w:r>
          </w:p>
          <w:p w:rsidR="00FD3066" w:rsidRPr="00351782" w:rsidRDefault="00FD3066" w:rsidP="002601C0">
            <w:r w:rsidRPr="00351782">
              <w:t> </w:t>
            </w:r>
          </w:p>
        </w:tc>
        <w:tc>
          <w:tcPr>
            <w:tcW w:w="1701" w:type="dxa"/>
            <w:shd w:val="clear" w:color="auto" w:fill="auto"/>
            <w:hideMark/>
          </w:tcPr>
          <w:p w:rsidR="00FD3066" w:rsidRPr="00351782" w:rsidRDefault="00FD3066" w:rsidP="002601C0">
            <w:r w:rsidRPr="00351782">
              <w:lastRenderedPageBreak/>
              <w:t>Руковод</w:t>
            </w:r>
            <w:r w:rsidRPr="00351782">
              <w:t>и</w:t>
            </w:r>
            <w:r w:rsidRPr="00351782">
              <w:t>тель органа соцз</w:t>
            </w:r>
            <w:r w:rsidRPr="00351782">
              <w:t>а</w:t>
            </w:r>
            <w:r w:rsidRPr="00351782">
              <w:t>щиты либо лицо, упо</w:t>
            </w:r>
            <w:r w:rsidRPr="00351782">
              <w:t>л</w:t>
            </w:r>
            <w:r w:rsidRPr="00351782">
              <w:t>ном</w:t>
            </w:r>
            <w:r w:rsidRPr="00351782">
              <w:t>о</w:t>
            </w:r>
            <w:r w:rsidRPr="00351782">
              <w:t>ченное на принятие решения, принимает решение:</w:t>
            </w:r>
          </w:p>
          <w:p w:rsidR="00FD3066" w:rsidRPr="00351782" w:rsidRDefault="00FD3066" w:rsidP="002601C0">
            <w:r w:rsidRPr="00351782">
              <w:t>- о назнач</w:t>
            </w:r>
            <w:r w:rsidRPr="00351782">
              <w:t>е</w:t>
            </w:r>
            <w:r w:rsidRPr="00351782">
              <w:t xml:space="preserve">нии </w:t>
            </w:r>
            <w:r w:rsidR="004F4B49">
              <w:t xml:space="preserve">выплаты </w:t>
            </w:r>
            <w:r w:rsidRPr="00351782">
              <w:t xml:space="preserve"> при наличии полного пак</w:t>
            </w:r>
            <w:r w:rsidRPr="00351782">
              <w:t>е</w:t>
            </w:r>
            <w:r w:rsidRPr="00351782">
              <w:t>та докуме</w:t>
            </w:r>
            <w:r w:rsidRPr="00351782">
              <w:t>н</w:t>
            </w:r>
            <w:r w:rsidRPr="00351782">
              <w:t>тов;</w:t>
            </w:r>
          </w:p>
          <w:p w:rsidR="00FD3066" w:rsidRPr="00351782" w:rsidRDefault="00FD3066" w:rsidP="002601C0">
            <w:r w:rsidRPr="00351782">
              <w:t xml:space="preserve">- об отказе в назначении </w:t>
            </w:r>
            <w:r w:rsidR="004F4B49">
              <w:t xml:space="preserve">выплаты </w:t>
            </w:r>
            <w:r w:rsidRPr="00351782">
              <w:t>при отсутствии основ</w:t>
            </w:r>
            <w:r w:rsidRPr="00351782">
              <w:t>а</w:t>
            </w:r>
            <w:r w:rsidRPr="00351782">
              <w:t>ний для пред</w:t>
            </w:r>
            <w:r w:rsidRPr="00351782">
              <w:t>о</w:t>
            </w:r>
            <w:r w:rsidRPr="00351782">
              <w:t>ставления данной усл</w:t>
            </w:r>
            <w:r w:rsidRPr="00351782">
              <w:t>у</w:t>
            </w:r>
            <w:r w:rsidRPr="00351782">
              <w:t>ги.</w:t>
            </w:r>
          </w:p>
          <w:p w:rsidR="00FD3066" w:rsidRPr="00351782" w:rsidRDefault="00FD3066" w:rsidP="002601C0">
            <w:r w:rsidRPr="00351782">
              <w:t>Уведомл</w:t>
            </w:r>
            <w:r w:rsidRPr="00351782">
              <w:t>е</w:t>
            </w:r>
            <w:r w:rsidRPr="00351782">
              <w:t xml:space="preserve">ние </w:t>
            </w:r>
            <w:r w:rsidRPr="00351782">
              <w:lastRenderedPageBreak/>
              <w:t>о назн</w:t>
            </w:r>
            <w:r w:rsidRPr="00351782">
              <w:t>а</w:t>
            </w:r>
            <w:r w:rsidRPr="00351782">
              <w:t xml:space="preserve">чении (отказе в назначении) </w:t>
            </w:r>
            <w:r w:rsidR="004F4B49">
              <w:t xml:space="preserve">выплаты </w:t>
            </w:r>
            <w:r w:rsidRPr="00351782">
              <w:t xml:space="preserve"> направляется заявителю ч</w:t>
            </w:r>
            <w:r w:rsidRPr="00351782">
              <w:t>е</w:t>
            </w:r>
            <w:r w:rsidRPr="00351782">
              <w:t>рез личный каб</w:t>
            </w:r>
            <w:r w:rsidRPr="00351782">
              <w:t>и</w:t>
            </w:r>
            <w:r w:rsidRPr="00351782">
              <w:t>нет на Порт</w:t>
            </w:r>
            <w:r w:rsidRPr="00351782">
              <w:t>а</w:t>
            </w:r>
            <w:r w:rsidRPr="00351782">
              <w:t>ле, по электронной почте, с и</w:t>
            </w:r>
            <w:r w:rsidRPr="00351782">
              <w:t>с</w:t>
            </w:r>
            <w:r w:rsidRPr="00351782">
              <w:t>пользованием службы к</w:t>
            </w:r>
            <w:r w:rsidRPr="00351782">
              <w:t>о</w:t>
            </w:r>
            <w:r w:rsidRPr="00351782">
              <w:t>ротких соо</w:t>
            </w:r>
            <w:r w:rsidRPr="00351782">
              <w:t>б</w:t>
            </w:r>
            <w:r w:rsidRPr="00351782">
              <w:t>щений опер</w:t>
            </w:r>
            <w:r w:rsidRPr="00351782">
              <w:t>а</w:t>
            </w:r>
            <w:r w:rsidRPr="00351782">
              <w:t>торов м</w:t>
            </w:r>
            <w:r w:rsidRPr="00351782">
              <w:t>о</w:t>
            </w:r>
            <w:r w:rsidRPr="00351782">
              <w:t>бильной связи</w:t>
            </w:r>
          </w:p>
          <w:p w:rsidR="00FD3066" w:rsidRPr="00351782" w:rsidRDefault="00FD3066" w:rsidP="002601C0">
            <w:r w:rsidRPr="00351782">
              <w:t> </w:t>
            </w:r>
          </w:p>
        </w:tc>
        <w:tc>
          <w:tcPr>
            <w:tcW w:w="1774" w:type="dxa"/>
            <w:shd w:val="clear" w:color="auto" w:fill="auto"/>
            <w:hideMark/>
          </w:tcPr>
          <w:p w:rsidR="00FD3066" w:rsidRPr="00351782" w:rsidRDefault="00FD3066" w:rsidP="002601C0">
            <w:r w:rsidRPr="00351782">
              <w:lastRenderedPageBreak/>
              <w:t>Руковод</w:t>
            </w:r>
            <w:r w:rsidRPr="00351782">
              <w:t>и</w:t>
            </w:r>
            <w:r w:rsidRPr="00351782">
              <w:t>тель органа соцз</w:t>
            </w:r>
            <w:r w:rsidRPr="00351782">
              <w:t>а</w:t>
            </w:r>
            <w:r w:rsidRPr="00351782">
              <w:t>щиты либо лицо, уполн</w:t>
            </w:r>
            <w:r w:rsidRPr="00351782">
              <w:t>о</w:t>
            </w:r>
            <w:r w:rsidRPr="00351782">
              <w:t>моченное на принятие р</w:t>
            </w:r>
            <w:r w:rsidRPr="00351782">
              <w:t>е</w:t>
            </w:r>
            <w:r w:rsidRPr="00351782">
              <w:t>шения, пр</w:t>
            </w:r>
            <w:r w:rsidRPr="00351782">
              <w:t>и</w:t>
            </w:r>
            <w:r w:rsidRPr="00351782">
              <w:t>нимает реш</w:t>
            </w:r>
            <w:r w:rsidRPr="00351782">
              <w:t>е</w:t>
            </w:r>
            <w:r w:rsidRPr="00351782">
              <w:t>ние:</w:t>
            </w:r>
          </w:p>
          <w:p w:rsidR="00FD3066" w:rsidRPr="00351782" w:rsidRDefault="00FD3066" w:rsidP="002601C0">
            <w:r w:rsidRPr="00351782">
              <w:t>- о назнач</w:t>
            </w:r>
            <w:r w:rsidRPr="00351782">
              <w:t>е</w:t>
            </w:r>
            <w:r w:rsidR="004F4B49">
              <w:t xml:space="preserve">нии выплаты </w:t>
            </w:r>
            <w:r w:rsidRPr="00351782">
              <w:t>при наличии по</w:t>
            </w:r>
            <w:r w:rsidRPr="00351782">
              <w:t>л</w:t>
            </w:r>
            <w:r w:rsidRPr="00351782">
              <w:t>ного пакета док</w:t>
            </w:r>
            <w:r w:rsidRPr="00351782">
              <w:t>у</w:t>
            </w:r>
            <w:r w:rsidRPr="00351782">
              <w:t>ментов;</w:t>
            </w:r>
          </w:p>
          <w:p w:rsidR="004F4B49" w:rsidRDefault="00FD3066" w:rsidP="002601C0">
            <w:r w:rsidRPr="00351782">
              <w:t xml:space="preserve">- об отказе в назначении </w:t>
            </w:r>
            <w:r w:rsidR="004F4B49">
              <w:t xml:space="preserve">выплаты </w:t>
            </w:r>
          </w:p>
          <w:p w:rsidR="00FD3066" w:rsidRPr="00351782" w:rsidRDefault="00FD3066" w:rsidP="002601C0">
            <w:r w:rsidRPr="00351782">
              <w:t xml:space="preserve"> при отсу</w:t>
            </w:r>
            <w:r w:rsidRPr="00351782">
              <w:t>т</w:t>
            </w:r>
            <w:r w:rsidRPr="00351782">
              <w:t>ствии основ</w:t>
            </w:r>
            <w:r w:rsidRPr="00351782">
              <w:t>а</w:t>
            </w:r>
            <w:r w:rsidRPr="00351782">
              <w:t>ний для предоставл</w:t>
            </w:r>
            <w:r w:rsidRPr="00351782">
              <w:t>е</w:t>
            </w:r>
            <w:r w:rsidRPr="00351782">
              <w:t>ния данной услуги.</w:t>
            </w:r>
          </w:p>
          <w:p w:rsidR="00FD3066" w:rsidRPr="00351782" w:rsidRDefault="00FD3066" w:rsidP="002601C0">
            <w:r w:rsidRPr="00351782">
              <w:t xml:space="preserve">Уведомление о назначении </w:t>
            </w:r>
            <w:r w:rsidRPr="00351782">
              <w:lastRenderedPageBreak/>
              <w:t xml:space="preserve">(отказе в назначении) </w:t>
            </w:r>
            <w:r w:rsidR="004F4B49">
              <w:t xml:space="preserve">выплаты </w:t>
            </w:r>
            <w:r w:rsidRPr="00351782">
              <w:t>направляется заяв</w:t>
            </w:r>
            <w:r w:rsidRPr="00351782">
              <w:t>и</w:t>
            </w:r>
            <w:r w:rsidRPr="00351782">
              <w:t>телю:</w:t>
            </w:r>
          </w:p>
          <w:p w:rsidR="00FD3066" w:rsidRPr="00351782" w:rsidRDefault="00FD3066" w:rsidP="002601C0">
            <w:r w:rsidRPr="00351782">
              <w:t>- через ли</w:t>
            </w:r>
            <w:r w:rsidRPr="00351782">
              <w:t>ч</w:t>
            </w:r>
            <w:r w:rsidRPr="00351782">
              <w:t>ный кабинет на Портале;</w:t>
            </w:r>
          </w:p>
          <w:p w:rsidR="00FD3066" w:rsidRPr="00351782" w:rsidRDefault="00FD3066" w:rsidP="002601C0">
            <w:r w:rsidRPr="00351782">
              <w:t>- при личном (или через д</w:t>
            </w:r>
            <w:r w:rsidRPr="00351782">
              <w:t>о</w:t>
            </w:r>
            <w:r w:rsidRPr="00351782">
              <w:t>веренное л</w:t>
            </w:r>
            <w:r w:rsidRPr="00351782">
              <w:t>и</w:t>
            </w:r>
            <w:r w:rsidRPr="00351782">
              <w:t>цо) обр</w:t>
            </w:r>
            <w:r w:rsidRPr="00351782">
              <w:t>а</w:t>
            </w:r>
            <w:r w:rsidRPr="00351782">
              <w:t>щении заявителя к с</w:t>
            </w:r>
            <w:r w:rsidRPr="00351782">
              <w:t>о</w:t>
            </w:r>
            <w:r w:rsidRPr="00351782">
              <w:t>труднику МФЦ, с док</w:t>
            </w:r>
            <w:r w:rsidRPr="00351782">
              <w:t>у</w:t>
            </w:r>
            <w:r w:rsidRPr="00351782">
              <w:t>ментом, уд</w:t>
            </w:r>
            <w:r w:rsidRPr="00351782">
              <w:t>о</w:t>
            </w:r>
            <w:r w:rsidRPr="00351782">
              <w:t>стовер</w:t>
            </w:r>
            <w:r w:rsidRPr="00351782">
              <w:t>я</w:t>
            </w:r>
            <w:r w:rsidRPr="00351782">
              <w:t>ющем личность, ра</w:t>
            </w:r>
            <w:r w:rsidRPr="00351782">
              <w:t>с</w:t>
            </w:r>
            <w:r w:rsidRPr="00351782">
              <w:t>пиской о пр</w:t>
            </w:r>
            <w:r w:rsidRPr="00351782">
              <w:t>и</w:t>
            </w:r>
            <w:r w:rsidRPr="00351782">
              <w:t>еме докуме</w:t>
            </w:r>
            <w:r w:rsidRPr="00351782">
              <w:t>н</w:t>
            </w:r>
            <w:r w:rsidRPr="00351782">
              <w:t>тов в МФЦ</w:t>
            </w:r>
          </w:p>
          <w:p w:rsidR="00FD3066" w:rsidRPr="00351782" w:rsidRDefault="00FD3066" w:rsidP="002601C0">
            <w:r w:rsidRPr="00351782">
              <w:t> </w:t>
            </w:r>
          </w:p>
        </w:tc>
      </w:tr>
      <w:tr w:rsidR="00FD3066" w:rsidRPr="00351782" w:rsidTr="004F4B49">
        <w:tc>
          <w:tcPr>
            <w:tcW w:w="6550" w:type="dxa"/>
            <w:shd w:val="clear" w:color="auto" w:fill="auto"/>
            <w:hideMark/>
          </w:tcPr>
          <w:p w:rsidR="00FD3066" w:rsidRPr="00351782" w:rsidRDefault="00FD3066" w:rsidP="000B2B34">
            <w:pPr>
              <w:ind w:left="360" w:right="240"/>
            </w:pPr>
          </w:p>
          <w:p w:rsidR="00FD3066" w:rsidRPr="00351782" w:rsidRDefault="00FD3066" w:rsidP="002601C0">
            <w:r w:rsidRPr="00351782">
              <w:t> </w:t>
            </w:r>
            <w:r w:rsidR="000B2B34">
              <w:t>3</w:t>
            </w:r>
          </w:p>
        </w:tc>
        <w:tc>
          <w:tcPr>
            <w:tcW w:w="1387" w:type="dxa"/>
            <w:shd w:val="clear" w:color="auto" w:fill="auto"/>
            <w:hideMark/>
          </w:tcPr>
          <w:p w:rsidR="00FD3066" w:rsidRPr="00351782" w:rsidRDefault="00FD3066" w:rsidP="002601C0">
            <w:r w:rsidRPr="00351782">
              <w:t>Расчет суммы в</w:t>
            </w:r>
            <w:r w:rsidRPr="00351782">
              <w:t>ы</w:t>
            </w:r>
            <w:r w:rsidRPr="00351782">
              <w:t>платы</w:t>
            </w:r>
          </w:p>
        </w:tc>
        <w:tc>
          <w:tcPr>
            <w:tcW w:w="1104" w:type="dxa"/>
            <w:shd w:val="clear" w:color="auto" w:fill="auto"/>
            <w:hideMark/>
          </w:tcPr>
          <w:p w:rsidR="00FD3066" w:rsidRPr="00351782" w:rsidRDefault="00FD3066" w:rsidP="002601C0">
            <w:r w:rsidRPr="00351782">
              <w:t>Сумма выпл</w:t>
            </w:r>
            <w:r w:rsidRPr="00351782">
              <w:t>а</w:t>
            </w:r>
            <w:r w:rsidRPr="00351782">
              <w:t>ты</w:t>
            </w:r>
          </w:p>
        </w:tc>
        <w:tc>
          <w:tcPr>
            <w:tcW w:w="962" w:type="dxa"/>
            <w:shd w:val="clear" w:color="auto" w:fill="auto"/>
            <w:hideMark/>
          </w:tcPr>
          <w:p w:rsidR="00FD3066" w:rsidRPr="00351782" w:rsidRDefault="00FD3066" w:rsidP="00BC1403">
            <w:r w:rsidRPr="00351782">
              <w:t>Опр</w:t>
            </w:r>
            <w:r w:rsidRPr="00351782">
              <w:t>е</w:t>
            </w:r>
            <w:r w:rsidRPr="00351782">
              <w:t>дел</w:t>
            </w:r>
            <w:r w:rsidRPr="00351782">
              <w:t>е</w:t>
            </w:r>
            <w:r w:rsidRPr="00351782">
              <w:t>ние разм</w:t>
            </w:r>
            <w:r w:rsidRPr="00351782">
              <w:t>е</w:t>
            </w:r>
            <w:r w:rsidRPr="00351782">
              <w:t xml:space="preserve">ра </w:t>
            </w:r>
            <w:r w:rsidR="00BC1403">
              <w:t>в</w:t>
            </w:r>
            <w:r w:rsidR="00BC1403">
              <w:t>ы</w:t>
            </w:r>
            <w:r w:rsidR="00BC1403">
              <w:t xml:space="preserve">платы </w:t>
            </w:r>
          </w:p>
        </w:tc>
        <w:tc>
          <w:tcPr>
            <w:tcW w:w="2188" w:type="dxa"/>
            <w:shd w:val="clear" w:color="auto" w:fill="auto"/>
            <w:hideMark/>
          </w:tcPr>
          <w:p w:rsidR="00FD3066" w:rsidRPr="00351782" w:rsidRDefault="00FD3066" w:rsidP="00BC1403">
            <w:r w:rsidRPr="00351782">
              <w:t>Специалист органа соцзащиты, отве</w:t>
            </w:r>
            <w:r w:rsidRPr="00351782">
              <w:t>т</w:t>
            </w:r>
            <w:r w:rsidRPr="00351782">
              <w:t xml:space="preserve">ственный за назначение </w:t>
            </w:r>
            <w:r w:rsidR="00BC1403">
              <w:t>выпл</w:t>
            </w:r>
            <w:r w:rsidR="00BC1403">
              <w:t>а</w:t>
            </w:r>
            <w:r w:rsidR="00BC1403">
              <w:t xml:space="preserve">ты </w:t>
            </w:r>
            <w:r w:rsidRPr="00351782">
              <w:t>производит а</w:t>
            </w:r>
            <w:r w:rsidRPr="00351782">
              <w:t>в</w:t>
            </w:r>
            <w:r w:rsidRPr="00351782">
              <w:t>томатизирова</w:t>
            </w:r>
            <w:r w:rsidRPr="00351782">
              <w:t>н</w:t>
            </w:r>
            <w:r w:rsidRPr="00351782">
              <w:t>ный расчет суммы в</w:t>
            </w:r>
            <w:r w:rsidRPr="00351782">
              <w:t>ы</w:t>
            </w:r>
            <w:r w:rsidRPr="00351782">
              <w:t>платы</w:t>
            </w:r>
          </w:p>
        </w:tc>
        <w:tc>
          <w:tcPr>
            <w:tcW w:w="1701" w:type="dxa"/>
            <w:shd w:val="clear" w:color="auto" w:fill="auto"/>
            <w:hideMark/>
          </w:tcPr>
          <w:p w:rsidR="00FD3066" w:rsidRPr="00351782" w:rsidRDefault="00FD3066" w:rsidP="00BC1403">
            <w:r w:rsidRPr="00351782">
              <w:t>Специалист органа соцз</w:t>
            </w:r>
            <w:r w:rsidRPr="00351782">
              <w:t>а</w:t>
            </w:r>
            <w:r w:rsidRPr="00351782">
              <w:t>щиты, отве</w:t>
            </w:r>
            <w:r w:rsidRPr="00351782">
              <w:t>т</w:t>
            </w:r>
            <w:r w:rsidRPr="00351782">
              <w:t>стве</w:t>
            </w:r>
            <w:r w:rsidRPr="00351782">
              <w:t>н</w:t>
            </w:r>
            <w:r w:rsidRPr="00351782">
              <w:t xml:space="preserve">ный за назначение </w:t>
            </w:r>
            <w:r w:rsidR="00BC1403">
              <w:t xml:space="preserve">выплаты </w:t>
            </w:r>
            <w:r w:rsidRPr="00351782">
              <w:t xml:space="preserve"> производит автоматиз</w:t>
            </w:r>
            <w:r w:rsidRPr="00351782">
              <w:t>и</w:t>
            </w:r>
            <w:r w:rsidRPr="00351782">
              <w:t>рованный расчет суммы в</w:t>
            </w:r>
            <w:r w:rsidRPr="00351782">
              <w:t>ы</w:t>
            </w:r>
            <w:r w:rsidRPr="00351782">
              <w:t>платы</w:t>
            </w:r>
          </w:p>
        </w:tc>
        <w:tc>
          <w:tcPr>
            <w:tcW w:w="1774" w:type="dxa"/>
            <w:shd w:val="clear" w:color="auto" w:fill="auto"/>
            <w:hideMark/>
          </w:tcPr>
          <w:p w:rsidR="00FD3066" w:rsidRPr="00351782" w:rsidRDefault="00FD3066" w:rsidP="00BC1403">
            <w:r w:rsidRPr="00351782">
              <w:t>Специалист органа соцз</w:t>
            </w:r>
            <w:r w:rsidRPr="00351782">
              <w:t>а</w:t>
            </w:r>
            <w:r w:rsidRPr="00351782">
              <w:t>щиты, отве</w:t>
            </w:r>
            <w:r w:rsidRPr="00351782">
              <w:t>т</w:t>
            </w:r>
            <w:r w:rsidRPr="00351782">
              <w:t>стве</w:t>
            </w:r>
            <w:r w:rsidRPr="00351782">
              <w:t>н</w:t>
            </w:r>
            <w:r w:rsidRPr="00351782">
              <w:t xml:space="preserve">ный за назначение </w:t>
            </w:r>
            <w:r w:rsidR="00BC1403">
              <w:t xml:space="preserve">выплаты </w:t>
            </w:r>
            <w:r w:rsidRPr="00351782">
              <w:t xml:space="preserve"> пр</w:t>
            </w:r>
            <w:r w:rsidRPr="00351782">
              <w:t>о</w:t>
            </w:r>
            <w:r w:rsidRPr="00351782">
              <w:t>изводит авт</w:t>
            </w:r>
            <w:r w:rsidRPr="00351782">
              <w:t>о</w:t>
            </w:r>
            <w:r w:rsidRPr="00351782">
              <w:t>матизирова</w:t>
            </w:r>
            <w:r w:rsidRPr="00351782">
              <w:t>н</w:t>
            </w:r>
            <w:r w:rsidRPr="00351782">
              <w:t>ный расчет суммы выпл</w:t>
            </w:r>
            <w:r w:rsidRPr="00351782">
              <w:t>а</w:t>
            </w:r>
            <w:r w:rsidRPr="00351782">
              <w:t>ты</w:t>
            </w:r>
          </w:p>
        </w:tc>
      </w:tr>
      <w:tr w:rsidR="00FD3066" w:rsidRPr="00351782" w:rsidTr="004F4B49">
        <w:tc>
          <w:tcPr>
            <w:tcW w:w="6550" w:type="dxa"/>
            <w:shd w:val="clear" w:color="auto" w:fill="auto"/>
            <w:hideMark/>
          </w:tcPr>
          <w:p w:rsidR="00FD3066" w:rsidRPr="00351782" w:rsidRDefault="00FD3066" w:rsidP="000B2B34">
            <w:pPr>
              <w:ind w:left="360" w:right="240"/>
            </w:pPr>
          </w:p>
          <w:p w:rsidR="00FD3066" w:rsidRPr="00351782" w:rsidRDefault="00FD3066" w:rsidP="002601C0">
            <w:r w:rsidRPr="00351782">
              <w:t> </w:t>
            </w:r>
            <w:r w:rsidR="000B2B34">
              <w:t>4</w:t>
            </w:r>
          </w:p>
        </w:tc>
        <w:tc>
          <w:tcPr>
            <w:tcW w:w="1387" w:type="dxa"/>
            <w:shd w:val="clear" w:color="auto" w:fill="auto"/>
            <w:hideMark/>
          </w:tcPr>
          <w:p w:rsidR="00FD3066" w:rsidRPr="00351782" w:rsidRDefault="00FD3066" w:rsidP="002601C0">
            <w:r w:rsidRPr="00351782">
              <w:t>Передача выплатных докуме</w:t>
            </w:r>
            <w:r w:rsidRPr="00351782">
              <w:t>н</w:t>
            </w:r>
            <w:r w:rsidRPr="00351782">
              <w:t>тов орг</w:t>
            </w:r>
            <w:r w:rsidRPr="00351782">
              <w:t>а</w:t>
            </w:r>
            <w:r w:rsidRPr="00351782">
              <w:t>низации, осущест</w:t>
            </w:r>
            <w:r w:rsidRPr="00351782">
              <w:t>в</w:t>
            </w:r>
            <w:r w:rsidRPr="00351782">
              <w:t>ляющей выплату</w:t>
            </w:r>
          </w:p>
        </w:tc>
        <w:tc>
          <w:tcPr>
            <w:tcW w:w="1104" w:type="dxa"/>
            <w:shd w:val="clear" w:color="auto" w:fill="auto"/>
            <w:hideMark/>
          </w:tcPr>
          <w:p w:rsidR="00FD3066" w:rsidRPr="00351782" w:rsidRDefault="00FD3066" w:rsidP="002601C0">
            <w:r w:rsidRPr="00351782">
              <w:t>В</w:t>
            </w:r>
            <w:r w:rsidRPr="00351782">
              <w:t>ы</w:t>
            </w:r>
            <w:r w:rsidRPr="00351782">
              <w:t>платные док</w:t>
            </w:r>
            <w:r w:rsidRPr="00351782">
              <w:t>у</w:t>
            </w:r>
            <w:r w:rsidRPr="00351782">
              <w:t>менты</w:t>
            </w:r>
          </w:p>
        </w:tc>
        <w:tc>
          <w:tcPr>
            <w:tcW w:w="962" w:type="dxa"/>
            <w:shd w:val="clear" w:color="auto" w:fill="auto"/>
            <w:hideMark/>
          </w:tcPr>
          <w:p w:rsidR="00FD3066" w:rsidRPr="00351782" w:rsidRDefault="00FD3066" w:rsidP="002601C0">
            <w:r w:rsidRPr="00351782">
              <w:t>Фо</w:t>
            </w:r>
            <w:r w:rsidRPr="00351782">
              <w:t>р</w:t>
            </w:r>
            <w:r w:rsidRPr="00351782">
              <w:t>мир</w:t>
            </w:r>
            <w:r w:rsidRPr="00351782">
              <w:t>о</w:t>
            </w:r>
            <w:r w:rsidRPr="00351782">
              <w:t>вание в</w:t>
            </w:r>
            <w:r w:rsidRPr="00351782">
              <w:t>ы</w:t>
            </w:r>
            <w:r w:rsidRPr="00351782">
              <w:t>пла</w:t>
            </w:r>
            <w:r w:rsidRPr="00351782">
              <w:t>т</w:t>
            </w:r>
            <w:r w:rsidRPr="00351782">
              <w:t>ных док</w:t>
            </w:r>
            <w:r w:rsidRPr="00351782">
              <w:t>у</w:t>
            </w:r>
            <w:r w:rsidRPr="00351782">
              <w:t>ментов</w:t>
            </w:r>
          </w:p>
        </w:tc>
        <w:tc>
          <w:tcPr>
            <w:tcW w:w="2188" w:type="dxa"/>
            <w:shd w:val="clear" w:color="auto" w:fill="auto"/>
            <w:hideMark/>
          </w:tcPr>
          <w:p w:rsidR="00FD3066" w:rsidRPr="00351782" w:rsidRDefault="00FD3066" w:rsidP="002601C0">
            <w:r w:rsidRPr="00351782">
              <w:t>Специалист, ко</w:t>
            </w:r>
            <w:r w:rsidRPr="00351782">
              <w:t>н</w:t>
            </w:r>
            <w:r w:rsidRPr="00351782">
              <w:t>тролирующий операции по фо</w:t>
            </w:r>
            <w:r w:rsidRPr="00351782">
              <w:t>р</w:t>
            </w:r>
            <w:r w:rsidRPr="00351782">
              <w:t>мированию в</w:t>
            </w:r>
            <w:r w:rsidRPr="00351782">
              <w:t>ы</w:t>
            </w:r>
            <w:r w:rsidRPr="00351782">
              <w:t>платных докуме</w:t>
            </w:r>
            <w:r w:rsidRPr="00351782">
              <w:t>н</w:t>
            </w:r>
            <w:r w:rsidRPr="00351782">
              <w:t>тов, выполняет в базе данных пол</w:t>
            </w:r>
            <w:r w:rsidRPr="00351782">
              <w:t>у</w:t>
            </w:r>
            <w:r w:rsidRPr="00351782">
              <w:t>чателей госуда</w:t>
            </w:r>
            <w:r w:rsidRPr="00351782">
              <w:t>р</w:t>
            </w:r>
            <w:r w:rsidRPr="00351782">
              <w:t>ственной услуги проверку:</w:t>
            </w:r>
          </w:p>
          <w:p w:rsidR="00FD3066" w:rsidRPr="00351782" w:rsidRDefault="00FD3066" w:rsidP="002601C0">
            <w:r w:rsidRPr="00351782">
              <w:t>- суммы к выпл</w:t>
            </w:r>
            <w:r w:rsidRPr="00351782">
              <w:t>а</w:t>
            </w:r>
            <w:r w:rsidRPr="00351782">
              <w:t>те;</w:t>
            </w:r>
          </w:p>
          <w:p w:rsidR="00FD3066" w:rsidRPr="00351782" w:rsidRDefault="00FD3066" w:rsidP="002601C0">
            <w:r w:rsidRPr="00351782">
              <w:t>- бюджетных и</w:t>
            </w:r>
            <w:r w:rsidRPr="00351782">
              <w:t>с</w:t>
            </w:r>
            <w:r w:rsidRPr="00351782">
              <w:t>точников фина</w:t>
            </w:r>
            <w:r w:rsidRPr="00351782">
              <w:t>н</w:t>
            </w:r>
            <w:r w:rsidRPr="00351782">
              <w:t>сиров</w:t>
            </w:r>
            <w:r w:rsidRPr="00351782">
              <w:t>а</w:t>
            </w:r>
            <w:r w:rsidRPr="00351782">
              <w:t>ния;</w:t>
            </w:r>
          </w:p>
          <w:p w:rsidR="00FD3066" w:rsidRPr="00351782" w:rsidRDefault="00FD3066" w:rsidP="002601C0">
            <w:r w:rsidRPr="00351782">
              <w:t>- способов выпл</w:t>
            </w:r>
            <w:r w:rsidRPr="00351782">
              <w:t>а</w:t>
            </w:r>
            <w:r w:rsidRPr="00351782">
              <w:t>ты;</w:t>
            </w:r>
          </w:p>
          <w:p w:rsidR="00FD3066" w:rsidRPr="00351782" w:rsidRDefault="00FD3066" w:rsidP="002601C0">
            <w:r w:rsidRPr="00351782">
              <w:t>- выплатных ре</w:t>
            </w:r>
            <w:r w:rsidRPr="00351782">
              <w:t>к</w:t>
            </w:r>
            <w:r w:rsidRPr="00351782">
              <w:t>визитов.</w:t>
            </w:r>
          </w:p>
          <w:p w:rsidR="00FD3066" w:rsidRPr="00351782" w:rsidRDefault="00FD3066" w:rsidP="002601C0">
            <w:r w:rsidRPr="00351782">
              <w:lastRenderedPageBreak/>
              <w:t>Специалист по выплате формир</w:t>
            </w:r>
            <w:r w:rsidRPr="00351782">
              <w:t>у</w:t>
            </w:r>
            <w:r w:rsidRPr="00351782">
              <w:t>ет выплатные д</w:t>
            </w:r>
            <w:r w:rsidRPr="00351782">
              <w:t>о</w:t>
            </w:r>
            <w:r w:rsidRPr="00351782">
              <w:t>кументы.</w:t>
            </w:r>
          </w:p>
          <w:p w:rsidR="00FD3066" w:rsidRPr="00351782" w:rsidRDefault="00FD3066" w:rsidP="002601C0">
            <w:r w:rsidRPr="00351782">
              <w:t>Сформированные выплатные док</w:t>
            </w:r>
            <w:r w:rsidRPr="00351782">
              <w:t>у</w:t>
            </w:r>
            <w:r w:rsidRPr="00351782">
              <w:t>менты передаются организации, ос</w:t>
            </w:r>
            <w:r w:rsidRPr="00351782">
              <w:t>у</w:t>
            </w:r>
            <w:r w:rsidRPr="00351782">
              <w:t>ществляющей в</w:t>
            </w:r>
            <w:r w:rsidRPr="00351782">
              <w:t>ы</w:t>
            </w:r>
            <w:r w:rsidRPr="00351782">
              <w:t>плату.</w:t>
            </w:r>
          </w:p>
          <w:p w:rsidR="00FD3066" w:rsidRPr="00351782" w:rsidRDefault="00FD3066" w:rsidP="002601C0">
            <w:r w:rsidRPr="00351782">
              <w:t> </w:t>
            </w:r>
          </w:p>
        </w:tc>
        <w:tc>
          <w:tcPr>
            <w:tcW w:w="1701" w:type="dxa"/>
            <w:shd w:val="clear" w:color="auto" w:fill="auto"/>
            <w:hideMark/>
          </w:tcPr>
          <w:p w:rsidR="00FD3066" w:rsidRPr="00351782" w:rsidRDefault="00FD3066" w:rsidP="002601C0">
            <w:r w:rsidRPr="00351782">
              <w:lastRenderedPageBreak/>
              <w:t>Специалист, контролир</w:t>
            </w:r>
            <w:r w:rsidRPr="00351782">
              <w:t>у</w:t>
            </w:r>
            <w:r w:rsidRPr="00351782">
              <w:t>ющий опер</w:t>
            </w:r>
            <w:r w:rsidRPr="00351782">
              <w:t>а</w:t>
            </w:r>
            <w:r w:rsidRPr="00351782">
              <w:t>ции по фо</w:t>
            </w:r>
            <w:r w:rsidRPr="00351782">
              <w:t>р</w:t>
            </w:r>
            <w:r w:rsidRPr="00351782">
              <w:t>мированию выплатных д</w:t>
            </w:r>
            <w:r w:rsidRPr="00351782">
              <w:t>о</w:t>
            </w:r>
            <w:r w:rsidRPr="00351782">
              <w:t>кументов, выполняет в базе данных получателей государстве</w:t>
            </w:r>
            <w:r w:rsidRPr="00351782">
              <w:t>н</w:t>
            </w:r>
            <w:r w:rsidRPr="00351782">
              <w:t>ной услуги пр</w:t>
            </w:r>
            <w:r w:rsidRPr="00351782">
              <w:t>о</w:t>
            </w:r>
            <w:r w:rsidRPr="00351782">
              <w:t>верку:</w:t>
            </w:r>
          </w:p>
          <w:p w:rsidR="00FD3066" w:rsidRPr="00351782" w:rsidRDefault="00FD3066" w:rsidP="002601C0">
            <w:r w:rsidRPr="00351782">
              <w:t>- суммы к в</w:t>
            </w:r>
            <w:r w:rsidRPr="00351782">
              <w:t>ы</w:t>
            </w:r>
            <w:r w:rsidRPr="00351782">
              <w:t>плате;</w:t>
            </w:r>
          </w:p>
          <w:p w:rsidR="00FD3066" w:rsidRPr="00351782" w:rsidRDefault="00FD3066" w:rsidP="002601C0">
            <w:r w:rsidRPr="00351782">
              <w:t>- бюджетных источников финансиров</w:t>
            </w:r>
            <w:r w:rsidRPr="00351782">
              <w:t>а</w:t>
            </w:r>
            <w:r w:rsidRPr="00351782">
              <w:t>ния;</w:t>
            </w:r>
          </w:p>
          <w:p w:rsidR="00FD3066" w:rsidRPr="00351782" w:rsidRDefault="00FD3066" w:rsidP="002601C0">
            <w:r w:rsidRPr="00351782">
              <w:lastRenderedPageBreak/>
              <w:t>- способов выплаты;</w:t>
            </w:r>
          </w:p>
          <w:p w:rsidR="00FD3066" w:rsidRPr="00351782" w:rsidRDefault="00FD3066" w:rsidP="002601C0">
            <w:r w:rsidRPr="00351782">
              <w:t>- выплатных реквизитов.</w:t>
            </w:r>
          </w:p>
          <w:p w:rsidR="00FD3066" w:rsidRPr="00351782" w:rsidRDefault="00FD3066" w:rsidP="002601C0">
            <w:r w:rsidRPr="00351782">
              <w:t>Специалист по выплате формирует выплатные документы.</w:t>
            </w:r>
          </w:p>
          <w:p w:rsidR="00FD3066" w:rsidRPr="00351782" w:rsidRDefault="00FD3066" w:rsidP="002601C0">
            <w:r w:rsidRPr="00351782">
              <w:t>Сформир</w:t>
            </w:r>
            <w:r w:rsidRPr="00351782">
              <w:t>о</w:t>
            </w:r>
            <w:r w:rsidRPr="00351782">
              <w:t>ванные в</w:t>
            </w:r>
            <w:r w:rsidRPr="00351782">
              <w:t>ы</w:t>
            </w:r>
            <w:r w:rsidRPr="00351782">
              <w:t>платные д</w:t>
            </w:r>
            <w:r w:rsidRPr="00351782">
              <w:t>о</w:t>
            </w:r>
            <w:r w:rsidRPr="00351782">
              <w:t>кументы п</w:t>
            </w:r>
            <w:r w:rsidRPr="00351782">
              <w:t>е</w:t>
            </w:r>
            <w:r w:rsidRPr="00351782">
              <w:t>редаются о</w:t>
            </w:r>
            <w:r w:rsidRPr="00351782">
              <w:t>р</w:t>
            </w:r>
            <w:r w:rsidRPr="00351782">
              <w:t>ганизации, осуществл</w:t>
            </w:r>
            <w:r w:rsidRPr="00351782">
              <w:t>я</w:t>
            </w:r>
            <w:r w:rsidRPr="00351782">
              <w:t>ющей выпл</w:t>
            </w:r>
            <w:r w:rsidRPr="00351782">
              <w:t>а</w:t>
            </w:r>
            <w:r w:rsidRPr="00351782">
              <w:t>ту.</w:t>
            </w:r>
          </w:p>
          <w:p w:rsidR="00FD3066" w:rsidRPr="00351782" w:rsidRDefault="00FD3066" w:rsidP="002601C0">
            <w:r w:rsidRPr="00351782">
              <w:t> </w:t>
            </w:r>
          </w:p>
        </w:tc>
        <w:tc>
          <w:tcPr>
            <w:tcW w:w="1774" w:type="dxa"/>
            <w:shd w:val="clear" w:color="auto" w:fill="auto"/>
            <w:hideMark/>
          </w:tcPr>
          <w:p w:rsidR="00FD3066" w:rsidRPr="00351782" w:rsidRDefault="00FD3066" w:rsidP="002601C0">
            <w:r w:rsidRPr="00351782">
              <w:lastRenderedPageBreak/>
              <w:t>Специалист, контролир</w:t>
            </w:r>
            <w:r w:rsidRPr="00351782">
              <w:t>у</w:t>
            </w:r>
            <w:r w:rsidRPr="00351782">
              <w:t>ющий опер</w:t>
            </w:r>
            <w:r w:rsidRPr="00351782">
              <w:t>а</w:t>
            </w:r>
            <w:r w:rsidRPr="00351782">
              <w:t>ции по форм</w:t>
            </w:r>
            <w:r w:rsidRPr="00351782">
              <w:t>и</w:t>
            </w:r>
            <w:r w:rsidRPr="00351782">
              <w:t>рованию в</w:t>
            </w:r>
            <w:r w:rsidRPr="00351782">
              <w:t>ы</w:t>
            </w:r>
            <w:r w:rsidRPr="00351782">
              <w:t>платных д</w:t>
            </w:r>
            <w:r w:rsidRPr="00351782">
              <w:t>о</w:t>
            </w:r>
            <w:r w:rsidRPr="00351782">
              <w:t>кументов, в</w:t>
            </w:r>
            <w:r w:rsidRPr="00351782">
              <w:t>ы</w:t>
            </w:r>
            <w:r w:rsidRPr="00351782">
              <w:t>полняет в базе данных пол</w:t>
            </w:r>
            <w:r w:rsidRPr="00351782">
              <w:t>у</w:t>
            </w:r>
            <w:r w:rsidRPr="00351782">
              <w:t>чателей гос</w:t>
            </w:r>
            <w:r w:rsidRPr="00351782">
              <w:t>у</w:t>
            </w:r>
            <w:r w:rsidRPr="00351782">
              <w:t>дарственной услуги пр</w:t>
            </w:r>
            <w:r w:rsidRPr="00351782">
              <w:t>о</w:t>
            </w:r>
            <w:r w:rsidRPr="00351782">
              <w:t>верку:</w:t>
            </w:r>
          </w:p>
          <w:p w:rsidR="00FD3066" w:rsidRPr="00351782" w:rsidRDefault="00FD3066" w:rsidP="002601C0">
            <w:r w:rsidRPr="00351782">
              <w:t>- суммы к в</w:t>
            </w:r>
            <w:r w:rsidRPr="00351782">
              <w:t>ы</w:t>
            </w:r>
            <w:r w:rsidRPr="00351782">
              <w:t>плате;</w:t>
            </w:r>
          </w:p>
          <w:p w:rsidR="00FD3066" w:rsidRPr="00351782" w:rsidRDefault="00FD3066" w:rsidP="002601C0">
            <w:r w:rsidRPr="00351782">
              <w:t>- бюджетных источников финансиров</w:t>
            </w:r>
            <w:r w:rsidRPr="00351782">
              <w:t>а</w:t>
            </w:r>
            <w:r w:rsidRPr="00351782">
              <w:t>ния;</w:t>
            </w:r>
          </w:p>
          <w:p w:rsidR="00FD3066" w:rsidRPr="00351782" w:rsidRDefault="00FD3066" w:rsidP="002601C0">
            <w:r w:rsidRPr="00351782">
              <w:lastRenderedPageBreak/>
              <w:t>- способов в</w:t>
            </w:r>
            <w:r w:rsidRPr="00351782">
              <w:t>ы</w:t>
            </w:r>
            <w:r w:rsidRPr="00351782">
              <w:t>платы;</w:t>
            </w:r>
          </w:p>
          <w:p w:rsidR="00FD3066" w:rsidRPr="00351782" w:rsidRDefault="00FD3066" w:rsidP="002601C0">
            <w:r w:rsidRPr="00351782">
              <w:t>- выплатных реквизитов.</w:t>
            </w:r>
          </w:p>
          <w:p w:rsidR="00FD3066" w:rsidRPr="00351782" w:rsidRDefault="00FD3066" w:rsidP="002601C0">
            <w:r w:rsidRPr="00351782">
              <w:t>Специалист по выплате фо</w:t>
            </w:r>
            <w:r w:rsidRPr="00351782">
              <w:t>р</w:t>
            </w:r>
            <w:r w:rsidRPr="00351782">
              <w:t>мирует в</w:t>
            </w:r>
            <w:r w:rsidRPr="00351782">
              <w:t>ы</w:t>
            </w:r>
            <w:r w:rsidRPr="00351782">
              <w:t>платные док</w:t>
            </w:r>
            <w:r w:rsidRPr="00351782">
              <w:t>у</w:t>
            </w:r>
            <w:r w:rsidRPr="00351782">
              <w:t>менты.</w:t>
            </w:r>
          </w:p>
          <w:p w:rsidR="00FD3066" w:rsidRPr="00351782" w:rsidRDefault="00FD3066" w:rsidP="002601C0">
            <w:r w:rsidRPr="00351782">
              <w:t>Сформирова</w:t>
            </w:r>
            <w:r w:rsidRPr="00351782">
              <w:t>н</w:t>
            </w:r>
            <w:r w:rsidRPr="00351782">
              <w:t>ные выпла</w:t>
            </w:r>
            <w:r w:rsidRPr="00351782">
              <w:t>т</w:t>
            </w:r>
            <w:r w:rsidRPr="00351782">
              <w:t>ные докуме</w:t>
            </w:r>
            <w:r w:rsidRPr="00351782">
              <w:t>н</w:t>
            </w:r>
            <w:r w:rsidRPr="00351782">
              <w:t>ты п</w:t>
            </w:r>
            <w:r w:rsidRPr="00351782">
              <w:t>е</w:t>
            </w:r>
            <w:r w:rsidRPr="00351782">
              <w:t>редаются о</w:t>
            </w:r>
            <w:r w:rsidRPr="00351782">
              <w:t>р</w:t>
            </w:r>
            <w:r w:rsidRPr="00351782">
              <w:t>ганизации, осуществля</w:t>
            </w:r>
            <w:r w:rsidRPr="00351782">
              <w:t>ю</w:t>
            </w:r>
            <w:r w:rsidRPr="00351782">
              <w:t>щей выпл</w:t>
            </w:r>
            <w:r w:rsidRPr="00351782">
              <w:t>а</w:t>
            </w:r>
            <w:r w:rsidRPr="00351782">
              <w:t>ту.</w:t>
            </w:r>
          </w:p>
          <w:p w:rsidR="00FD3066" w:rsidRPr="00351782" w:rsidRDefault="00FD3066" w:rsidP="002601C0">
            <w:r w:rsidRPr="00351782">
              <w:t> </w:t>
            </w:r>
          </w:p>
        </w:tc>
      </w:tr>
    </w:tbl>
    <w:p w:rsidR="00FD3066" w:rsidRPr="00351782" w:rsidRDefault="00FD3066" w:rsidP="00FD3066">
      <w:pPr>
        <w:pStyle w:val="ConsPlusNormal"/>
        <w:widowControl/>
        <w:ind w:firstLine="540"/>
        <w:jc w:val="both"/>
        <w:rPr>
          <w:rFonts w:ascii="Times New Roman" w:hAnsi="Times New Roman" w:cs="Times New Roman"/>
          <w:sz w:val="28"/>
          <w:szCs w:val="28"/>
        </w:rPr>
      </w:pPr>
    </w:p>
    <w:p w:rsidR="00FD3066" w:rsidRPr="00351782" w:rsidRDefault="00FD3066" w:rsidP="00FD3066">
      <w:pPr>
        <w:autoSpaceDE w:val="0"/>
        <w:autoSpaceDN w:val="0"/>
        <w:adjustRightInd w:val="0"/>
        <w:jc w:val="center"/>
        <w:rPr>
          <w:b/>
          <w:sz w:val="28"/>
          <w:szCs w:val="28"/>
        </w:rPr>
      </w:pPr>
    </w:p>
    <w:p w:rsidR="00FD3066" w:rsidRPr="00351782" w:rsidRDefault="00FD3066" w:rsidP="00FD3066">
      <w:pPr>
        <w:autoSpaceDE w:val="0"/>
        <w:autoSpaceDN w:val="0"/>
        <w:adjustRightInd w:val="0"/>
        <w:jc w:val="center"/>
        <w:rPr>
          <w:b/>
          <w:sz w:val="28"/>
          <w:szCs w:val="28"/>
        </w:rPr>
      </w:pPr>
      <w:r w:rsidRPr="00351782">
        <w:rPr>
          <w:b/>
          <w:sz w:val="28"/>
          <w:szCs w:val="28"/>
        </w:rPr>
        <w:t>4.6. Иные действия, необходимые для предоставления государственной усл</w:t>
      </w:r>
      <w:r w:rsidRPr="00351782">
        <w:rPr>
          <w:b/>
          <w:sz w:val="28"/>
          <w:szCs w:val="28"/>
        </w:rPr>
        <w:t>у</w:t>
      </w:r>
      <w:r w:rsidRPr="00351782">
        <w:rPr>
          <w:b/>
          <w:sz w:val="28"/>
          <w:szCs w:val="28"/>
        </w:rPr>
        <w:t>ги</w:t>
      </w:r>
    </w:p>
    <w:p w:rsidR="00FD3066" w:rsidRPr="00351782" w:rsidRDefault="00FD3066" w:rsidP="00FD3066">
      <w:pPr>
        <w:autoSpaceDE w:val="0"/>
        <w:autoSpaceDN w:val="0"/>
        <w:adjustRightInd w:val="0"/>
        <w:jc w:val="center"/>
        <w:rPr>
          <w:b/>
          <w:sz w:val="28"/>
          <w:szCs w:val="28"/>
        </w:rPr>
      </w:pPr>
    </w:p>
    <w:p w:rsidR="00FD3066" w:rsidRPr="00351782" w:rsidRDefault="00FD3066" w:rsidP="00FD3066">
      <w:pPr>
        <w:autoSpaceDE w:val="0"/>
        <w:autoSpaceDN w:val="0"/>
        <w:adjustRightInd w:val="0"/>
        <w:jc w:val="center"/>
        <w:rPr>
          <w:b/>
          <w:sz w:val="28"/>
          <w:szCs w:val="28"/>
        </w:rPr>
      </w:pPr>
      <w:r w:rsidRPr="00351782">
        <w:rPr>
          <w:b/>
          <w:sz w:val="28"/>
          <w:szCs w:val="28"/>
        </w:rPr>
        <w:t xml:space="preserve">Раздел </w:t>
      </w:r>
      <w:r w:rsidRPr="00351782">
        <w:rPr>
          <w:b/>
          <w:sz w:val="28"/>
          <w:szCs w:val="28"/>
          <w:lang w:val="en-US"/>
        </w:rPr>
        <w:t>IV</w:t>
      </w:r>
      <w:r w:rsidRPr="00351782">
        <w:rPr>
          <w:b/>
          <w:sz w:val="28"/>
          <w:szCs w:val="28"/>
        </w:rPr>
        <w:t>. Формы контроля за предоставлением государственной услуги</w:t>
      </w:r>
    </w:p>
    <w:p w:rsidR="00FD3066" w:rsidRPr="00351782" w:rsidRDefault="00FD3066" w:rsidP="00FD3066">
      <w:pPr>
        <w:autoSpaceDE w:val="0"/>
        <w:autoSpaceDN w:val="0"/>
        <w:adjustRightInd w:val="0"/>
        <w:jc w:val="center"/>
        <w:rPr>
          <w:b/>
          <w:sz w:val="28"/>
          <w:szCs w:val="28"/>
        </w:rPr>
      </w:pPr>
    </w:p>
    <w:p w:rsidR="00FD3066" w:rsidRPr="00351782" w:rsidRDefault="00FD3066" w:rsidP="00E20465">
      <w:pPr>
        <w:numPr>
          <w:ilvl w:val="0"/>
          <w:numId w:val="4"/>
        </w:numPr>
        <w:autoSpaceDE w:val="0"/>
        <w:autoSpaceDN w:val="0"/>
        <w:adjustRightInd w:val="0"/>
        <w:ind w:left="0" w:firstLine="0"/>
        <w:jc w:val="center"/>
        <w:rPr>
          <w:b/>
          <w:sz w:val="28"/>
          <w:szCs w:val="28"/>
        </w:rPr>
      </w:pPr>
      <w:r w:rsidRPr="00351782">
        <w:rPr>
          <w:b/>
          <w:sz w:val="28"/>
          <w:szCs w:val="28"/>
        </w:rPr>
        <w:t>Порядок осуществления текущего контроля за соблюдением и исполн</w:t>
      </w:r>
      <w:r w:rsidRPr="00351782">
        <w:rPr>
          <w:b/>
          <w:sz w:val="28"/>
          <w:szCs w:val="28"/>
        </w:rPr>
        <w:t>е</w:t>
      </w:r>
      <w:r w:rsidRPr="00351782">
        <w:rPr>
          <w:b/>
          <w:sz w:val="28"/>
          <w:szCs w:val="28"/>
        </w:rPr>
        <w:t>нием ответственными должностными лицами положений административн</w:t>
      </w:r>
      <w:r w:rsidRPr="00351782">
        <w:rPr>
          <w:b/>
          <w:sz w:val="28"/>
          <w:szCs w:val="28"/>
        </w:rPr>
        <w:t>о</w:t>
      </w:r>
      <w:r w:rsidRPr="00351782">
        <w:rPr>
          <w:b/>
          <w:sz w:val="28"/>
          <w:szCs w:val="28"/>
        </w:rPr>
        <w:t>го регламента и иных нормативных правовых актов, устанавливающих тр</w:t>
      </w:r>
      <w:r w:rsidRPr="00351782">
        <w:rPr>
          <w:b/>
          <w:sz w:val="28"/>
          <w:szCs w:val="28"/>
        </w:rPr>
        <w:t>е</w:t>
      </w:r>
      <w:r w:rsidRPr="00351782">
        <w:rPr>
          <w:b/>
          <w:sz w:val="28"/>
          <w:szCs w:val="28"/>
        </w:rPr>
        <w:t>бования к предоставлению государственной услуги, а также принятием р</w:t>
      </w:r>
      <w:r w:rsidRPr="00351782">
        <w:rPr>
          <w:b/>
          <w:sz w:val="28"/>
          <w:szCs w:val="28"/>
        </w:rPr>
        <w:t>е</w:t>
      </w:r>
      <w:r w:rsidRPr="00351782">
        <w:rPr>
          <w:b/>
          <w:sz w:val="28"/>
          <w:szCs w:val="28"/>
        </w:rPr>
        <w:t>шений ответственными лицами</w:t>
      </w:r>
    </w:p>
    <w:p w:rsidR="00FD3066" w:rsidRPr="00351782" w:rsidRDefault="00FD3066" w:rsidP="00FD3066">
      <w:pPr>
        <w:autoSpaceDE w:val="0"/>
        <w:autoSpaceDN w:val="0"/>
        <w:adjustRightInd w:val="0"/>
        <w:ind w:left="720"/>
        <w:rPr>
          <w:b/>
          <w:sz w:val="28"/>
          <w:szCs w:val="28"/>
        </w:rPr>
      </w:pP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Текущий контроль за соблюдением последовательности действий, опред</w:t>
      </w:r>
      <w:r w:rsidRPr="00351782">
        <w:rPr>
          <w:rFonts w:ascii="Times New Roman" w:hAnsi="Times New Roman" w:cs="Times New Roman"/>
          <w:sz w:val="28"/>
          <w:szCs w:val="28"/>
        </w:rPr>
        <w:t>е</w:t>
      </w:r>
      <w:r w:rsidRPr="00351782">
        <w:rPr>
          <w:rFonts w:ascii="Times New Roman" w:hAnsi="Times New Roman" w:cs="Times New Roman"/>
          <w:sz w:val="28"/>
          <w:szCs w:val="28"/>
        </w:rPr>
        <w:t>ленных административными процедурами по предоставлению государственной услуги осуществляется должностными лицами органа социальной защиты нас</w:t>
      </w:r>
      <w:r w:rsidRPr="00351782">
        <w:rPr>
          <w:rFonts w:ascii="Times New Roman" w:hAnsi="Times New Roman" w:cs="Times New Roman"/>
          <w:sz w:val="28"/>
          <w:szCs w:val="28"/>
        </w:rPr>
        <w:t>е</w:t>
      </w:r>
      <w:r w:rsidRPr="00351782">
        <w:rPr>
          <w:rFonts w:ascii="Times New Roman" w:hAnsi="Times New Roman" w:cs="Times New Roman"/>
          <w:sz w:val="28"/>
          <w:szCs w:val="28"/>
        </w:rPr>
        <w:t>ления, ответственными за организацию работы по предоставлению государстве</w:t>
      </w:r>
      <w:r w:rsidRPr="00351782">
        <w:rPr>
          <w:rFonts w:ascii="Times New Roman" w:hAnsi="Times New Roman" w:cs="Times New Roman"/>
          <w:sz w:val="28"/>
          <w:szCs w:val="28"/>
        </w:rPr>
        <w:t>н</w:t>
      </w:r>
      <w:r w:rsidRPr="00351782">
        <w:rPr>
          <w:rFonts w:ascii="Times New Roman" w:hAnsi="Times New Roman" w:cs="Times New Roman"/>
          <w:sz w:val="28"/>
          <w:szCs w:val="28"/>
        </w:rPr>
        <w:t>ной услуги.</w:t>
      </w:r>
    </w:p>
    <w:p w:rsidR="00FD3066" w:rsidRDefault="00FD3066" w:rsidP="00FD3066">
      <w:pPr>
        <w:autoSpaceDE w:val="0"/>
        <w:autoSpaceDN w:val="0"/>
        <w:adjustRightInd w:val="0"/>
        <w:ind w:firstLine="540"/>
        <w:jc w:val="both"/>
        <w:rPr>
          <w:sz w:val="28"/>
          <w:szCs w:val="28"/>
        </w:rPr>
      </w:pPr>
      <w:r w:rsidRPr="00351782">
        <w:rPr>
          <w:sz w:val="28"/>
          <w:szCs w:val="28"/>
        </w:rPr>
        <w:t>Перечень должностных лиц, осуществляющих текущий контроль, устанавл</w:t>
      </w:r>
      <w:r w:rsidRPr="00351782">
        <w:rPr>
          <w:sz w:val="28"/>
          <w:szCs w:val="28"/>
        </w:rPr>
        <w:t>и</w:t>
      </w:r>
      <w:r w:rsidRPr="00351782">
        <w:rPr>
          <w:sz w:val="28"/>
          <w:szCs w:val="28"/>
        </w:rPr>
        <w:t>вается приказами руководителя органа социальной защиты населения, положен</w:t>
      </w:r>
      <w:r w:rsidRPr="00351782">
        <w:rPr>
          <w:sz w:val="28"/>
          <w:szCs w:val="28"/>
        </w:rPr>
        <w:t>и</w:t>
      </w:r>
      <w:r w:rsidRPr="00351782">
        <w:rPr>
          <w:sz w:val="28"/>
          <w:szCs w:val="28"/>
        </w:rPr>
        <w:t>ями о структурных подразделениях, должностными регламентами и должностн</w:t>
      </w:r>
      <w:r w:rsidRPr="00351782">
        <w:rPr>
          <w:sz w:val="28"/>
          <w:szCs w:val="28"/>
        </w:rPr>
        <w:t>ы</w:t>
      </w:r>
      <w:r w:rsidRPr="00351782">
        <w:rPr>
          <w:sz w:val="28"/>
          <w:szCs w:val="28"/>
        </w:rPr>
        <w:t>ми инструкциями.</w:t>
      </w:r>
    </w:p>
    <w:p w:rsidR="00A76D15" w:rsidRPr="00351782" w:rsidRDefault="00A76D15" w:rsidP="00FD3066">
      <w:pPr>
        <w:autoSpaceDE w:val="0"/>
        <w:autoSpaceDN w:val="0"/>
        <w:adjustRightInd w:val="0"/>
        <w:ind w:firstLine="540"/>
        <w:jc w:val="both"/>
        <w:rPr>
          <w:sz w:val="28"/>
          <w:szCs w:val="28"/>
        </w:rPr>
      </w:pPr>
    </w:p>
    <w:p w:rsidR="00FD3066" w:rsidRPr="00351782" w:rsidRDefault="00FD3066" w:rsidP="00E20465">
      <w:pPr>
        <w:pStyle w:val="ConsPlusNormal"/>
        <w:widowControl/>
        <w:numPr>
          <w:ilvl w:val="0"/>
          <w:numId w:val="4"/>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w:t>
      </w:r>
      <w:r w:rsidRPr="00351782">
        <w:rPr>
          <w:rFonts w:ascii="Times New Roman" w:hAnsi="Times New Roman" w:cs="Times New Roman"/>
          <w:b/>
          <w:sz w:val="28"/>
          <w:szCs w:val="28"/>
        </w:rPr>
        <w:t>в</w:t>
      </w:r>
      <w:r w:rsidRPr="00351782">
        <w:rPr>
          <w:rFonts w:ascii="Times New Roman" w:hAnsi="Times New Roman" w:cs="Times New Roman"/>
          <w:b/>
          <w:sz w:val="28"/>
          <w:szCs w:val="28"/>
        </w:rPr>
        <w:t>ления государственной услуги</w:t>
      </w:r>
    </w:p>
    <w:p w:rsidR="00FD3066" w:rsidRPr="00351782" w:rsidRDefault="00FD3066" w:rsidP="00FD3066">
      <w:pPr>
        <w:pStyle w:val="ConsPlusNormal"/>
        <w:widowControl/>
        <w:ind w:left="720" w:firstLine="0"/>
        <w:rPr>
          <w:rFonts w:ascii="Times New Roman" w:hAnsi="Times New Roman" w:cs="Times New Roman"/>
          <w:b/>
          <w:sz w:val="28"/>
          <w:szCs w:val="28"/>
        </w:rPr>
      </w:pP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lastRenderedPageBreak/>
        <w:t>Периодичность осуществления текущего контроля устанавливается руков</w:t>
      </w:r>
      <w:r w:rsidRPr="00351782">
        <w:rPr>
          <w:rFonts w:ascii="Times New Roman" w:hAnsi="Times New Roman" w:cs="Times New Roman"/>
          <w:sz w:val="28"/>
          <w:szCs w:val="28"/>
        </w:rPr>
        <w:t>о</w:t>
      </w:r>
      <w:r w:rsidRPr="00351782">
        <w:rPr>
          <w:rFonts w:ascii="Times New Roman" w:hAnsi="Times New Roman" w:cs="Times New Roman"/>
          <w:sz w:val="28"/>
          <w:szCs w:val="28"/>
        </w:rPr>
        <w:t>дителем органа социальной защиты населения либо его заместителем, отве</w:t>
      </w:r>
      <w:r w:rsidRPr="00351782">
        <w:rPr>
          <w:rFonts w:ascii="Times New Roman" w:hAnsi="Times New Roman" w:cs="Times New Roman"/>
          <w:sz w:val="28"/>
          <w:szCs w:val="28"/>
        </w:rPr>
        <w:t>т</w:t>
      </w:r>
      <w:r w:rsidRPr="00351782">
        <w:rPr>
          <w:rFonts w:ascii="Times New Roman" w:hAnsi="Times New Roman" w:cs="Times New Roman"/>
          <w:sz w:val="28"/>
          <w:szCs w:val="28"/>
        </w:rPr>
        <w:t>ственным за организацию работы по предоставлению государственной услуги.</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 xml:space="preserve">Текущий контроль осуществляется путем проведения лицами, указанными в пункте 1 разделе </w:t>
      </w:r>
      <w:r w:rsidRPr="00351782">
        <w:rPr>
          <w:rFonts w:ascii="Times New Roman" w:hAnsi="Times New Roman" w:cs="Times New Roman"/>
          <w:sz w:val="28"/>
          <w:szCs w:val="28"/>
          <w:lang w:val="en-US"/>
        </w:rPr>
        <w:t>IV</w:t>
      </w:r>
      <w:r w:rsidRPr="00351782">
        <w:rPr>
          <w:rFonts w:ascii="Times New Roman" w:hAnsi="Times New Roman" w:cs="Times New Roman"/>
          <w:sz w:val="28"/>
          <w:szCs w:val="28"/>
        </w:rPr>
        <w:t xml:space="preserve"> настоящего Административного регламента, проверок с</w:t>
      </w:r>
      <w:r w:rsidRPr="00351782">
        <w:rPr>
          <w:rFonts w:ascii="Times New Roman" w:hAnsi="Times New Roman" w:cs="Times New Roman"/>
          <w:sz w:val="28"/>
          <w:szCs w:val="28"/>
        </w:rPr>
        <w:t>о</w:t>
      </w:r>
      <w:r w:rsidRPr="00351782">
        <w:rPr>
          <w:rFonts w:ascii="Times New Roman" w:hAnsi="Times New Roman" w:cs="Times New Roman"/>
          <w:sz w:val="28"/>
          <w:szCs w:val="28"/>
        </w:rPr>
        <w:t>блюдения и исполнения специалистами положений настоящего Администрати</w:t>
      </w:r>
      <w:r w:rsidRPr="00351782">
        <w:rPr>
          <w:rFonts w:ascii="Times New Roman" w:hAnsi="Times New Roman" w:cs="Times New Roman"/>
          <w:sz w:val="28"/>
          <w:szCs w:val="28"/>
        </w:rPr>
        <w:t>в</w:t>
      </w:r>
      <w:r w:rsidRPr="00351782">
        <w:rPr>
          <w:rFonts w:ascii="Times New Roman" w:hAnsi="Times New Roman" w:cs="Times New Roman"/>
          <w:sz w:val="28"/>
          <w:szCs w:val="28"/>
        </w:rPr>
        <w:t xml:space="preserve">ного регламента, положений нормативных правовых актов, указанных в пункте 5 разделе </w:t>
      </w:r>
      <w:r w:rsidRPr="00351782">
        <w:rPr>
          <w:rFonts w:ascii="Times New Roman" w:hAnsi="Times New Roman" w:cs="Times New Roman"/>
          <w:sz w:val="28"/>
          <w:szCs w:val="28"/>
          <w:lang w:val="en-US"/>
        </w:rPr>
        <w:t>II</w:t>
      </w:r>
      <w:r w:rsidRPr="00351782">
        <w:rPr>
          <w:rFonts w:ascii="Times New Roman" w:hAnsi="Times New Roman" w:cs="Times New Roman"/>
          <w:sz w:val="28"/>
          <w:szCs w:val="28"/>
        </w:rPr>
        <w:t xml:space="preserve"> настоящего Административного регламента.</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w:t>
      </w:r>
      <w:r w:rsidRPr="00351782">
        <w:rPr>
          <w:rFonts w:ascii="Times New Roman" w:hAnsi="Times New Roman" w:cs="Times New Roman"/>
          <w:sz w:val="28"/>
          <w:szCs w:val="28"/>
        </w:rPr>
        <w:t>о</w:t>
      </w:r>
      <w:r w:rsidRPr="00351782">
        <w:rPr>
          <w:rFonts w:ascii="Times New Roman" w:hAnsi="Times New Roman" w:cs="Times New Roman"/>
          <w:sz w:val="28"/>
          <w:szCs w:val="28"/>
        </w:rPr>
        <w:t>товку ответов на обращения получателей государственной услуги, содерж</w:t>
      </w:r>
      <w:r w:rsidRPr="00351782">
        <w:rPr>
          <w:rFonts w:ascii="Times New Roman" w:hAnsi="Times New Roman" w:cs="Times New Roman"/>
          <w:sz w:val="28"/>
          <w:szCs w:val="28"/>
        </w:rPr>
        <w:t>а</w:t>
      </w:r>
      <w:r w:rsidRPr="00351782">
        <w:rPr>
          <w:rFonts w:ascii="Times New Roman" w:hAnsi="Times New Roman" w:cs="Times New Roman"/>
          <w:sz w:val="28"/>
          <w:szCs w:val="28"/>
        </w:rPr>
        <w:t>щие жалобы на действия (бездействие) специалистов органа социальной защиты нас</w:t>
      </w:r>
      <w:r w:rsidRPr="00351782">
        <w:rPr>
          <w:rFonts w:ascii="Times New Roman" w:hAnsi="Times New Roman" w:cs="Times New Roman"/>
          <w:sz w:val="28"/>
          <w:szCs w:val="28"/>
        </w:rPr>
        <w:t>е</w:t>
      </w:r>
      <w:r w:rsidRPr="00351782">
        <w:rPr>
          <w:rFonts w:ascii="Times New Roman" w:hAnsi="Times New Roman" w:cs="Times New Roman"/>
          <w:sz w:val="28"/>
          <w:szCs w:val="28"/>
        </w:rPr>
        <w:t>ления, и осуществляется должностными лицами минтруда.</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Периодичность осуществления проверок полноты и качества предоставл</w:t>
      </w:r>
      <w:r w:rsidRPr="00351782">
        <w:rPr>
          <w:rFonts w:ascii="Times New Roman" w:hAnsi="Times New Roman" w:cs="Times New Roman"/>
          <w:sz w:val="28"/>
          <w:szCs w:val="28"/>
        </w:rPr>
        <w:t>е</w:t>
      </w:r>
      <w:r w:rsidRPr="00351782">
        <w:rPr>
          <w:rFonts w:ascii="Times New Roman" w:hAnsi="Times New Roman" w:cs="Times New Roman"/>
          <w:sz w:val="28"/>
          <w:szCs w:val="28"/>
        </w:rPr>
        <w:t>ния государственной услуги устанавливается министром труда и социального разв</w:t>
      </w:r>
      <w:r w:rsidRPr="00351782">
        <w:rPr>
          <w:rFonts w:ascii="Times New Roman" w:hAnsi="Times New Roman" w:cs="Times New Roman"/>
          <w:sz w:val="28"/>
          <w:szCs w:val="28"/>
        </w:rPr>
        <w:t>и</w:t>
      </w:r>
      <w:r w:rsidRPr="00351782">
        <w:rPr>
          <w:rFonts w:ascii="Times New Roman" w:hAnsi="Times New Roman" w:cs="Times New Roman"/>
          <w:sz w:val="28"/>
          <w:szCs w:val="28"/>
        </w:rPr>
        <w:t>тия Ростовской области.</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Проверки полноты и качества предоставления государственной услуги ос</w:t>
      </w:r>
      <w:r w:rsidRPr="00351782">
        <w:rPr>
          <w:rFonts w:ascii="Times New Roman" w:hAnsi="Times New Roman" w:cs="Times New Roman"/>
          <w:sz w:val="28"/>
          <w:szCs w:val="28"/>
        </w:rPr>
        <w:t>у</w:t>
      </w:r>
      <w:r w:rsidRPr="00351782">
        <w:rPr>
          <w:rFonts w:ascii="Times New Roman" w:hAnsi="Times New Roman" w:cs="Times New Roman"/>
          <w:sz w:val="28"/>
          <w:szCs w:val="28"/>
        </w:rPr>
        <w:t>ществляются на основании правовых актов (приказов).</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Периодичность проведения проверок может носить плановый характер (ос</w:t>
      </w:r>
      <w:r w:rsidRPr="00351782">
        <w:rPr>
          <w:rFonts w:ascii="Times New Roman" w:hAnsi="Times New Roman" w:cs="Times New Roman"/>
          <w:sz w:val="28"/>
          <w:szCs w:val="28"/>
        </w:rPr>
        <w:t>у</w:t>
      </w:r>
      <w:r w:rsidRPr="00351782">
        <w:rPr>
          <w:rFonts w:ascii="Times New Roman" w:hAnsi="Times New Roman" w:cs="Times New Roman"/>
          <w:sz w:val="28"/>
          <w:szCs w:val="28"/>
        </w:rPr>
        <w:t>ществляться на основании полугодовых или годовых планов работы), тематич</w:t>
      </w:r>
      <w:r w:rsidRPr="00351782">
        <w:rPr>
          <w:rFonts w:ascii="Times New Roman" w:hAnsi="Times New Roman" w:cs="Times New Roman"/>
          <w:sz w:val="28"/>
          <w:szCs w:val="28"/>
        </w:rPr>
        <w:t>е</w:t>
      </w:r>
      <w:r w:rsidRPr="00351782">
        <w:rPr>
          <w:rFonts w:ascii="Times New Roman" w:hAnsi="Times New Roman" w:cs="Times New Roman"/>
          <w:sz w:val="28"/>
          <w:szCs w:val="28"/>
        </w:rPr>
        <w:t>ский характер (проверка предоставления государственной услуги отдельным к</w:t>
      </w:r>
      <w:r w:rsidRPr="00351782">
        <w:rPr>
          <w:rFonts w:ascii="Times New Roman" w:hAnsi="Times New Roman" w:cs="Times New Roman"/>
          <w:sz w:val="28"/>
          <w:szCs w:val="28"/>
        </w:rPr>
        <w:t>а</w:t>
      </w:r>
      <w:r w:rsidRPr="00351782">
        <w:rPr>
          <w:rFonts w:ascii="Times New Roman" w:hAnsi="Times New Roman" w:cs="Times New Roman"/>
          <w:sz w:val="28"/>
          <w:szCs w:val="28"/>
        </w:rPr>
        <w:t>тегориям получателей государственной услуги) и внеплановый характер (по ко</w:t>
      </w:r>
      <w:r w:rsidRPr="00351782">
        <w:rPr>
          <w:rFonts w:ascii="Times New Roman" w:hAnsi="Times New Roman" w:cs="Times New Roman"/>
          <w:sz w:val="28"/>
          <w:szCs w:val="28"/>
        </w:rPr>
        <w:t>н</w:t>
      </w:r>
      <w:r w:rsidRPr="00351782">
        <w:rPr>
          <w:rFonts w:ascii="Times New Roman" w:hAnsi="Times New Roman" w:cs="Times New Roman"/>
          <w:sz w:val="28"/>
          <w:szCs w:val="28"/>
        </w:rPr>
        <w:t>кретному обращению получателя государственной услуги).</w:t>
      </w:r>
    </w:p>
    <w:p w:rsidR="00FD3066" w:rsidRPr="00351782" w:rsidRDefault="00FD3066" w:rsidP="00FD3066">
      <w:pPr>
        <w:pStyle w:val="ConsPlusNormal"/>
        <w:widowControl/>
        <w:ind w:firstLine="540"/>
        <w:jc w:val="both"/>
        <w:rPr>
          <w:rFonts w:ascii="Times New Roman" w:hAnsi="Times New Roman" w:cs="Times New Roman"/>
          <w:sz w:val="28"/>
          <w:szCs w:val="28"/>
        </w:rPr>
      </w:pPr>
    </w:p>
    <w:p w:rsidR="00FD3066" w:rsidRPr="00351782" w:rsidRDefault="00FD3066" w:rsidP="00E20465">
      <w:pPr>
        <w:pStyle w:val="ConsPlusNormal"/>
        <w:widowControl/>
        <w:numPr>
          <w:ilvl w:val="0"/>
          <w:numId w:val="4"/>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Ответственность государственных служащих органа исполнительной власти Ростовской области и иных должностных лиц за решения и де</w:t>
      </w:r>
      <w:r w:rsidRPr="00351782">
        <w:rPr>
          <w:rFonts w:ascii="Times New Roman" w:hAnsi="Times New Roman" w:cs="Times New Roman"/>
          <w:b/>
          <w:sz w:val="28"/>
          <w:szCs w:val="28"/>
        </w:rPr>
        <w:t>й</w:t>
      </w:r>
      <w:r w:rsidRPr="00351782">
        <w:rPr>
          <w:rFonts w:ascii="Times New Roman" w:hAnsi="Times New Roman" w:cs="Times New Roman"/>
          <w:b/>
          <w:sz w:val="28"/>
          <w:szCs w:val="28"/>
        </w:rPr>
        <w:t>ствия (бездействие), принимаемые (осуществляемые) в ходе предоставления гос</w:t>
      </w:r>
      <w:r w:rsidRPr="00351782">
        <w:rPr>
          <w:rFonts w:ascii="Times New Roman" w:hAnsi="Times New Roman" w:cs="Times New Roman"/>
          <w:b/>
          <w:sz w:val="28"/>
          <w:szCs w:val="28"/>
        </w:rPr>
        <w:t>у</w:t>
      </w:r>
      <w:r w:rsidRPr="00351782">
        <w:rPr>
          <w:rFonts w:ascii="Times New Roman" w:hAnsi="Times New Roman" w:cs="Times New Roman"/>
          <w:b/>
          <w:sz w:val="28"/>
          <w:szCs w:val="28"/>
        </w:rPr>
        <w:t>дарственной услуги</w:t>
      </w:r>
    </w:p>
    <w:p w:rsidR="00FD3066" w:rsidRPr="00351782" w:rsidRDefault="00FD3066" w:rsidP="00FD3066">
      <w:pPr>
        <w:pStyle w:val="ConsPlusNormal"/>
        <w:widowControl/>
        <w:ind w:firstLine="0"/>
        <w:rPr>
          <w:rFonts w:ascii="Times New Roman" w:hAnsi="Times New Roman" w:cs="Times New Roman"/>
          <w:b/>
          <w:sz w:val="28"/>
          <w:szCs w:val="28"/>
        </w:rPr>
      </w:pPr>
    </w:p>
    <w:p w:rsidR="0058070D" w:rsidRDefault="0058070D" w:rsidP="0058070D">
      <w:pPr>
        <w:shd w:val="clear" w:color="auto" w:fill="FFFFFF"/>
        <w:autoSpaceDE w:val="0"/>
        <w:autoSpaceDN w:val="0"/>
        <w:adjustRightInd w:val="0"/>
        <w:ind w:firstLine="709"/>
        <w:jc w:val="both"/>
        <w:rPr>
          <w:sz w:val="28"/>
          <w:szCs w:val="28"/>
        </w:rPr>
      </w:pPr>
      <w:r w:rsidRPr="008F2025">
        <w:rPr>
          <w:sz w:val="28"/>
          <w:szCs w:val="28"/>
        </w:rPr>
        <w:t>Организационно-методическое руководство и координацию деятельности по предоставлению юридическим лицам государственной услуги осуществляется о</w:t>
      </w:r>
      <w:r w:rsidRPr="008F2025">
        <w:rPr>
          <w:sz w:val="28"/>
          <w:szCs w:val="28"/>
        </w:rPr>
        <w:t>р</w:t>
      </w:r>
      <w:r w:rsidRPr="008F2025">
        <w:rPr>
          <w:sz w:val="28"/>
          <w:szCs w:val="28"/>
        </w:rPr>
        <w:t>ганами исполнительной власти Российской Федерации.</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Специалист</w:t>
      </w:r>
      <w:r>
        <w:rPr>
          <w:rFonts w:ascii="Times New Roman" w:hAnsi="Times New Roman"/>
          <w:sz w:val="28"/>
          <w:szCs w:val="28"/>
        </w:rPr>
        <w:t>ы</w:t>
      </w:r>
      <w:r w:rsidRPr="002C7053">
        <w:rPr>
          <w:rFonts w:ascii="Times New Roman" w:hAnsi="Times New Roman"/>
          <w:sz w:val="28"/>
          <w:szCs w:val="28"/>
        </w:rPr>
        <w:t>, ответственны</w:t>
      </w:r>
      <w:r>
        <w:rPr>
          <w:rFonts w:ascii="Times New Roman" w:hAnsi="Times New Roman"/>
          <w:sz w:val="28"/>
          <w:szCs w:val="28"/>
        </w:rPr>
        <w:t>е</w:t>
      </w:r>
      <w:r w:rsidRPr="002C7053">
        <w:rPr>
          <w:rFonts w:ascii="Times New Roman" w:hAnsi="Times New Roman"/>
          <w:sz w:val="28"/>
          <w:szCs w:val="28"/>
        </w:rPr>
        <w:t xml:space="preserve"> за назначение</w:t>
      </w:r>
      <w:r>
        <w:rPr>
          <w:rFonts w:ascii="Times New Roman" w:hAnsi="Times New Roman"/>
          <w:sz w:val="28"/>
          <w:szCs w:val="28"/>
        </w:rPr>
        <w:t xml:space="preserve">, предоставление, </w:t>
      </w:r>
      <w:r w:rsidRPr="002C7053">
        <w:rPr>
          <w:rFonts w:ascii="Times New Roman" w:hAnsi="Times New Roman"/>
          <w:sz w:val="28"/>
          <w:szCs w:val="28"/>
        </w:rPr>
        <w:t xml:space="preserve"> </w:t>
      </w:r>
      <w:r>
        <w:rPr>
          <w:rFonts w:ascii="Times New Roman" w:hAnsi="Times New Roman"/>
          <w:sz w:val="28"/>
          <w:szCs w:val="28"/>
        </w:rPr>
        <w:t>государстве</w:t>
      </w:r>
      <w:r>
        <w:rPr>
          <w:rFonts w:ascii="Times New Roman" w:hAnsi="Times New Roman"/>
          <w:sz w:val="28"/>
          <w:szCs w:val="28"/>
        </w:rPr>
        <w:t>н</w:t>
      </w:r>
      <w:r>
        <w:rPr>
          <w:rFonts w:ascii="Times New Roman" w:hAnsi="Times New Roman"/>
          <w:sz w:val="28"/>
          <w:szCs w:val="28"/>
        </w:rPr>
        <w:t>ной услуги</w:t>
      </w:r>
      <w:r w:rsidRPr="002C7053">
        <w:rPr>
          <w:rFonts w:ascii="Times New Roman" w:hAnsi="Times New Roman"/>
          <w:sz w:val="28"/>
          <w:szCs w:val="28"/>
        </w:rPr>
        <w:t>, формирование выплатных документов</w:t>
      </w:r>
      <w:r>
        <w:rPr>
          <w:rFonts w:ascii="Times New Roman" w:hAnsi="Times New Roman"/>
          <w:sz w:val="28"/>
          <w:szCs w:val="28"/>
        </w:rPr>
        <w:t>,</w:t>
      </w:r>
      <w:r w:rsidRPr="002C7053">
        <w:rPr>
          <w:rFonts w:ascii="Times New Roman" w:hAnsi="Times New Roman"/>
          <w:sz w:val="28"/>
          <w:szCs w:val="28"/>
        </w:rPr>
        <w:t xml:space="preserve"> несет персональную отве</w:t>
      </w:r>
      <w:r w:rsidRPr="002C7053">
        <w:rPr>
          <w:rFonts w:ascii="Times New Roman" w:hAnsi="Times New Roman"/>
          <w:sz w:val="28"/>
          <w:szCs w:val="28"/>
        </w:rPr>
        <w:t>т</w:t>
      </w:r>
      <w:r w:rsidRPr="002C7053">
        <w:rPr>
          <w:rFonts w:ascii="Times New Roman" w:hAnsi="Times New Roman"/>
          <w:sz w:val="28"/>
          <w:szCs w:val="28"/>
        </w:rPr>
        <w:t>ственность за:</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правильность назначения</w:t>
      </w:r>
      <w:r>
        <w:rPr>
          <w:rFonts w:ascii="Times New Roman" w:hAnsi="Times New Roman"/>
          <w:sz w:val="28"/>
          <w:szCs w:val="28"/>
        </w:rPr>
        <w:t xml:space="preserve"> и предоставления</w:t>
      </w:r>
      <w:r w:rsidRPr="002C7053">
        <w:rPr>
          <w:rFonts w:ascii="Times New Roman" w:hAnsi="Times New Roman"/>
          <w:sz w:val="28"/>
          <w:szCs w:val="28"/>
        </w:rPr>
        <w:t>;</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соблюдение срока назначения;</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xml:space="preserve">- правильностью установления права на предоставление </w:t>
      </w:r>
      <w:r>
        <w:rPr>
          <w:rFonts w:ascii="Times New Roman" w:hAnsi="Times New Roman"/>
          <w:sz w:val="28"/>
          <w:szCs w:val="28"/>
        </w:rPr>
        <w:t>государственной услуги</w:t>
      </w:r>
      <w:r w:rsidRPr="002C7053">
        <w:rPr>
          <w:rFonts w:ascii="Times New Roman" w:hAnsi="Times New Roman"/>
          <w:sz w:val="28"/>
          <w:szCs w:val="28"/>
        </w:rPr>
        <w:t xml:space="preserve"> или отсутствия этого права;</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правильность ввода информации в базу данных;</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xml:space="preserve">- правильность осуществления приостановления предоставления </w:t>
      </w:r>
      <w:r>
        <w:rPr>
          <w:rFonts w:ascii="Times New Roman" w:hAnsi="Times New Roman"/>
          <w:sz w:val="28"/>
          <w:szCs w:val="28"/>
        </w:rPr>
        <w:t>госуда</w:t>
      </w:r>
      <w:r>
        <w:rPr>
          <w:rFonts w:ascii="Times New Roman" w:hAnsi="Times New Roman"/>
          <w:sz w:val="28"/>
          <w:szCs w:val="28"/>
        </w:rPr>
        <w:t>р</w:t>
      </w:r>
      <w:r>
        <w:rPr>
          <w:rFonts w:ascii="Times New Roman" w:hAnsi="Times New Roman"/>
          <w:sz w:val="28"/>
          <w:szCs w:val="28"/>
        </w:rPr>
        <w:t>ственной услуги</w:t>
      </w:r>
      <w:r w:rsidRPr="002C7053">
        <w:rPr>
          <w:rFonts w:ascii="Times New Roman" w:hAnsi="Times New Roman"/>
          <w:sz w:val="28"/>
          <w:szCs w:val="28"/>
        </w:rPr>
        <w:t>;</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соблюдение сроков и порядка назначения;</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lastRenderedPageBreak/>
        <w:t>- соблюдение сроков и порядка предоставления информации.</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своевременность и правильность оформления выплатных документов;</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Начальник отдела несет персональную ответственность за:</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соблюдение графика приема</w:t>
      </w:r>
      <w:r>
        <w:rPr>
          <w:rFonts w:ascii="Times New Roman" w:hAnsi="Times New Roman"/>
          <w:sz w:val="28"/>
          <w:szCs w:val="28"/>
        </w:rPr>
        <w:t xml:space="preserve"> юридических лиц</w:t>
      </w:r>
      <w:r w:rsidRPr="002C7053">
        <w:rPr>
          <w:rFonts w:ascii="Times New Roman" w:hAnsi="Times New Roman"/>
          <w:sz w:val="28"/>
          <w:szCs w:val="28"/>
        </w:rPr>
        <w:t>;</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соблюдение сроков и порядка выплаты;</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xml:space="preserve">- правильность принятия решения о назначении </w:t>
      </w:r>
      <w:r>
        <w:rPr>
          <w:rFonts w:ascii="Times New Roman" w:hAnsi="Times New Roman"/>
          <w:sz w:val="28"/>
          <w:szCs w:val="28"/>
        </w:rPr>
        <w:t>государственной услуги</w:t>
      </w:r>
      <w:r w:rsidRPr="002C7053">
        <w:rPr>
          <w:rFonts w:ascii="Times New Roman" w:hAnsi="Times New Roman"/>
          <w:sz w:val="28"/>
          <w:szCs w:val="28"/>
        </w:rPr>
        <w:t>, о</w:t>
      </w:r>
      <w:r w:rsidRPr="002C7053">
        <w:rPr>
          <w:rFonts w:ascii="Times New Roman" w:hAnsi="Times New Roman"/>
          <w:sz w:val="28"/>
          <w:szCs w:val="28"/>
        </w:rPr>
        <w:t>т</w:t>
      </w:r>
      <w:r w:rsidRPr="002C7053">
        <w:rPr>
          <w:rFonts w:ascii="Times New Roman" w:hAnsi="Times New Roman"/>
          <w:sz w:val="28"/>
          <w:szCs w:val="28"/>
        </w:rPr>
        <w:t xml:space="preserve">казе в назначении, прекращении </w:t>
      </w:r>
      <w:r>
        <w:rPr>
          <w:rFonts w:ascii="Times New Roman" w:hAnsi="Times New Roman"/>
          <w:sz w:val="28"/>
          <w:szCs w:val="28"/>
        </w:rPr>
        <w:t xml:space="preserve">ее </w:t>
      </w:r>
      <w:r w:rsidRPr="002C7053">
        <w:rPr>
          <w:rFonts w:ascii="Times New Roman" w:hAnsi="Times New Roman"/>
          <w:sz w:val="28"/>
          <w:szCs w:val="28"/>
        </w:rPr>
        <w:t>предоставления;</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Главный бухгалтер несет персональную ответственность за:</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 xml:space="preserve">- правильность и своевременность оформления </w:t>
      </w:r>
      <w:r>
        <w:rPr>
          <w:rFonts w:ascii="Times New Roman" w:hAnsi="Times New Roman"/>
          <w:sz w:val="28"/>
          <w:szCs w:val="28"/>
        </w:rPr>
        <w:t>в</w:t>
      </w:r>
      <w:r w:rsidRPr="002C7053">
        <w:rPr>
          <w:rFonts w:ascii="Times New Roman" w:hAnsi="Times New Roman"/>
          <w:sz w:val="28"/>
          <w:szCs w:val="28"/>
        </w:rPr>
        <w:t xml:space="preserve">ыплатных документов на предоставление </w:t>
      </w:r>
      <w:r>
        <w:rPr>
          <w:rFonts w:ascii="Times New Roman" w:hAnsi="Times New Roman"/>
          <w:sz w:val="28"/>
          <w:szCs w:val="28"/>
        </w:rPr>
        <w:t>государственной услуги</w:t>
      </w:r>
      <w:r w:rsidRPr="002C7053">
        <w:rPr>
          <w:rFonts w:ascii="Times New Roman" w:hAnsi="Times New Roman"/>
          <w:sz w:val="28"/>
          <w:szCs w:val="28"/>
        </w:rPr>
        <w:t>.</w:t>
      </w:r>
    </w:p>
    <w:p w:rsidR="0058070D" w:rsidRPr="002C7053" w:rsidRDefault="0058070D" w:rsidP="0058070D">
      <w:pPr>
        <w:pStyle w:val="ConsPlusNormal"/>
        <w:ind w:firstLine="540"/>
        <w:jc w:val="both"/>
        <w:rPr>
          <w:rFonts w:ascii="Times New Roman" w:hAnsi="Times New Roman"/>
          <w:sz w:val="28"/>
          <w:szCs w:val="28"/>
        </w:rPr>
      </w:pPr>
      <w:r w:rsidRPr="002C7053">
        <w:rPr>
          <w:rFonts w:ascii="Times New Roman" w:hAnsi="Times New Roman"/>
          <w:sz w:val="28"/>
          <w:szCs w:val="28"/>
        </w:rPr>
        <w:t>Начальник отдела и специалисты отдела несут персональную ответстве</w:t>
      </w:r>
      <w:r w:rsidRPr="002C7053">
        <w:rPr>
          <w:rFonts w:ascii="Times New Roman" w:hAnsi="Times New Roman"/>
          <w:sz w:val="28"/>
          <w:szCs w:val="28"/>
        </w:rPr>
        <w:t>н</w:t>
      </w:r>
      <w:r w:rsidRPr="002C7053">
        <w:rPr>
          <w:rFonts w:ascii="Times New Roman" w:hAnsi="Times New Roman"/>
          <w:sz w:val="28"/>
          <w:szCs w:val="28"/>
        </w:rPr>
        <w:t>ность</w:t>
      </w:r>
      <w:r>
        <w:rPr>
          <w:rFonts w:ascii="Times New Roman" w:hAnsi="Times New Roman"/>
          <w:sz w:val="28"/>
          <w:szCs w:val="28"/>
        </w:rPr>
        <w:t>, в том числе и административную,</w:t>
      </w:r>
      <w:r w:rsidRPr="002C7053">
        <w:rPr>
          <w:rFonts w:ascii="Times New Roman" w:hAnsi="Times New Roman"/>
          <w:sz w:val="28"/>
          <w:szCs w:val="28"/>
        </w:rPr>
        <w:t xml:space="preserve"> в соответствии с законодательством Ро</w:t>
      </w:r>
      <w:r w:rsidRPr="002C7053">
        <w:rPr>
          <w:rFonts w:ascii="Times New Roman" w:hAnsi="Times New Roman"/>
          <w:sz w:val="28"/>
          <w:szCs w:val="28"/>
        </w:rPr>
        <w:t>с</w:t>
      </w:r>
      <w:r w:rsidRPr="002C7053">
        <w:rPr>
          <w:rFonts w:ascii="Times New Roman" w:hAnsi="Times New Roman"/>
          <w:sz w:val="28"/>
          <w:szCs w:val="28"/>
        </w:rPr>
        <w:t>сийской Федерации</w:t>
      </w:r>
      <w:r>
        <w:rPr>
          <w:rFonts w:ascii="Times New Roman" w:hAnsi="Times New Roman"/>
          <w:sz w:val="28"/>
          <w:szCs w:val="28"/>
        </w:rPr>
        <w:t xml:space="preserve"> и Ростовской области</w:t>
      </w:r>
      <w:r w:rsidRPr="002C7053">
        <w:rPr>
          <w:rFonts w:ascii="Times New Roman" w:hAnsi="Times New Roman"/>
          <w:sz w:val="28"/>
          <w:szCs w:val="28"/>
        </w:rPr>
        <w:t>.</w:t>
      </w:r>
    </w:p>
    <w:p w:rsidR="00FD3066" w:rsidRPr="00351782" w:rsidRDefault="00FD3066" w:rsidP="00FD3066">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w:t>
      </w:r>
    </w:p>
    <w:p w:rsidR="00FD3066" w:rsidRPr="00351782" w:rsidRDefault="00FD3066" w:rsidP="00FD3066">
      <w:pPr>
        <w:pStyle w:val="ConsPlusNormal"/>
        <w:widowControl/>
        <w:ind w:firstLine="540"/>
        <w:jc w:val="both"/>
        <w:rPr>
          <w:rFonts w:ascii="Times New Roman" w:hAnsi="Times New Roman" w:cs="Times New Roman"/>
          <w:sz w:val="28"/>
          <w:szCs w:val="28"/>
        </w:rPr>
      </w:pPr>
    </w:p>
    <w:p w:rsidR="00FD3066" w:rsidRPr="00351782" w:rsidRDefault="00FD3066" w:rsidP="00E20465">
      <w:pPr>
        <w:numPr>
          <w:ilvl w:val="0"/>
          <w:numId w:val="4"/>
        </w:numPr>
        <w:autoSpaceDE w:val="0"/>
        <w:autoSpaceDN w:val="0"/>
        <w:adjustRightInd w:val="0"/>
        <w:ind w:left="0" w:firstLine="0"/>
        <w:jc w:val="center"/>
        <w:rPr>
          <w:b/>
          <w:bCs/>
          <w:sz w:val="28"/>
          <w:szCs w:val="28"/>
        </w:rPr>
      </w:pPr>
      <w:r w:rsidRPr="00351782">
        <w:rPr>
          <w:b/>
          <w:bCs/>
          <w:sz w:val="28"/>
          <w:szCs w:val="28"/>
        </w:rPr>
        <w:t>Положения, характеризующие требования к порядку и формам ко</w:t>
      </w:r>
      <w:r w:rsidRPr="00351782">
        <w:rPr>
          <w:b/>
          <w:bCs/>
          <w:sz w:val="28"/>
          <w:szCs w:val="28"/>
        </w:rPr>
        <w:t>н</w:t>
      </w:r>
      <w:r w:rsidRPr="00351782">
        <w:rPr>
          <w:b/>
          <w:bCs/>
          <w:sz w:val="28"/>
          <w:szCs w:val="28"/>
        </w:rPr>
        <w:t>троля за предоставлением государственной услуги, в том числе со стороны граждан, их объединений и организаций</w:t>
      </w:r>
    </w:p>
    <w:p w:rsidR="00EE224A" w:rsidRPr="000140B2" w:rsidRDefault="00EE224A" w:rsidP="00EE224A">
      <w:pPr>
        <w:autoSpaceDE w:val="0"/>
        <w:autoSpaceDN w:val="0"/>
        <w:adjustRightInd w:val="0"/>
        <w:ind w:firstLine="709"/>
        <w:rPr>
          <w:sz w:val="28"/>
          <w:szCs w:val="28"/>
        </w:rPr>
      </w:pPr>
      <w:r w:rsidRPr="000140B2">
        <w:rPr>
          <w:sz w:val="28"/>
          <w:szCs w:val="28"/>
        </w:rPr>
        <w:t>Контроль за предоставлением государственной услуги может осущест</w:t>
      </w:r>
      <w:r w:rsidRPr="000140B2">
        <w:rPr>
          <w:sz w:val="28"/>
          <w:szCs w:val="28"/>
        </w:rPr>
        <w:t>в</w:t>
      </w:r>
      <w:r w:rsidRPr="000140B2">
        <w:rPr>
          <w:sz w:val="28"/>
          <w:szCs w:val="28"/>
        </w:rPr>
        <w:t>ляться со стороны граждан, их объединений и организаций путем напра</w:t>
      </w:r>
      <w:r w:rsidRPr="000140B2">
        <w:rPr>
          <w:sz w:val="28"/>
          <w:szCs w:val="28"/>
        </w:rPr>
        <w:t>в</w:t>
      </w:r>
      <w:r w:rsidRPr="000140B2">
        <w:rPr>
          <w:sz w:val="28"/>
          <w:szCs w:val="28"/>
        </w:rPr>
        <w:t>ления в адрес минтруда:</w:t>
      </w:r>
    </w:p>
    <w:p w:rsidR="00EE224A" w:rsidRPr="000140B2" w:rsidRDefault="00EE224A" w:rsidP="00EE224A">
      <w:pPr>
        <w:autoSpaceDE w:val="0"/>
        <w:autoSpaceDN w:val="0"/>
        <w:adjustRightInd w:val="0"/>
        <w:ind w:firstLine="709"/>
        <w:rPr>
          <w:sz w:val="28"/>
          <w:szCs w:val="28"/>
        </w:rPr>
      </w:pPr>
      <w:r w:rsidRPr="000140B2">
        <w:rPr>
          <w:sz w:val="28"/>
          <w:szCs w:val="28"/>
        </w:rPr>
        <w:t>предложений о совершенствовании нормативных правовых актов, регл</w:t>
      </w:r>
      <w:r w:rsidRPr="000140B2">
        <w:rPr>
          <w:sz w:val="28"/>
          <w:szCs w:val="28"/>
        </w:rPr>
        <w:t>а</w:t>
      </w:r>
      <w:r w:rsidRPr="000140B2">
        <w:rPr>
          <w:sz w:val="28"/>
          <w:szCs w:val="28"/>
        </w:rPr>
        <w:t>ментирующих исполнение должностными лицами минтруда  государственной услуги;</w:t>
      </w:r>
    </w:p>
    <w:p w:rsidR="00EE224A" w:rsidRPr="000140B2" w:rsidRDefault="00EE224A" w:rsidP="00EE224A">
      <w:pPr>
        <w:autoSpaceDE w:val="0"/>
        <w:autoSpaceDN w:val="0"/>
        <w:adjustRightInd w:val="0"/>
        <w:ind w:firstLine="709"/>
        <w:rPr>
          <w:sz w:val="28"/>
          <w:szCs w:val="28"/>
        </w:rPr>
      </w:pPr>
      <w:r w:rsidRPr="000140B2">
        <w:rPr>
          <w:sz w:val="28"/>
          <w:szCs w:val="28"/>
        </w:rPr>
        <w:t>сообщений о нарушении законов и иных нормативных правовых актов, н</w:t>
      </w:r>
      <w:r w:rsidRPr="000140B2">
        <w:rPr>
          <w:sz w:val="28"/>
          <w:szCs w:val="28"/>
        </w:rPr>
        <w:t>е</w:t>
      </w:r>
      <w:r w:rsidRPr="000140B2">
        <w:rPr>
          <w:sz w:val="28"/>
          <w:szCs w:val="28"/>
        </w:rPr>
        <w:t>достатках в работе органов социальной защиты населения муниципальных рай</w:t>
      </w:r>
      <w:r w:rsidRPr="000140B2">
        <w:rPr>
          <w:sz w:val="28"/>
          <w:szCs w:val="28"/>
        </w:rPr>
        <w:t>о</w:t>
      </w:r>
      <w:r w:rsidRPr="000140B2">
        <w:rPr>
          <w:sz w:val="28"/>
          <w:szCs w:val="28"/>
        </w:rPr>
        <w:t>нов и городских округов, их должностных лиц;</w:t>
      </w:r>
    </w:p>
    <w:p w:rsidR="00EE224A" w:rsidRPr="00EE224A" w:rsidRDefault="00EE224A" w:rsidP="00EE224A">
      <w:pPr>
        <w:autoSpaceDE w:val="0"/>
        <w:autoSpaceDN w:val="0"/>
        <w:adjustRightInd w:val="0"/>
        <w:ind w:firstLine="709"/>
        <w:rPr>
          <w:sz w:val="28"/>
          <w:szCs w:val="28"/>
        </w:rPr>
      </w:pPr>
      <w:r w:rsidRPr="000140B2">
        <w:rPr>
          <w:sz w:val="28"/>
          <w:szCs w:val="28"/>
        </w:rPr>
        <w:t>жалоб по фактам нарушения должностными лицами минтруда прав, св</w:t>
      </w:r>
      <w:r w:rsidRPr="000140B2">
        <w:rPr>
          <w:sz w:val="28"/>
          <w:szCs w:val="28"/>
        </w:rPr>
        <w:t>о</w:t>
      </w:r>
      <w:r w:rsidRPr="000140B2">
        <w:rPr>
          <w:sz w:val="28"/>
          <w:szCs w:val="28"/>
        </w:rPr>
        <w:t>бод или законных интересов граждан.</w:t>
      </w:r>
    </w:p>
    <w:p w:rsidR="00FD3066" w:rsidRPr="00351782" w:rsidRDefault="00FD3066" w:rsidP="00FD3066">
      <w:pPr>
        <w:autoSpaceDE w:val="0"/>
        <w:autoSpaceDN w:val="0"/>
        <w:adjustRightInd w:val="0"/>
        <w:rPr>
          <w:b/>
          <w:bCs/>
          <w:sz w:val="28"/>
          <w:szCs w:val="28"/>
        </w:rPr>
      </w:pPr>
    </w:p>
    <w:p w:rsidR="00EE224A" w:rsidRDefault="00EE224A" w:rsidP="00FD3066">
      <w:pPr>
        <w:pStyle w:val="ConsPlusNormal"/>
        <w:widowControl/>
        <w:ind w:firstLine="0"/>
        <w:jc w:val="center"/>
        <w:rPr>
          <w:rFonts w:ascii="Times New Roman" w:hAnsi="Times New Roman" w:cs="Times New Roman"/>
          <w:b/>
          <w:sz w:val="28"/>
          <w:szCs w:val="28"/>
        </w:rPr>
      </w:pPr>
    </w:p>
    <w:p w:rsidR="00FD3066" w:rsidRPr="00351782" w:rsidRDefault="00FD3066" w:rsidP="00FD3066">
      <w:pPr>
        <w:pStyle w:val="ConsPlusNormal"/>
        <w:widowControl/>
        <w:ind w:firstLine="0"/>
        <w:jc w:val="center"/>
        <w:rPr>
          <w:rFonts w:ascii="Times New Roman" w:hAnsi="Times New Roman" w:cs="Times New Roman"/>
          <w:b/>
          <w:sz w:val="28"/>
          <w:szCs w:val="28"/>
        </w:rPr>
      </w:pPr>
      <w:r w:rsidRPr="00351782">
        <w:rPr>
          <w:rFonts w:ascii="Times New Roman" w:hAnsi="Times New Roman" w:cs="Times New Roman"/>
          <w:b/>
          <w:sz w:val="28"/>
          <w:szCs w:val="28"/>
        </w:rPr>
        <w:t>Раздел V. Досудебный (внесудебный) порядок обжалования решений и де</w:t>
      </w:r>
      <w:r w:rsidRPr="00351782">
        <w:rPr>
          <w:rFonts w:ascii="Times New Roman" w:hAnsi="Times New Roman" w:cs="Times New Roman"/>
          <w:b/>
          <w:sz w:val="28"/>
          <w:szCs w:val="28"/>
        </w:rPr>
        <w:t>й</w:t>
      </w:r>
      <w:r w:rsidRPr="00351782">
        <w:rPr>
          <w:rFonts w:ascii="Times New Roman" w:hAnsi="Times New Roman" w:cs="Times New Roman"/>
          <w:b/>
          <w:sz w:val="28"/>
          <w:szCs w:val="28"/>
        </w:rPr>
        <w:t>ствий (бездействий) органа, предоставляющего государственную услугу, а также их должностных лиц, государственных служащих</w:t>
      </w:r>
    </w:p>
    <w:p w:rsidR="00FD3066" w:rsidRPr="00351782" w:rsidRDefault="00FD3066" w:rsidP="00FD3066">
      <w:pPr>
        <w:pStyle w:val="ConsPlusNormal"/>
        <w:ind w:firstLine="709"/>
        <w:jc w:val="both"/>
        <w:rPr>
          <w:rFonts w:ascii="Times New Roman" w:hAnsi="Times New Roman" w:cs="Times New Roman"/>
          <w:sz w:val="28"/>
          <w:szCs w:val="28"/>
        </w:rPr>
      </w:pPr>
    </w:p>
    <w:p w:rsidR="008E7AD1" w:rsidRPr="00C65496" w:rsidRDefault="008E7AD1" w:rsidP="00E20465">
      <w:pPr>
        <w:numPr>
          <w:ilvl w:val="0"/>
          <w:numId w:val="13"/>
        </w:numPr>
        <w:autoSpaceDE w:val="0"/>
        <w:autoSpaceDN w:val="0"/>
        <w:adjustRightInd w:val="0"/>
        <w:ind w:left="0" w:firstLine="0"/>
        <w:jc w:val="center"/>
        <w:rPr>
          <w:b/>
          <w:bCs/>
          <w:sz w:val="28"/>
          <w:szCs w:val="28"/>
        </w:rPr>
      </w:pPr>
      <w:r w:rsidRPr="00C65496">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E7AD1" w:rsidRPr="00C65496" w:rsidRDefault="008E7AD1" w:rsidP="008E7AD1">
      <w:pPr>
        <w:autoSpaceDE w:val="0"/>
        <w:autoSpaceDN w:val="0"/>
        <w:adjustRightInd w:val="0"/>
        <w:ind w:left="900"/>
        <w:rPr>
          <w:b/>
          <w:bCs/>
          <w:sz w:val="28"/>
          <w:szCs w:val="28"/>
        </w:rPr>
      </w:pPr>
    </w:p>
    <w:p w:rsidR="00582DC0" w:rsidRPr="001C58D0" w:rsidRDefault="00582DC0" w:rsidP="00582DC0">
      <w:pPr>
        <w:pStyle w:val="ConsPlusNormal"/>
        <w:ind w:firstLine="709"/>
        <w:jc w:val="both"/>
        <w:rPr>
          <w:rFonts w:ascii="Times New Roman" w:hAnsi="Times New Roman"/>
          <w:sz w:val="28"/>
          <w:szCs w:val="28"/>
        </w:rPr>
      </w:pPr>
      <w:r w:rsidRPr="001C58D0">
        <w:rPr>
          <w:rFonts w:ascii="Times New Roman" w:hAnsi="Times New Roman"/>
          <w:sz w:val="28"/>
          <w:szCs w:val="28"/>
        </w:rPr>
        <w:t>Заявитель имеет право на обжалование действий или бездействия дол</w:t>
      </w:r>
      <w:r w:rsidRPr="001C58D0">
        <w:rPr>
          <w:rFonts w:ascii="Times New Roman" w:hAnsi="Times New Roman"/>
          <w:sz w:val="28"/>
          <w:szCs w:val="28"/>
        </w:rPr>
        <w:t>ж</w:t>
      </w:r>
      <w:r w:rsidRPr="001C58D0">
        <w:rPr>
          <w:rFonts w:ascii="Times New Roman" w:hAnsi="Times New Roman"/>
          <w:sz w:val="28"/>
          <w:szCs w:val="28"/>
        </w:rPr>
        <w:t>ностного лица, ответственного за предоставление государственной услуги.</w:t>
      </w:r>
    </w:p>
    <w:p w:rsidR="00582DC0" w:rsidRDefault="00582DC0" w:rsidP="00582DC0">
      <w:pPr>
        <w:widowControl w:val="0"/>
        <w:autoSpaceDE w:val="0"/>
        <w:autoSpaceDN w:val="0"/>
        <w:adjustRightInd w:val="0"/>
        <w:ind w:firstLine="709"/>
        <w:jc w:val="both"/>
        <w:rPr>
          <w:sz w:val="28"/>
          <w:szCs w:val="28"/>
        </w:rPr>
      </w:pPr>
      <w:r>
        <w:rPr>
          <w:sz w:val="28"/>
          <w:szCs w:val="28"/>
        </w:rPr>
        <w:t>Жалоба подается в письменной форме на бумажном носителе, в электро</w:t>
      </w:r>
      <w:r>
        <w:rPr>
          <w:sz w:val="28"/>
          <w:szCs w:val="28"/>
        </w:rPr>
        <w:t>н</w:t>
      </w:r>
      <w:r>
        <w:rPr>
          <w:sz w:val="28"/>
          <w:szCs w:val="28"/>
        </w:rPr>
        <w:t>ной форме в орган, предоставляющий государственную услугу, либо министе</w:t>
      </w:r>
      <w:r>
        <w:rPr>
          <w:sz w:val="28"/>
          <w:szCs w:val="28"/>
        </w:rPr>
        <w:t>р</w:t>
      </w:r>
      <w:r>
        <w:rPr>
          <w:sz w:val="28"/>
          <w:szCs w:val="28"/>
        </w:rPr>
        <w:t xml:space="preserve">ство труда и социального развития Ростовской области. </w:t>
      </w:r>
    </w:p>
    <w:p w:rsidR="00582DC0" w:rsidRDefault="00582DC0" w:rsidP="00582DC0">
      <w:pPr>
        <w:widowControl w:val="0"/>
        <w:autoSpaceDE w:val="0"/>
        <w:autoSpaceDN w:val="0"/>
        <w:adjustRightInd w:val="0"/>
        <w:ind w:firstLine="709"/>
        <w:jc w:val="both"/>
        <w:rPr>
          <w:sz w:val="28"/>
          <w:szCs w:val="28"/>
        </w:rPr>
      </w:pPr>
      <w:r>
        <w:rPr>
          <w:sz w:val="28"/>
          <w:szCs w:val="28"/>
        </w:rPr>
        <w:lastRenderedPageBreak/>
        <w:t xml:space="preserve"> Жалоба может быть направлена по почте, через многофункциональный центр, с использованием информационно-телекоммуникационной сети «Инте</w:t>
      </w:r>
      <w:r>
        <w:rPr>
          <w:sz w:val="28"/>
          <w:szCs w:val="28"/>
        </w:rPr>
        <w:t>р</w:t>
      </w:r>
      <w:r>
        <w:rPr>
          <w:sz w:val="28"/>
          <w:szCs w:val="28"/>
        </w:rPr>
        <w:t>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82DC0" w:rsidRPr="00C65496" w:rsidRDefault="00582DC0" w:rsidP="00582DC0">
      <w:pPr>
        <w:pStyle w:val="ConsPlusNormal"/>
        <w:ind w:firstLine="709"/>
        <w:jc w:val="both"/>
        <w:rPr>
          <w:rFonts w:ascii="Times New Roman" w:hAnsi="Times New Roman" w:cs="Times New Roman"/>
          <w:b/>
          <w:sz w:val="28"/>
          <w:szCs w:val="28"/>
        </w:rPr>
      </w:pPr>
      <w:r w:rsidRPr="00C65496">
        <w:rPr>
          <w:rFonts w:ascii="Times New Roman" w:hAnsi="Times New Roman" w:cs="Times New Roman"/>
          <w:b/>
          <w:sz w:val="28"/>
          <w:szCs w:val="28"/>
        </w:rPr>
        <w:t>2. Предмет досудебного (внесудебного) порядка обжалования</w:t>
      </w:r>
    </w:p>
    <w:p w:rsidR="0058070D" w:rsidRDefault="0058070D" w:rsidP="0058070D">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Заявитель имеет право обратиться в компетентные органы с жалобой в ус</w:t>
      </w:r>
      <w:r w:rsidRPr="00C65496">
        <w:rPr>
          <w:rFonts w:ascii="Times New Roman" w:hAnsi="Times New Roman" w:cs="Times New Roman"/>
          <w:sz w:val="28"/>
          <w:szCs w:val="28"/>
        </w:rPr>
        <w:t>т</w:t>
      </w:r>
      <w:r w:rsidRPr="00C65496">
        <w:rPr>
          <w:rFonts w:ascii="Times New Roman" w:hAnsi="Times New Roman" w:cs="Times New Roman"/>
          <w:sz w:val="28"/>
          <w:szCs w:val="28"/>
        </w:rPr>
        <w:t>ной или письменной форме, в том числе в форме электронного документа.</w:t>
      </w:r>
    </w:p>
    <w:p w:rsidR="0058070D" w:rsidRPr="00802771" w:rsidRDefault="0058070D" w:rsidP="0058070D">
      <w:pPr>
        <w:pStyle w:val="ConsPlusNormal"/>
        <w:ind w:firstLine="709"/>
        <w:jc w:val="both"/>
        <w:rPr>
          <w:rFonts w:ascii="Times New Roman" w:hAnsi="Times New Roman"/>
          <w:sz w:val="28"/>
          <w:szCs w:val="28"/>
        </w:rPr>
      </w:pPr>
      <w:r w:rsidRPr="00802771">
        <w:rPr>
          <w:rFonts w:ascii="Times New Roman" w:hAnsi="Times New Roman"/>
          <w:sz w:val="28"/>
          <w:szCs w:val="28"/>
        </w:rPr>
        <w:t>Заявитель может обратиться с жалобой в следующих случаях:</w:t>
      </w:r>
    </w:p>
    <w:p w:rsidR="0058070D" w:rsidRPr="00802771" w:rsidRDefault="0058070D" w:rsidP="0058070D">
      <w:pPr>
        <w:pStyle w:val="ConsPlusNormal"/>
        <w:ind w:firstLine="709"/>
        <w:jc w:val="both"/>
        <w:rPr>
          <w:rFonts w:ascii="Times New Roman" w:hAnsi="Times New Roman"/>
          <w:sz w:val="28"/>
          <w:szCs w:val="28"/>
        </w:rPr>
      </w:pPr>
      <w:r w:rsidRPr="00802771">
        <w:rPr>
          <w:rFonts w:ascii="Times New Roman" w:hAnsi="Times New Roman"/>
          <w:sz w:val="28"/>
          <w:szCs w:val="28"/>
        </w:rPr>
        <w:t>1) нарушение срока регистрации запроса заявителя о предоставлении гос</w:t>
      </w:r>
      <w:r w:rsidRPr="00802771">
        <w:rPr>
          <w:rFonts w:ascii="Times New Roman" w:hAnsi="Times New Roman"/>
          <w:sz w:val="28"/>
          <w:szCs w:val="28"/>
        </w:rPr>
        <w:t>у</w:t>
      </w:r>
      <w:r w:rsidRPr="00802771">
        <w:rPr>
          <w:rFonts w:ascii="Times New Roman" w:hAnsi="Times New Roman"/>
          <w:sz w:val="28"/>
          <w:szCs w:val="28"/>
        </w:rPr>
        <w:t>дарственной  услуги;</w:t>
      </w:r>
    </w:p>
    <w:p w:rsidR="0058070D" w:rsidRPr="00802771" w:rsidRDefault="0058070D" w:rsidP="0058070D">
      <w:pPr>
        <w:pStyle w:val="ConsPlusNormal"/>
        <w:ind w:firstLine="709"/>
        <w:jc w:val="both"/>
        <w:rPr>
          <w:rFonts w:ascii="Times New Roman" w:hAnsi="Times New Roman"/>
          <w:sz w:val="28"/>
          <w:szCs w:val="28"/>
        </w:rPr>
      </w:pPr>
      <w:r w:rsidRPr="00802771">
        <w:rPr>
          <w:rFonts w:ascii="Times New Roman" w:hAnsi="Times New Roman"/>
          <w:sz w:val="28"/>
          <w:szCs w:val="28"/>
        </w:rPr>
        <w:t>2) нарушение срока предоставления заявителю государственной услуги;</w:t>
      </w:r>
    </w:p>
    <w:p w:rsidR="0058070D" w:rsidRPr="00802771" w:rsidRDefault="0058070D" w:rsidP="0058070D">
      <w:pPr>
        <w:pStyle w:val="ConsPlusNormal"/>
        <w:ind w:firstLine="709"/>
        <w:jc w:val="both"/>
        <w:rPr>
          <w:rFonts w:ascii="Times New Roman" w:hAnsi="Times New Roman"/>
          <w:sz w:val="28"/>
          <w:szCs w:val="28"/>
        </w:rPr>
      </w:pPr>
      <w:r w:rsidRPr="00802771">
        <w:rPr>
          <w:rFonts w:ascii="Times New Roman" w:hAnsi="Times New Roman"/>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58070D" w:rsidRPr="00802771" w:rsidRDefault="0058070D" w:rsidP="0058070D">
      <w:pPr>
        <w:pStyle w:val="ConsPlusNormal"/>
        <w:ind w:firstLine="709"/>
        <w:jc w:val="both"/>
        <w:rPr>
          <w:rFonts w:ascii="Times New Roman" w:hAnsi="Times New Roman"/>
          <w:sz w:val="28"/>
          <w:szCs w:val="28"/>
        </w:rPr>
      </w:pPr>
      <w:r w:rsidRPr="00802771">
        <w:rPr>
          <w:rFonts w:ascii="Times New Roman" w:hAnsi="Times New Roman"/>
          <w:sz w:val="28"/>
          <w:szCs w:val="28"/>
        </w:rPr>
        <w:t>4) отказ в приеме у заявителя документов, предоставление которых пред</w:t>
      </w:r>
      <w:r w:rsidRPr="00802771">
        <w:rPr>
          <w:rFonts w:ascii="Times New Roman" w:hAnsi="Times New Roman"/>
          <w:sz w:val="28"/>
          <w:szCs w:val="28"/>
        </w:rPr>
        <w:t>у</w:t>
      </w:r>
      <w:r w:rsidRPr="00802771">
        <w:rPr>
          <w:rFonts w:ascii="Times New Roman" w:hAnsi="Times New Roman"/>
          <w:sz w:val="28"/>
          <w:szCs w:val="28"/>
        </w:rPr>
        <w:t>смотрено нормативными правовыми актами для предоставления государстве</w:t>
      </w:r>
      <w:r w:rsidRPr="00802771">
        <w:rPr>
          <w:rFonts w:ascii="Times New Roman" w:hAnsi="Times New Roman"/>
          <w:sz w:val="28"/>
          <w:szCs w:val="28"/>
        </w:rPr>
        <w:t>н</w:t>
      </w:r>
      <w:r w:rsidRPr="00802771">
        <w:rPr>
          <w:rFonts w:ascii="Times New Roman" w:hAnsi="Times New Roman"/>
          <w:sz w:val="28"/>
          <w:szCs w:val="28"/>
        </w:rPr>
        <w:t>ной  услуги;</w:t>
      </w:r>
    </w:p>
    <w:p w:rsidR="0058070D" w:rsidRPr="00802771" w:rsidRDefault="0058070D" w:rsidP="0058070D">
      <w:pPr>
        <w:pStyle w:val="ConsPlusNormal"/>
        <w:ind w:firstLine="709"/>
        <w:jc w:val="both"/>
        <w:rPr>
          <w:rFonts w:ascii="Times New Roman" w:hAnsi="Times New Roman"/>
          <w:sz w:val="28"/>
          <w:szCs w:val="28"/>
        </w:rPr>
      </w:pPr>
      <w:r w:rsidRPr="00802771">
        <w:rPr>
          <w:rFonts w:ascii="Times New Roman" w:hAnsi="Times New Roman"/>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w:t>
      </w:r>
      <w:r w:rsidRPr="00802771">
        <w:rPr>
          <w:rFonts w:ascii="Times New Roman" w:hAnsi="Times New Roman"/>
          <w:sz w:val="28"/>
          <w:szCs w:val="28"/>
        </w:rPr>
        <w:t>у</w:t>
      </w:r>
      <w:r w:rsidRPr="00802771">
        <w:rPr>
          <w:rFonts w:ascii="Times New Roman" w:hAnsi="Times New Roman"/>
          <w:sz w:val="28"/>
          <w:szCs w:val="28"/>
        </w:rPr>
        <w:t>дарственной услуги;</w:t>
      </w:r>
    </w:p>
    <w:p w:rsidR="0058070D" w:rsidRPr="00802771" w:rsidRDefault="0058070D" w:rsidP="0058070D">
      <w:pPr>
        <w:pStyle w:val="ConsPlusNormal"/>
        <w:ind w:firstLine="709"/>
        <w:jc w:val="both"/>
        <w:rPr>
          <w:rFonts w:ascii="Times New Roman" w:hAnsi="Times New Roman"/>
          <w:sz w:val="28"/>
          <w:szCs w:val="28"/>
        </w:rPr>
      </w:pPr>
      <w:r w:rsidRPr="00802771">
        <w:rPr>
          <w:rFonts w:ascii="Times New Roman" w:hAnsi="Times New Roman"/>
          <w:sz w:val="28"/>
          <w:szCs w:val="28"/>
        </w:rPr>
        <w:t>6) затребование с заявителя платы при предоставлении государственной услуги;</w:t>
      </w:r>
    </w:p>
    <w:p w:rsidR="0058070D" w:rsidRPr="00EB2766" w:rsidRDefault="0058070D" w:rsidP="0058070D">
      <w:pPr>
        <w:pStyle w:val="ConsPlusNormal"/>
        <w:ind w:firstLine="709"/>
        <w:jc w:val="both"/>
        <w:rPr>
          <w:rFonts w:ascii="Times New Roman" w:hAnsi="Times New Roman"/>
          <w:sz w:val="28"/>
          <w:szCs w:val="28"/>
        </w:rPr>
      </w:pPr>
      <w:r w:rsidRPr="00802771">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w:t>
      </w:r>
      <w:r w:rsidRPr="00802771">
        <w:rPr>
          <w:rFonts w:ascii="Times New Roman" w:hAnsi="Times New Roman"/>
          <w:sz w:val="28"/>
          <w:szCs w:val="28"/>
        </w:rPr>
        <w:t>у</w:t>
      </w:r>
      <w:r w:rsidRPr="00802771">
        <w:rPr>
          <w:rFonts w:ascii="Times New Roman" w:hAnsi="Times New Roman"/>
          <w:sz w:val="28"/>
          <w:szCs w:val="28"/>
        </w:rPr>
        <w:t>щенных опечаток и ошибок в выданных в результате предоставления госуда</w:t>
      </w:r>
      <w:r w:rsidRPr="00802771">
        <w:rPr>
          <w:rFonts w:ascii="Times New Roman" w:hAnsi="Times New Roman"/>
          <w:sz w:val="28"/>
          <w:szCs w:val="28"/>
        </w:rPr>
        <w:t>р</w:t>
      </w:r>
      <w:r w:rsidRPr="00802771">
        <w:rPr>
          <w:rFonts w:ascii="Times New Roman" w:hAnsi="Times New Roman"/>
          <w:sz w:val="28"/>
          <w:szCs w:val="28"/>
        </w:rPr>
        <w:t>ственной услуги документах либо нарушение установленного срока таких и</w:t>
      </w:r>
      <w:r w:rsidRPr="00802771">
        <w:rPr>
          <w:rFonts w:ascii="Times New Roman" w:hAnsi="Times New Roman"/>
          <w:sz w:val="28"/>
          <w:szCs w:val="28"/>
        </w:rPr>
        <w:t>с</w:t>
      </w:r>
      <w:r w:rsidRPr="00802771">
        <w:rPr>
          <w:rFonts w:ascii="Times New Roman" w:hAnsi="Times New Roman"/>
          <w:sz w:val="28"/>
          <w:szCs w:val="28"/>
        </w:rPr>
        <w:t>правлений.</w:t>
      </w:r>
    </w:p>
    <w:p w:rsidR="00582DC0" w:rsidRPr="00C65496" w:rsidRDefault="00582DC0" w:rsidP="00582DC0">
      <w:pPr>
        <w:pStyle w:val="ConsPlusNormal"/>
        <w:ind w:firstLine="709"/>
        <w:rPr>
          <w:rFonts w:ascii="Times New Roman" w:hAnsi="Times New Roman" w:cs="Times New Roman"/>
          <w:b/>
          <w:sz w:val="28"/>
          <w:szCs w:val="28"/>
        </w:rPr>
      </w:pPr>
      <w:r w:rsidRPr="00C65496">
        <w:rPr>
          <w:rFonts w:ascii="Times New Roman" w:hAnsi="Times New Roman" w:cs="Times New Roman"/>
          <w:b/>
          <w:sz w:val="28"/>
          <w:szCs w:val="28"/>
        </w:rPr>
        <w:t>3. Исчерпывающий перечень оснований для отказа в рассмотрении ж</w:t>
      </w:r>
      <w:r w:rsidRPr="00C65496">
        <w:rPr>
          <w:rFonts w:ascii="Times New Roman" w:hAnsi="Times New Roman" w:cs="Times New Roman"/>
          <w:b/>
          <w:sz w:val="28"/>
          <w:szCs w:val="28"/>
        </w:rPr>
        <w:t>а</w:t>
      </w:r>
      <w:r w:rsidRPr="00C65496">
        <w:rPr>
          <w:rFonts w:ascii="Times New Roman" w:hAnsi="Times New Roman" w:cs="Times New Roman"/>
          <w:b/>
          <w:sz w:val="28"/>
          <w:szCs w:val="28"/>
        </w:rPr>
        <w:t>лобы (претензии) либо приостановления ее рассмотрения</w:t>
      </w:r>
    </w:p>
    <w:p w:rsidR="0058070D" w:rsidRPr="00CF6776" w:rsidRDefault="0058070D" w:rsidP="0058070D">
      <w:pPr>
        <w:pStyle w:val="ConsPlusNormal"/>
        <w:widowControl/>
        <w:numPr>
          <w:ilvl w:val="2"/>
          <w:numId w:val="15"/>
        </w:numPr>
        <w:autoSpaceDE/>
        <w:autoSpaceDN/>
        <w:adjustRightInd/>
        <w:ind w:left="0" w:firstLine="709"/>
        <w:jc w:val="both"/>
        <w:rPr>
          <w:rFonts w:ascii="Times New Roman" w:hAnsi="Times New Roman"/>
          <w:sz w:val="28"/>
          <w:szCs w:val="28"/>
        </w:rPr>
      </w:pPr>
      <w:r w:rsidRPr="00CF6776">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w:t>
      </w:r>
      <w:r w:rsidRPr="00CF6776">
        <w:rPr>
          <w:rFonts w:ascii="Times New Roman" w:hAnsi="Times New Roman"/>
          <w:sz w:val="28"/>
          <w:szCs w:val="28"/>
        </w:rPr>
        <w:t>е</w:t>
      </w:r>
      <w:r w:rsidRPr="00CF6776">
        <w:rPr>
          <w:rFonts w:ascii="Times New Roman" w:hAnsi="Times New Roman"/>
          <w:sz w:val="28"/>
          <w:szCs w:val="28"/>
        </w:rPr>
        <w:t>мьи.</w:t>
      </w:r>
    </w:p>
    <w:p w:rsidR="0058070D" w:rsidRDefault="0058070D" w:rsidP="0058070D">
      <w:pPr>
        <w:pStyle w:val="ConsPlusNormal"/>
        <w:ind w:firstLine="709"/>
        <w:jc w:val="both"/>
        <w:rPr>
          <w:rFonts w:ascii="Times New Roman" w:hAnsi="Times New Roman"/>
          <w:sz w:val="28"/>
          <w:szCs w:val="28"/>
        </w:rPr>
      </w:pPr>
      <w:r>
        <w:rPr>
          <w:rFonts w:ascii="Times New Roman" w:hAnsi="Times New Roman"/>
          <w:sz w:val="28"/>
          <w:szCs w:val="28"/>
        </w:rPr>
        <w:t xml:space="preserve">2) </w:t>
      </w:r>
      <w:r w:rsidRPr="00CF6776">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w:t>
      </w:r>
      <w:r w:rsidRPr="00CF6776">
        <w:rPr>
          <w:rFonts w:ascii="Times New Roman" w:hAnsi="Times New Roman"/>
          <w:sz w:val="28"/>
          <w:szCs w:val="28"/>
        </w:rPr>
        <w:t>н</w:t>
      </w:r>
      <w:r w:rsidRPr="00CF6776">
        <w:rPr>
          <w:rFonts w:ascii="Times New Roman" w:hAnsi="Times New Roman"/>
          <w:sz w:val="28"/>
          <w:szCs w:val="28"/>
        </w:rPr>
        <w:t>ные в жалобе.</w:t>
      </w:r>
    </w:p>
    <w:p w:rsidR="0058070D" w:rsidRPr="00CF6776" w:rsidRDefault="0058070D" w:rsidP="0058070D">
      <w:pPr>
        <w:pStyle w:val="ConsPlusNormal"/>
        <w:ind w:firstLine="709"/>
        <w:jc w:val="both"/>
        <w:rPr>
          <w:rFonts w:ascii="Times New Roman" w:hAnsi="Times New Roman"/>
          <w:sz w:val="28"/>
          <w:szCs w:val="28"/>
        </w:rPr>
      </w:pPr>
    </w:p>
    <w:p w:rsidR="00582DC0" w:rsidRPr="00C65496" w:rsidRDefault="00582DC0" w:rsidP="00582DC0">
      <w:pPr>
        <w:pStyle w:val="ConsPlusNormal"/>
        <w:ind w:firstLine="709"/>
        <w:jc w:val="both"/>
        <w:rPr>
          <w:rFonts w:ascii="Times New Roman" w:hAnsi="Times New Roman" w:cs="Times New Roman"/>
          <w:b/>
          <w:sz w:val="28"/>
          <w:szCs w:val="28"/>
        </w:rPr>
      </w:pPr>
      <w:r w:rsidRPr="00C65496">
        <w:rPr>
          <w:rFonts w:ascii="Times New Roman" w:hAnsi="Times New Roman" w:cs="Times New Roman"/>
          <w:b/>
          <w:sz w:val="28"/>
          <w:szCs w:val="28"/>
        </w:rPr>
        <w:t>4. Основания для начала процедуры досудебного (внесудебного) обж</w:t>
      </w:r>
      <w:r w:rsidRPr="00C65496">
        <w:rPr>
          <w:rFonts w:ascii="Times New Roman" w:hAnsi="Times New Roman" w:cs="Times New Roman"/>
          <w:b/>
          <w:sz w:val="28"/>
          <w:szCs w:val="28"/>
        </w:rPr>
        <w:t>а</w:t>
      </w:r>
      <w:r w:rsidRPr="00C65496">
        <w:rPr>
          <w:rFonts w:ascii="Times New Roman" w:hAnsi="Times New Roman" w:cs="Times New Roman"/>
          <w:b/>
          <w:sz w:val="28"/>
          <w:szCs w:val="28"/>
        </w:rPr>
        <w:t>лования</w:t>
      </w:r>
    </w:p>
    <w:p w:rsidR="0058070D" w:rsidRDefault="0058070D" w:rsidP="0058070D">
      <w:pPr>
        <w:widowControl w:val="0"/>
        <w:autoSpaceDE w:val="0"/>
        <w:autoSpaceDN w:val="0"/>
        <w:adjustRightInd w:val="0"/>
        <w:ind w:firstLine="709"/>
        <w:jc w:val="both"/>
        <w:rPr>
          <w:rFonts w:ascii="Calibri" w:hAnsi="Calibri" w:cs="Calibri"/>
        </w:rPr>
      </w:pPr>
      <w:r>
        <w:rPr>
          <w:sz w:val="28"/>
          <w:szCs w:val="28"/>
        </w:rPr>
        <w:t>Основанием для начала процедуры досудебного (внесудебного) обжалов</w:t>
      </w:r>
      <w:r>
        <w:rPr>
          <w:sz w:val="28"/>
          <w:szCs w:val="28"/>
        </w:rPr>
        <w:t>а</w:t>
      </w:r>
      <w:r>
        <w:rPr>
          <w:sz w:val="28"/>
          <w:szCs w:val="28"/>
        </w:rPr>
        <w:t>ния является поступление жа</w:t>
      </w:r>
      <w:r w:rsidRPr="001C58D0">
        <w:rPr>
          <w:sz w:val="28"/>
          <w:szCs w:val="28"/>
        </w:rPr>
        <w:t>лоб</w:t>
      </w:r>
      <w:r>
        <w:rPr>
          <w:sz w:val="28"/>
          <w:szCs w:val="28"/>
        </w:rPr>
        <w:t>ы</w:t>
      </w:r>
      <w:r w:rsidRPr="001C58D0">
        <w:rPr>
          <w:sz w:val="28"/>
          <w:szCs w:val="28"/>
        </w:rPr>
        <w:t xml:space="preserve"> в устной или письменной форме, в том числе в фо</w:t>
      </w:r>
      <w:r w:rsidRPr="001C58D0">
        <w:rPr>
          <w:sz w:val="28"/>
          <w:szCs w:val="28"/>
        </w:rPr>
        <w:t>р</w:t>
      </w:r>
      <w:r w:rsidRPr="001C58D0">
        <w:rPr>
          <w:sz w:val="28"/>
          <w:szCs w:val="28"/>
        </w:rPr>
        <w:t>ме электронного документа.</w:t>
      </w:r>
      <w:r w:rsidRPr="00F728F5">
        <w:rPr>
          <w:rFonts w:ascii="Calibri" w:hAnsi="Calibri" w:cs="Calibri"/>
        </w:rPr>
        <w:t xml:space="preserve"> </w:t>
      </w:r>
    </w:p>
    <w:p w:rsidR="0058070D" w:rsidRPr="00351194" w:rsidRDefault="0058070D" w:rsidP="0058070D">
      <w:pPr>
        <w:widowControl w:val="0"/>
        <w:autoSpaceDE w:val="0"/>
        <w:autoSpaceDN w:val="0"/>
        <w:adjustRightInd w:val="0"/>
        <w:ind w:firstLine="709"/>
        <w:jc w:val="both"/>
        <w:rPr>
          <w:sz w:val="28"/>
          <w:szCs w:val="28"/>
        </w:rPr>
      </w:pPr>
      <w:r>
        <w:rPr>
          <w:sz w:val="28"/>
          <w:szCs w:val="28"/>
        </w:rPr>
        <w:t xml:space="preserve">4.1. </w:t>
      </w:r>
      <w:r w:rsidRPr="00351194">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w:t>
      </w:r>
      <w:r w:rsidRPr="00351194">
        <w:rPr>
          <w:sz w:val="28"/>
          <w:szCs w:val="28"/>
        </w:rPr>
        <w:t>й</w:t>
      </w:r>
      <w:r w:rsidRPr="00351194">
        <w:rPr>
          <w:sz w:val="28"/>
          <w:szCs w:val="28"/>
        </w:rPr>
        <w:lastRenderedPageBreak/>
        <w:t>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8070D" w:rsidRPr="00351194" w:rsidRDefault="0058070D" w:rsidP="0058070D">
      <w:pPr>
        <w:widowControl w:val="0"/>
        <w:autoSpaceDE w:val="0"/>
        <w:autoSpaceDN w:val="0"/>
        <w:adjustRightInd w:val="0"/>
        <w:ind w:firstLine="709"/>
        <w:jc w:val="both"/>
        <w:rPr>
          <w:sz w:val="28"/>
          <w:szCs w:val="28"/>
        </w:rPr>
      </w:pPr>
      <w:r>
        <w:rPr>
          <w:sz w:val="28"/>
          <w:szCs w:val="28"/>
        </w:rPr>
        <w:t>4</w:t>
      </w:r>
      <w:r w:rsidRPr="00351194">
        <w:rPr>
          <w:sz w:val="28"/>
          <w:szCs w:val="28"/>
        </w:rPr>
        <w:t>.</w:t>
      </w:r>
      <w:r>
        <w:rPr>
          <w:sz w:val="28"/>
          <w:szCs w:val="28"/>
        </w:rPr>
        <w:t>1</w:t>
      </w:r>
      <w:r w:rsidRPr="00351194">
        <w:rPr>
          <w:sz w:val="28"/>
          <w:szCs w:val="28"/>
        </w:rPr>
        <w:t>.1. Оформленная в соответствии с законодательством Российской Фед</w:t>
      </w:r>
      <w:r w:rsidRPr="00351194">
        <w:rPr>
          <w:sz w:val="28"/>
          <w:szCs w:val="28"/>
        </w:rPr>
        <w:t>е</w:t>
      </w:r>
      <w:r w:rsidRPr="00351194">
        <w:rPr>
          <w:sz w:val="28"/>
          <w:szCs w:val="28"/>
        </w:rPr>
        <w:t>рации доверенность (для физических лиц).</w:t>
      </w:r>
    </w:p>
    <w:p w:rsidR="0058070D" w:rsidRPr="00351194" w:rsidRDefault="0058070D" w:rsidP="0058070D">
      <w:pPr>
        <w:widowControl w:val="0"/>
        <w:autoSpaceDE w:val="0"/>
        <w:autoSpaceDN w:val="0"/>
        <w:adjustRightInd w:val="0"/>
        <w:ind w:firstLine="709"/>
        <w:jc w:val="both"/>
        <w:rPr>
          <w:sz w:val="28"/>
          <w:szCs w:val="28"/>
        </w:rPr>
      </w:pPr>
      <w:r>
        <w:rPr>
          <w:sz w:val="28"/>
          <w:szCs w:val="28"/>
        </w:rPr>
        <w:t>4</w:t>
      </w:r>
      <w:r w:rsidRPr="00351194">
        <w:rPr>
          <w:sz w:val="28"/>
          <w:szCs w:val="28"/>
        </w:rPr>
        <w:t>.</w:t>
      </w:r>
      <w:r>
        <w:rPr>
          <w:sz w:val="28"/>
          <w:szCs w:val="28"/>
        </w:rPr>
        <w:t>1</w:t>
      </w:r>
      <w:r w:rsidRPr="00351194">
        <w:rPr>
          <w:sz w:val="28"/>
          <w:szCs w:val="28"/>
        </w:rPr>
        <w:t>.2. Оформленная в соответствии с законодательством Российской Фед</w:t>
      </w:r>
      <w:r w:rsidRPr="00351194">
        <w:rPr>
          <w:sz w:val="28"/>
          <w:szCs w:val="28"/>
        </w:rPr>
        <w:t>е</w:t>
      </w:r>
      <w:r w:rsidRPr="00351194">
        <w:rPr>
          <w:sz w:val="28"/>
          <w:szCs w:val="28"/>
        </w:rPr>
        <w:t>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8070D" w:rsidRPr="00351194" w:rsidRDefault="0058070D" w:rsidP="0058070D">
      <w:pPr>
        <w:widowControl w:val="0"/>
        <w:autoSpaceDE w:val="0"/>
        <w:autoSpaceDN w:val="0"/>
        <w:adjustRightInd w:val="0"/>
        <w:ind w:firstLine="709"/>
        <w:jc w:val="both"/>
        <w:rPr>
          <w:sz w:val="28"/>
          <w:szCs w:val="28"/>
        </w:rPr>
      </w:pPr>
      <w:r>
        <w:rPr>
          <w:sz w:val="28"/>
          <w:szCs w:val="28"/>
        </w:rPr>
        <w:t>4.1</w:t>
      </w:r>
      <w:r w:rsidRPr="00351194">
        <w:rPr>
          <w:sz w:val="28"/>
          <w:szCs w:val="28"/>
        </w:rPr>
        <w:t>.3. Копия решения о назначении или об избрании либо приказа о назн</w:t>
      </w:r>
      <w:r w:rsidRPr="00351194">
        <w:rPr>
          <w:sz w:val="28"/>
          <w:szCs w:val="28"/>
        </w:rPr>
        <w:t>а</w:t>
      </w:r>
      <w:r w:rsidRPr="00351194">
        <w:rPr>
          <w:sz w:val="28"/>
          <w:szCs w:val="28"/>
        </w:rPr>
        <w:t>чении физического лица на должность, в соответствии с которым такое физич</w:t>
      </w:r>
      <w:r w:rsidRPr="00351194">
        <w:rPr>
          <w:sz w:val="28"/>
          <w:szCs w:val="28"/>
        </w:rPr>
        <w:t>е</w:t>
      </w:r>
      <w:r w:rsidRPr="00351194">
        <w:rPr>
          <w:sz w:val="28"/>
          <w:szCs w:val="28"/>
        </w:rPr>
        <w:t>ское лицо обладает правом действовать от имени заявителя без д</w:t>
      </w:r>
      <w:r w:rsidRPr="00351194">
        <w:rPr>
          <w:sz w:val="28"/>
          <w:szCs w:val="28"/>
        </w:rPr>
        <w:t>о</w:t>
      </w:r>
      <w:r w:rsidRPr="00351194">
        <w:rPr>
          <w:sz w:val="28"/>
          <w:szCs w:val="28"/>
        </w:rPr>
        <w:t>веренности.</w:t>
      </w:r>
    </w:p>
    <w:p w:rsidR="0058070D" w:rsidRPr="00351194" w:rsidRDefault="0058070D" w:rsidP="0058070D">
      <w:pPr>
        <w:widowControl w:val="0"/>
        <w:autoSpaceDE w:val="0"/>
        <w:autoSpaceDN w:val="0"/>
        <w:adjustRightInd w:val="0"/>
        <w:ind w:firstLine="709"/>
        <w:jc w:val="both"/>
        <w:rPr>
          <w:sz w:val="28"/>
          <w:szCs w:val="28"/>
        </w:rPr>
      </w:pPr>
      <w:r>
        <w:rPr>
          <w:sz w:val="28"/>
          <w:szCs w:val="28"/>
        </w:rPr>
        <w:t xml:space="preserve">4.2. </w:t>
      </w:r>
      <w:r w:rsidRPr="00351194">
        <w:rPr>
          <w:sz w:val="28"/>
          <w:szCs w:val="28"/>
        </w:rPr>
        <w:t>В электронном виде жалоба может быть подана заявителем посре</w:t>
      </w:r>
      <w:r w:rsidRPr="00351194">
        <w:rPr>
          <w:sz w:val="28"/>
          <w:szCs w:val="28"/>
        </w:rPr>
        <w:t>д</w:t>
      </w:r>
      <w:r w:rsidRPr="00351194">
        <w:rPr>
          <w:sz w:val="28"/>
          <w:szCs w:val="28"/>
        </w:rPr>
        <w:t>ством:</w:t>
      </w:r>
    </w:p>
    <w:p w:rsidR="0058070D" w:rsidRPr="00351194" w:rsidRDefault="0058070D" w:rsidP="0058070D">
      <w:pPr>
        <w:widowControl w:val="0"/>
        <w:autoSpaceDE w:val="0"/>
        <w:autoSpaceDN w:val="0"/>
        <w:adjustRightInd w:val="0"/>
        <w:ind w:firstLine="709"/>
        <w:jc w:val="both"/>
        <w:rPr>
          <w:sz w:val="28"/>
          <w:szCs w:val="28"/>
        </w:rPr>
      </w:pPr>
      <w:r>
        <w:rPr>
          <w:sz w:val="28"/>
          <w:szCs w:val="28"/>
        </w:rPr>
        <w:t>4.</w:t>
      </w:r>
      <w:r w:rsidRPr="00351194">
        <w:rPr>
          <w:sz w:val="28"/>
          <w:szCs w:val="28"/>
        </w:rPr>
        <w:t xml:space="preserve">2.1. Официального сайта </w:t>
      </w:r>
      <w:r w:rsidRPr="00132C2A">
        <w:rPr>
          <w:sz w:val="28"/>
          <w:szCs w:val="28"/>
        </w:rPr>
        <w:t>мин</w:t>
      </w:r>
      <w:r>
        <w:rPr>
          <w:sz w:val="28"/>
          <w:szCs w:val="28"/>
        </w:rPr>
        <w:t xml:space="preserve">труда </w:t>
      </w:r>
      <w:r w:rsidRPr="00132C2A">
        <w:rPr>
          <w:sz w:val="28"/>
          <w:szCs w:val="28"/>
        </w:rPr>
        <w:t xml:space="preserve"> (htth://mintrud.donland.ru/)</w:t>
      </w:r>
      <w:r w:rsidRPr="00351194">
        <w:rPr>
          <w:sz w:val="28"/>
          <w:szCs w:val="28"/>
        </w:rPr>
        <w:t xml:space="preserve"> в информ</w:t>
      </w:r>
      <w:r w:rsidRPr="00351194">
        <w:rPr>
          <w:sz w:val="28"/>
          <w:szCs w:val="28"/>
        </w:rPr>
        <w:t>а</w:t>
      </w:r>
      <w:r w:rsidRPr="00351194">
        <w:rPr>
          <w:sz w:val="28"/>
          <w:szCs w:val="28"/>
        </w:rPr>
        <w:t xml:space="preserve">ционно-телекоммуникационной сети </w:t>
      </w:r>
      <w:r>
        <w:rPr>
          <w:sz w:val="28"/>
          <w:szCs w:val="28"/>
        </w:rPr>
        <w:t>«</w:t>
      </w:r>
      <w:r w:rsidRPr="00351194">
        <w:rPr>
          <w:sz w:val="28"/>
          <w:szCs w:val="28"/>
        </w:rPr>
        <w:t>Интернет</w:t>
      </w:r>
      <w:r>
        <w:rPr>
          <w:sz w:val="28"/>
          <w:szCs w:val="28"/>
        </w:rPr>
        <w:t>»</w:t>
      </w:r>
      <w:r w:rsidRPr="00351194">
        <w:rPr>
          <w:sz w:val="28"/>
          <w:szCs w:val="28"/>
        </w:rPr>
        <w:t>.</w:t>
      </w:r>
    </w:p>
    <w:p w:rsidR="0058070D" w:rsidRPr="00351194" w:rsidRDefault="0058070D" w:rsidP="0058070D">
      <w:pPr>
        <w:widowControl w:val="0"/>
        <w:autoSpaceDE w:val="0"/>
        <w:autoSpaceDN w:val="0"/>
        <w:adjustRightInd w:val="0"/>
        <w:ind w:firstLine="709"/>
        <w:jc w:val="both"/>
        <w:rPr>
          <w:sz w:val="28"/>
          <w:szCs w:val="28"/>
        </w:rPr>
      </w:pPr>
      <w:r>
        <w:rPr>
          <w:sz w:val="28"/>
          <w:szCs w:val="28"/>
        </w:rPr>
        <w:t>4.</w:t>
      </w:r>
      <w:r w:rsidRPr="00351194">
        <w:rPr>
          <w:sz w:val="28"/>
          <w:szCs w:val="28"/>
        </w:rPr>
        <w:t>2.2. Федеральной государственной информационной системы «Единый портал государственных и муниципальных услуг (функций)» (далее - ЕПГУ).</w:t>
      </w:r>
    </w:p>
    <w:p w:rsidR="0058070D" w:rsidRPr="00351194" w:rsidRDefault="0058070D" w:rsidP="0058070D">
      <w:pPr>
        <w:widowControl w:val="0"/>
        <w:autoSpaceDE w:val="0"/>
        <w:autoSpaceDN w:val="0"/>
        <w:adjustRightInd w:val="0"/>
        <w:ind w:firstLine="709"/>
        <w:jc w:val="both"/>
        <w:rPr>
          <w:sz w:val="28"/>
          <w:szCs w:val="28"/>
        </w:rPr>
      </w:pPr>
      <w:r w:rsidRPr="00351194">
        <w:rPr>
          <w:sz w:val="28"/>
          <w:szCs w:val="28"/>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58070D" w:rsidRPr="00351194" w:rsidRDefault="0058070D" w:rsidP="0058070D">
      <w:pPr>
        <w:widowControl w:val="0"/>
        <w:autoSpaceDE w:val="0"/>
        <w:autoSpaceDN w:val="0"/>
        <w:adjustRightInd w:val="0"/>
        <w:ind w:firstLine="709"/>
        <w:jc w:val="both"/>
        <w:rPr>
          <w:sz w:val="28"/>
          <w:szCs w:val="28"/>
        </w:rPr>
      </w:pPr>
      <w:r w:rsidRPr="00351194">
        <w:rPr>
          <w:sz w:val="28"/>
          <w:szCs w:val="28"/>
        </w:rPr>
        <w:t>4.2.4. Электронной почты органа исполнительной власти Ростовской обл</w:t>
      </w:r>
      <w:r w:rsidRPr="00351194">
        <w:rPr>
          <w:sz w:val="28"/>
          <w:szCs w:val="28"/>
        </w:rPr>
        <w:t>а</w:t>
      </w:r>
      <w:r w:rsidRPr="00351194">
        <w:rPr>
          <w:sz w:val="28"/>
          <w:szCs w:val="28"/>
        </w:rPr>
        <w:t>сти, предоставляющего государственную услугу.</w:t>
      </w:r>
    </w:p>
    <w:p w:rsidR="0058070D" w:rsidRDefault="0058070D" w:rsidP="0058070D">
      <w:pPr>
        <w:widowControl w:val="0"/>
        <w:autoSpaceDE w:val="0"/>
        <w:autoSpaceDN w:val="0"/>
        <w:adjustRightInd w:val="0"/>
        <w:ind w:firstLine="709"/>
        <w:jc w:val="both"/>
        <w:rPr>
          <w:sz w:val="28"/>
          <w:szCs w:val="28"/>
        </w:rPr>
      </w:pPr>
      <w:r w:rsidRPr="00351194">
        <w:rPr>
          <w:sz w:val="28"/>
          <w:szCs w:val="28"/>
        </w:rPr>
        <w:t xml:space="preserve">4.3. При подаче жалобы в электронном виде документы, указанные в </w:t>
      </w:r>
      <w:hyperlink w:anchor="Par72" w:history="1">
        <w:r w:rsidRPr="00351194">
          <w:rPr>
            <w:sz w:val="28"/>
            <w:szCs w:val="28"/>
          </w:rPr>
          <w:t xml:space="preserve">пункте </w:t>
        </w:r>
      </w:hyperlink>
      <w:r w:rsidRPr="00351194">
        <w:rPr>
          <w:sz w:val="28"/>
          <w:szCs w:val="28"/>
        </w:rPr>
        <w:t>4.1., могут быть представлены в форме электронных документов, подписанных электронной подписью, вид которой предусмотрен законодательством Росси</w:t>
      </w:r>
      <w:r w:rsidRPr="00351194">
        <w:rPr>
          <w:sz w:val="28"/>
          <w:szCs w:val="28"/>
        </w:rPr>
        <w:t>й</w:t>
      </w:r>
      <w:r w:rsidRPr="00351194">
        <w:rPr>
          <w:sz w:val="28"/>
          <w:szCs w:val="28"/>
        </w:rPr>
        <w:t>ской Федерации, при этом документ, удостоверяющий личность заявителя, не треб</w:t>
      </w:r>
      <w:r w:rsidRPr="00351194">
        <w:rPr>
          <w:sz w:val="28"/>
          <w:szCs w:val="28"/>
        </w:rPr>
        <w:t>у</w:t>
      </w:r>
      <w:r w:rsidRPr="00351194">
        <w:rPr>
          <w:sz w:val="28"/>
          <w:szCs w:val="28"/>
        </w:rPr>
        <w:t>ется.</w:t>
      </w:r>
    </w:p>
    <w:p w:rsidR="0058070D" w:rsidRDefault="0058070D" w:rsidP="0058070D">
      <w:pPr>
        <w:widowControl w:val="0"/>
        <w:autoSpaceDE w:val="0"/>
        <w:autoSpaceDN w:val="0"/>
        <w:adjustRightInd w:val="0"/>
        <w:ind w:firstLine="709"/>
        <w:jc w:val="both"/>
        <w:rPr>
          <w:sz w:val="28"/>
          <w:szCs w:val="28"/>
        </w:rPr>
      </w:pPr>
      <w:r w:rsidRPr="00351194">
        <w:rPr>
          <w:sz w:val="28"/>
          <w:szCs w:val="28"/>
        </w:rPr>
        <w:t xml:space="preserve">Жалоба может быть подана заявителем через </w:t>
      </w:r>
      <w:r>
        <w:rPr>
          <w:sz w:val="28"/>
          <w:szCs w:val="28"/>
        </w:rPr>
        <w:t>МФЦ</w:t>
      </w:r>
      <w:r w:rsidRPr="00351194">
        <w:rPr>
          <w:sz w:val="28"/>
          <w:szCs w:val="28"/>
        </w:rPr>
        <w:t xml:space="preserve">. </w:t>
      </w:r>
    </w:p>
    <w:p w:rsidR="0058070D" w:rsidRPr="00155716" w:rsidRDefault="0058070D" w:rsidP="0058070D">
      <w:pPr>
        <w:widowControl w:val="0"/>
        <w:autoSpaceDE w:val="0"/>
        <w:autoSpaceDN w:val="0"/>
        <w:adjustRightInd w:val="0"/>
        <w:ind w:firstLine="709"/>
        <w:jc w:val="both"/>
        <w:rPr>
          <w:sz w:val="28"/>
          <w:szCs w:val="28"/>
        </w:rPr>
      </w:pPr>
      <w:r w:rsidRPr="00155716">
        <w:rPr>
          <w:sz w:val="28"/>
          <w:szCs w:val="28"/>
        </w:rPr>
        <w:t>Заявитель может направить обращение в письменной форме (на почтовый адрес МФЦ) или в форме электронного сообщения по адресу (электронной по</w:t>
      </w:r>
      <w:r w:rsidRPr="00155716">
        <w:rPr>
          <w:sz w:val="28"/>
          <w:szCs w:val="28"/>
        </w:rPr>
        <w:t>ч</w:t>
      </w:r>
      <w:r w:rsidRPr="00155716">
        <w:rPr>
          <w:sz w:val="28"/>
          <w:szCs w:val="28"/>
        </w:rPr>
        <w:t>той) МФЦ, а также обратиться лично к должностному лицу во время приема.</w:t>
      </w:r>
    </w:p>
    <w:p w:rsidR="0058070D" w:rsidRPr="00155716" w:rsidRDefault="0058070D" w:rsidP="0058070D">
      <w:pPr>
        <w:widowControl w:val="0"/>
        <w:autoSpaceDE w:val="0"/>
        <w:autoSpaceDN w:val="0"/>
        <w:adjustRightInd w:val="0"/>
        <w:ind w:firstLine="709"/>
        <w:jc w:val="both"/>
        <w:rPr>
          <w:sz w:val="28"/>
          <w:szCs w:val="28"/>
        </w:rPr>
      </w:pPr>
      <w:r w:rsidRPr="00155716">
        <w:rPr>
          <w:sz w:val="28"/>
          <w:szCs w:val="28"/>
        </w:rPr>
        <w:t>В письменном обращении (электронном сообщении) указываются:</w:t>
      </w:r>
    </w:p>
    <w:p w:rsidR="0058070D" w:rsidRPr="00155716" w:rsidRDefault="0058070D" w:rsidP="0058070D">
      <w:pPr>
        <w:widowControl w:val="0"/>
        <w:autoSpaceDE w:val="0"/>
        <w:autoSpaceDN w:val="0"/>
        <w:adjustRightInd w:val="0"/>
        <w:ind w:firstLine="709"/>
        <w:jc w:val="both"/>
        <w:rPr>
          <w:sz w:val="28"/>
          <w:szCs w:val="28"/>
        </w:rPr>
      </w:pPr>
      <w:r w:rsidRPr="00155716">
        <w:rPr>
          <w:sz w:val="28"/>
          <w:szCs w:val="28"/>
        </w:rPr>
        <w:t>-наименование МФЦ, либо фамилия, имя, отчество соответствующего должностного лица, либо должность соответствующего лица;</w:t>
      </w:r>
    </w:p>
    <w:p w:rsidR="0058070D" w:rsidRPr="00155716" w:rsidRDefault="0058070D" w:rsidP="0058070D">
      <w:pPr>
        <w:widowControl w:val="0"/>
        <w:autoSpaceDE w:val="0"/>
        <w:autoSpaceDN w:val="0"/>
        <w:adjustRightInd w:val="0"/>
        <w:ind w:firstLine="709"/>
        <w:jc w:val="both"/>
        <w:rPr>
          <w:sz w:val="28"/>
          <w:szCs w:val="28"/>
        </w:rPr>
      </w:pPr>
      <w:r w:rsidRPr="00155716">
        <w:rPr>
          <w:sz w:val="28"/>
          <w:szCs w:val="28"/>
        </w:rPr>
        <w:t>-фамилия, имя, отчество заявителя (а также фамилия, имя, отчество упо</w:t>
      </w:r>
      <w:r w:rsidRPr="00155716">
        <w:rPr>
          <w:sz w:val="28"/>
          <w:szCs w:val="28"/>
        </w:rPr>
        <w:t>л</w:t>
      </w:r>
      <w:r w:rsidRPr="00155716">
        <w:rPr>
          <w:sz w:val="28"/>
          <w:szCs w:val="28"/>
        </w:rPr>
        <w:t>номоченного представителя в случае обращения с жалобой представит</w:t>
      </w:r>
      <w:r w:rsidRPr="00155716">
        <w:rPr>
          <w:sz w:val="28"/>
          <w:szCs w:val="28"/>
        </w:rPr>
        <w:t>е</w:t>
      </w:r>
      <w:r w:rsidRPr="00155716">
        <w:rPr>
          <w:sz w:val="28"/>
          <w:szCs w:val="28"/>
        </w:rPr>
        <w:t>ля);</w:t>
      </w:r>
    </w:p>
    <w:p w:rsidR="0058070D" w:rsidRPr="00155716" w:rsidRDefault="0058070D" w:rsidP="0058070D">
      <w:pPr>
        <w:widowControl w:val="0"/>
        <w:autoSpaceDE w:val="0"/>
        <w:autoSpaceDN w:val="0"/>
        <w:adjustRightInd w:val="0"/>
        <w:ind w:firstLine="709"/>
        <w:jc w:val="both"/>
        <w:rPr>
          <w:sz w:val="28"/>
          <w:szCs w:val="28"/>
        </w:rPr>
      </w:pPr>
      <w:r w:rsidRPr="00155716">
        <w:rPr>
          <w:sz w:val="28"/>
          <w:szCs w:val="28"/>
        </w:rPr>
        <w:t>-контактный почтовый адрес и номер телефона;</w:t>
      </w:r>
    </w:p>
    <w:p w:rsidR="0058070D" w:rsidRPr="00155716" w:rsidRDefault="0058070D" w:rsidP="0058070D">
      <w:pPr>
        <w:widowControl w:val="0"/>
        <w:autoSpaceDE w:val="0"/>
        <w:autoSpaceDN w:val="0"/>
        <w:adjustRightInd w:val="0"/>
        <w:ind w:firstLine="709"/>
        <w:jc w:val="both"/>
        <w:rPr>
          <w:sz w:val="28"/>
          <w:szCs w:val="28"/>
        </w:rPr>
      </w:pPr>
      <w:r w:rsidRPr="00155716">
        <w:rPr>
          <w:sz w:val="28"/>
          <w:szCs w:val="28"/>
        </w:rPr>
        <w:t>-предмет жалобы;</w:t>
      </w:r>
    </w:p>
    <w:p w:rsidR="0058070D" w:rsidRPr="00155716" w:rsidRDefault="0058070D" w:rsidP="0058070D">
      <w:pPr>
        <w:widowControl w:val="0"/>
        <w:autoSpaceDE w:val="0"/>
        <w:autoSpaceDN w:val="0"/>
        <w:adjustRightInd w:val="0"/>
        <w:ind w:firstLine="709"/>
        <w:jc w:val="both"/>
        <w:rPr>
          <w:sz w:val="28"/>
          <w:szCs w:val="28"/>
        </w:rPr>
      </w:pPr>
      <w:r w:rsidRPr="00155716">
        <w:rPr>
          <w:sz w:val="28"/>
          <w:szCs w:val="28"/>
        </w:rPr>
        <w:t>-личная подпись заявителя (его уполномоченного представителя) (для письменных обращений).</w:t>
      </w:r>
    </w:p>
    <w:p w:rsidR="0058070D" w:rsidRPr="00155716" w:rsidRDefault="0058070D" w:rsidP="0058070D">
      <w:pPr>
        <w:widowControl w:val="0"/>
        <w:autoSpaceDE w:val="0"/>
        <w:autoSpaceDN w:val="0"/>
        <w:adjustRightInd w:val="0"/>
        <w:ind w:firstLine="709"/>
        <w:jc w:val="both"/>
        <w:rPr>
          <w:sz w:val="28"/>
          <w:szCs w:val="28"/>
        </w:rPr>
      </w:pPr>
      <w:r w:rsidRPr="00155716">
        <w:rPr>
          <w:sz w:val="28"/>
          <w:szCs w:val="28"/>
        </w:rPr>
        <w:t>Письменное обращение должно быть написано разборчивым почерком, не содержать нецензурных выражений. МФЦ при получении письменного обращ</w:t>
      </w:r>
      <w:r w:rsidRPr="00155716">
        <w:rPr>
          <w:sz w:val="28"/>
          <w:szCs w:val="28"/>
        </w:rPr>
        <w:t>е</w:t>
      </w:r>
      <w:r w:rsidRPr="00155716">
        <w:rPr>
          <w:sz w:val="28"/>
          <w:szCs w:val="28"/>
        </w:rPr>
        <w:t>ния (электронного сообщения), в котором содержатся нецензурные либо оскорб</w:t>
      </w:r>
      <w:r w:rsidRPr="00155716">
        <w:rPr>
          <w:sz w:val="28"/>
          <w:szCs w:val="28"/>
        </w:rPr>
        <w:t>и</w:t>
      </w:r>
      <w:r w:rsidRPr="00155716">
        <w:rPr>
          <w:sz w:val="28"/>
          <w:szCs w:val="28"/>
        </w:rPr>
        <w:t>тельные выражения, угрозы жизни, здоровью и имуществу должностного л</w:t>
      </w:r>
      <w:r w:rsidRPr="00155716">
        <w:rPr>
          <w:sz w:val="28"/>
          <w:szCs w:val="28"/>
        </w:rPr>
        <w:t>и</w:t>
      </w:r>
      <w:r w:rsidRPr="00155716">
        <w:rPr>
          <w:sz w:val="28"/>
          <w:szCs w:val="28"/>
        </w:rPr>
        <w:t xml:space="preserve">ца, а </w:t>
      </w:r>
      <w:r w:rsidRPr="00155716">
        <w:rPr>
          <w:sz w:val="28"/>
          <w:szCs w:val="28"/>
        </w:rPr>
        <w:lastRenderedPageBreak/>
        <w:t>также членов его семьи, вправе оставить обращение без ответа по существу п</w:t>
      </w:r>
      <w:r w:rsidRPr="00155716">
        <w:rPr>
          <w:sz w:val="28"/>
          <w:szCs w:val="28"/>
        </w:rPr>
        <w:t>о</w:t>
      </w:r>
      <w:r w:rsidRPr="00155716">
        <w:rPr>
          <w:sz w:val="28"/>
          <w:szCs w:val="28"/>
        </w:rPr>
        <w:t>ставленных в нем вопросов и сообщить заявит</w:t>
      </w:r>
      <w:r w:rsidRPr="00155716">
        <w:rPr>
          <w:sz w:val="28"/>
          <w:szCs w:val="28"/>
        </w:rPr>
        <w:t>е</w:t>
      </w:r>
      <w:r w:rsidRPr="00155716">
        <w:rPr>
          <w:sz w:val="28"/>
          <w:szCs w:val="28"/>
        </w:rPr>
        <w:t>лю, направившему обращение, о недопустимости злоупотребления правом.</w:t>
      </w:r>
    </w:p>
    <w:p w:rsidR="0058070D" w:rsidRPr="00351194" w:rsidRDefault="0058070D" w:rsidP="0058070D">
      <w:pPr>
        <w:widowControl w:val="0"/>
        <w:autoSpaceDE w:val="0"/>
        <w:autoSpaceDN w:val="0"/>
        <w:adjustRightInd w:val="0"/>
        <w:ind w:firstLine="709"/>
        <w:jc w:val="both"/>
        <w:rPr>
          <w:sz w:val="28"/>
          <w:szCs w:val="28"/>
        </w:rPr>
      </w:pPr>
      <w:r w:rsidRPr="00351194">
        <w:rPr>
          <w:sz w:val="28"/>
          <w:szCs w:val="28"/>
        </w:rPr>
        <w:t>При поступлении жалобы МФЦ обеспечивает ее передачу в уполномоче</w:t>
      </w:r>
      <w:r w:rsidRPr="00351194">
        <w:rPr>
          <w:sz w:val="28"/>
          <w:szCs w:val="28"/>
        </w:rPr>
        <w:t>н</w:t>
      </w:r>
      <w:r w:rsidRPr="00351194">
        <w:rPr>
          <w:sz w:val="28"/>
          <w:szCs w:val="28"/>
        </w:rPr>
        <w:t>ный на ее рассмотрение орган, предоставляющий государственную услугу не позднее следующего рабочего дня со дня поступления жалобы.</w:t>
      </w:r>
    </w:p>
    <w:p w:rsidR="0058070D" w:rsidRPr="00351194" w:rsidRDefault="0058070D" w:rsidP="0058070D">
      <w:pPr>
        <w:widowControl w:val="0"/>
        <w:autoSpaceDE w:val="0"/>
        <w:autoSpaceDN w:val="0"/>
        <w:adjustRightInd w:val="0"/>
        <w:ind w:firstLine="709"/>
        <w:jc w:val="both"/>
        <w:rPr>
          <w:sz w:val="28"/>
          <w:szCs w:val="28"/>
        </w:rPr>
      </w:pPr>
      <w:r w:rsidRPr="00351194">
        <w:rPr>
          <w:sz w:val="28"/>
          <w:szCs w:val="28"/>
        </w:rPr>
        <w:t>Жалоба на нарушение порядка предоставления государственной услуги МФЦ рассматривается в соответствии с настоящими Правилами органом испо</w:t>
      </w:r>
      <w:r w:rsidRPr="00351194">
        <w:rPr>
          <w:sz w:val="28"/>
          <w:szCs w:val="28"/>
        </w:rPr>
        <w:t>л</w:t>
      </w:r>
      <w:r w:rsidRPr="00351194">
        <w:rPr>
          <w:sz w:val="28"/>
          <w:szCs w:val="28"/>
        </w:rPr>
        <w:t>нительной власти Ростовской области, предоставляющим государственную усл</w:t>
      </w:r>
      <w:r w:rsidRPr="00351194">
        <w:rPr>
          <w:sz w:val="28"/>
          <w:szCs w:val="28"/>
        </w:rPr>
        <w:t>у</w:t>
      </w:r>
      <w:r w:rsidRPr="00351194">
        <w:rPr>
          <w:sz w:val="28"/>
          <w:szCs w:val="28"/>
        </w:rPr>
        <w:t>гу.</w:t>
      </w:r>
    </w:p>
    <w:p w:rsidR="0058070D" w:rsidRPr="00351194" w:rsidRDefault="0058070D" w:rsidP="0058070D">
      <w:pPr>
        <w:widowControl w:val="0"/>
        <w:autoSpaceDE w:val="0"/>
        <w:autoSpaceDN w:val="0"/>
        <w:adjustRightInd w:val="0"/>
        <w:ind w:firstLine="709"/>
        <w:jc w:val="both"/>
        <w:rPr>
          <w:sz w:val="28"/>
          <w:szCs w:val="28"/>
        </w:rPr>
      </w:pPr>
      <w:r w:rsidRPr="00351194">
        <w:rPr>
          <w:sz w:val="28"/>
          <w:szCs w:val="28"/>
        </w:rPr>
        <w:t>При этом срок рассмотрения жалобы исчисляется со дня регистрации жал</w:t>
      </w:r>
      <w:r w:rsidRPr="00351194">
        <w:rPr>
          <w:sz w:val="28"/>
          <w:szCs w:val="28"/>
        </w:rPr>
        <w:t>о</w:t>
      </w:r>
      <w:r w:rsidRPr="00351194">
        <w:rPr>
          <w:sz w:val="28"/>
          <w:szCs w:val="28"/>
        </w:rPr>
        <w:t>бы в уполномоченном на ее рассмотрение органе исполнительной власти Росто</w:t>
      </w:r>
      <w:r w:rsidRPr="00351194">
        <w:rPr>
          <w:sz w:val="28"/>
          <w:szCs w:val="28"/>
        </w:rPr>
        <w:t>в</w:t>
      </w:r>
      <w:r w:rsidRPr="00351194">
        <w:rPr>
          <w:sz w:val="28"/>
          <w:szCs w:val="28"/>
        </w:rPr>
        <w:t>ской области.</w:t>
      </w:r>
    </w:p>
    <w:p w:rsidR="00582DC0" w:rsidRPr="00C65496" w:rsidRDefault="00582DC0" w:rsidP="00582DC0">
      <w:pPr>
        <w:pStyle w:val="ConsPlusNormal"/>
        <w:numPr>
          <w:ilvl w:val="0"/>
          <w:numId w:val="4"/>
        </w:numPr>
        <w:ind w:left="0" w:firstLine="709"/>
        <w:jc w:val="both"/>
        <w:rPr>
          <w:rFonts w:ascii="Times New Roman" w:hAnsi="Times New Roman" w:cs="Times New Roman"/>
          <w:b/>
          <w:sz w:val="28"/>
          <w:szCs w:val="28"/>
        </w:rPr>
      </w:pPr>
      <w:r w:rsidRPr="00C65496">
        <w:rPr>
          <w:rFonts w:ascii="Times New Roman" w:hAnsi="Times New Roman" w:cs="Times New Roman"/>
          <w:b/>
          <w:sz w:val="28"/>
          <w:szCs w:val="28"/>
        </w:rPr>
        <w:t>Права заинтересованных лиц на получение информации и док</w:t>
      </w:r>
      <w:r w:rsidRPr="00C65496">
        <w:rPr>
          <w:rFonts w:ascii="Times New Roman" w:hAnsi="Times New Roman" w:cs="Times New Roman"/>
          <w:b/>
          <w:sz w:val="28"/>
          <w:szCs w:val="28"/>
        </w:rPr>
        <w:t>у</w:t>
      </w:r>
      <w:r w:rsidRPr="00C65496">
        <w:rPr>
          <w:rFonts w:ascii="Times New Roman" w:hAnsi="Times New Roman" w:cs="Times New Roman"/>
          <w:b/>
          <w:sz w:val="28"/>
          <w:szCs w:val="28"/>
        </w:rPr>
        <w:t>ментов, необходимых для обоснования и рассмотрения жалобы (претензии)</w:t>
      </w:r>
    </w:p>
    <w:p w:rsidR="00582DC0" w:rsidRPr="00C65496" w:rsidRDefault="00582DC0" w:rsidP="00582DC0">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Заявитель в письменно</w:t>
      </w:r>
      <w:r>
        <w:rPr>
          <w:rFonts w:ascii="Times New Roman" w:hAnsi="Times New Roman" w:cs="Times New Roman"/>
          <w:sz w:val="28"/>
          <w:szCs w:val="28"/>
        </w:rPr>
        <w:t>й</w:t>
      </w:r>
      <w:r w:rsidRPr="00C65496">
        <w:rPr>
          <w:rFonts w:ascii="Times New Roman" w:hAnsi="Times New Roman" w:cs="Times New Roman"/>
          <w:sz w:val="28"/>
          <w:szCs w:val="28"/>
        </w:rPr>
        <w:t xml:space="preserve"> </w:t>
      </w:r>
      <w:r>
        <w:rPr>
          <w:rFonts w:ascii="Times New Roman" w:hAnsi="Times New Roman" w:cs="Times New Roman"/>
          <w:sz w:val="28"/>
          <w:szCs w:val="28"/>
        </w:rPr>
        <w:t xml:space="preserve">жалобе </w:t>
      </w:r>
      <w:r w:rsidRPr="00C65496">
        <w:rPr>
          <w:rFonts w:ascii="Times New Roman" w:hAnsi="Times New Roman" w:cs="Times New Roman"/>
          <w:sz w:val="28"/>
          <w:szCs w:val="28"/>
        </w:rPr>
        <w:t xml:space="preserve">в обязательном порядке указывает либо наименование органа, в которое направляет </w:t>
      </w:r>
      <w:r>
        <w:rPr>
          <w:rFonts w:ascii="Times New Roman" w:hAnsi="Times New Roman" w:cs="Times New Roman"/>
          <w:sz w:val="28"/>
          <w:szCs w:val="28"/>
        </w:rPr>
        <w:t>жалобу</w:t>
      </w:r>
      <w:r w:rsidRPr="00C65496">
        <w:rPr>
          <w:rFonts w:ascii="Times New Roman" w:hAnsi="Times New Roman" w:cs="Times New Roman"/>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w:t>
      </w:r>
      <w:r w:rsidRPr="00C65496">
        <w:rPr>
          <w:rFonts w:ascii="Times New Roman" w:hAnsi="Times New Roman" w:cs="Times New Roman"/>
          <w:sz w:val="28"/>
          <w:szCs w:val="28"/>
        </w:rPr>
        <w:t>о</w:t>
      </w:r>
      <w:r w:rsidRPr="00C65496">
        <w:rPr>
          <w:rFonts w:ascii="Times New Roman" w:hAnsi="Times New Roman" w:cs="Times New Roman"/>
          <w:sz w:val="28"/>
          <w:szCs w:val="28"/>
        </w:rPr>
        <w:t xml:space="preserve">вание для юридического лица, почтовый адрес, по которому должны быть направлены ответ, уведомление о переадресации </w:t>
      </w:r>
      <w:r>
        <w:rPr>
          <w:rFonts w:ascii="Times New Roman" w:hAnsi="Times New Roman" w:cs="Times New Roman"/>
          <w:sz w:val="28"/>
          <w:szCs w:val="28"/>
        </w:rPr>
        <w:t>жалобы</w:t>
      </w:r>
      <w:r w:rsidRPr="00C65496">
        <w:rPr>
          <w:rFonts w:ascii="Times New Roman" w:hAnsi="Times New Roman" w:cs="Times New Roman"/>
          <w:sz w:val="28"/>
          <w:szCs w:val="28"/>
        </w:rPr>
        <w:t>, излагает суть предл</w:t>
      </w:r>
      <w:r w:rsidRPr="00C65496">
        <w:rPr>
          <w:rFonts w:ascii="Times New Roman" w:hAnsi="Times New Roman" w:cs="Times New Roman"/>
          <w:sz w:val="28"/>
          <w:szCs w:val="28"/>
        </w:rPr>
        <w:t>о</w:t>
      </w:r>
      <w:r w:rsidRPr="00C65496">
        <w:rPr>
          <w:rFonts w:ascii="Times New Roman" w:hAnsi="Times New Roman" w:cs="Times New Roman"/>
          <w:sz w:val="28"/>
          <w:szCs w:val="28"/>
        </w:rPr>
        <w:t>жения (обжалуемых действий (бездействия) жалобы, обстоятельства, которыми обосновывается нарушение своих прав и законных интересов, ставит личную подпись и дату.</w:t>
      </w:r>
    </w:p>
    <w:p w:rsidR="00582DC0" w:rsidRPr="00C65496" w:rsidRDefault="00582DC0" w:rsidP="00582DC0">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 xml:space="preserve">В случае необходимости в подтверждение своих доводов заявитель может прилагать к </w:t>
      </w:r>
      <w:r>
        <w:rPr>
          <w:rFonts w:ascii="Times New Roman" w:hAnsi="Times New Roman" w:cs="Times New Roman"/>
          <w:sz w:val="28"/>
          <w:szCs w:val="28"/>
        </w:rPr>
        <w:t>жалобе</w:t>
      </w:r>
      <w:r w:rsidRPr="00C65496">
        <w:rPr>
          <w:rFonts w:ascii="Times New Roman" w:hAnsi="Times New Roman" w:cs="Times New Roman"/>
          <w:sz w:val="28"/>
          <w:szCs w:val="28"/>
        </w:rPr>
        <w:t xml:space="preserve"> документы и материалы либо их копии.</w:t>
      </w:r>
    </w:p>
    <w:p w:rsidR="00582DC0" w:rsidRPr="00C65496" w:rsidRDefault="00582DC0" w:rsidP="00582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Жалоба</w:t>
      </w:r>
      <w:r w:rsidRPr="00C65496">
        <w:rPr>
          <w:rFonts w:ascii="Times New Roman" w:hAnsi="Times New Roman" w:cs="Times New Roman"/>
          <w:sz w:val="28"/>
          <w:szCs w:val="28"/>
        </w:rPr>
        <w:t>, поступивш</w:t>
      </w:r>
      <w:r>
        <w:rPr>
          <w:rFonts w:ascii="Times New Roman" w:hAnsi="Times New Roman" w:cs="Times New Roman"/>
          <w:sz w:val="28"/>
          <w:szCs w:val="28"/>
        </w:rPr>
        <w:t>ая</w:t>
      </w:r>
      <w:r w:rsidRPr="00C65496">
        <w:rPr>
          <w:rFonts w:ascii="Times New Roman" w:hAnsi="Times New Roman" w:cs="Times New Roman"/>
          <w:sz w:val="28"/>
          <w:szCs w:val="28"/>
        </w:rPr>
        <w:t xml:space="preserve"> в форме электронного документа, должн</w:t>
      </w:r>
      <w:r>
        <w:rPr>
          <w:rFonts w:ascii="Times New Roman" w:hAnsi="Times New Roman" w:cs="Times New Roman"/>
          <w:sz w:val="28"/>
          <w:szCs w:val="28"/>
        </w:rPr>
        <w:t>а</w:t>
      </w:r>
      <w:r w:rsidRPr="00C65496">
        <w:rPr>
          <w:rFonts w:ascii="Times New Roman" w:hAnsi="Times New Roman" w:cs="Times New Roman"/>
          <w:sz w:val="28"/>
          <w:szCs w:val="28"/>
        </w:rPr>
        <w:t xml:space="preserve"> содержать адрес электронной почты.</w:t>
      </w:r>
    </w:p>
    <w:p w:rsidR="00582DC0" w:rsidRPr="00C65496" w:rsidRDefault="00582DC0" w:rsidP="00582DC0">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 xml:space="preserve">При получении </w:t>
      </w:r>
      <w:r>
        <w:rPr>
          <w:rFonts w:ascii="Times New Roman" w:hAnsi="Times New Roman" w:cs="Times New Roman"/>
          <w:sz w:val="28"/>
          <w:szCs w:val="28"/>
        </w:rPr>
        <w:t>жалобы</w:t>
      </w:r>
      <w:r w:rsidRPr="00C65496">
        <w:rPr>
          <w:rFonts w:ascii="Times New Roman" w:hAnsi="Times New Roman" w:cs="Times New Roman"/>
          <w:sz w:val="28"/>
          <w:szCs w:val="28"/>
        </w:rPr>
        <w:t>, в которо</w:t>
      </w:r>
      <w:r>
        <w:rPr>
          <w:rFonts w:ascii="Times New Roman" w:hAnsi="Times New Roman" w:cs="Times New Roman"/>
          <w:sz w:val="28"/>
          <w:szCs w:val="28"/>
        </w:rPr>
        <w:t>й</w:t>
      </w:r>
      <w:r w:rsidRPr="00C65496">
        <w:rPr>
          <w:rFonts w:ascii="Times New Roman" w:hAnsi="Times New Roman" w:cs="Times New Roman"/>
          <w:sz w:val="28"/>
          <w:szCs w:val="28"/>
        </w:rPr>
        <w:t xml:space="preserve"> содержатся нецензурные либо оскорб</w:t>
      </w:r>
      <w:r w:rsidRPr="00C65496">
        <w:rPr>
          <w:rFonts w:ascii="Times New Roman" w:hAnsi="Times New Roman" w:cs="Times New Roman"/>
          <w:sz w:val="28"/>
          <w:szCs w:val="28"/>
        </w:rPr>
        <w:t>и</w:t>
      </w:r>
      <w:r w:rsidRPr="00C65496">
        <w:rPr>
          <w:rFonts w:ascii="Times New Roman" w:hAnsi="Times New Roman" w:cs="Times New Roman"/>
          <w:sz w:val="28"/>
          <w:szCs w:val="28"/>
        </w:rPr>
        <w:t xml:space="preserve">тельные выражения, угрозы жизни, здоровью и имуществу должностного лица, а также членов его семьи, орган, предоставляющий государственную услугу, вправе оставить </w:t>
      </w:r>
      <w:r>
        <w:rPr>
          <w:rFonts w:ascii="Times New Roman" w:hAnsi="Times New Roman" w:cs="Times New Roman"/>
          <w:sz w:val="28"/>
          <w:szCs w:val="28"/>
        </w:rPr>
        <w:t xml:space="preserve">жалобу </w:t>
      </w:r>
      <w:r w:rsidRPr="00C65496">
        <w:rPr>
          <w:rFonts w:ascii="Times New Roman" w:hAnsi="Times New Roman" w:cs="Times New Roman"/>
          <w:sz w:val="28"/>
          <w:szCs w:val="28"/>
        </w:rPr>
        <w:t>без ответа по существу поставленных в не</w:t>
      </w:r>
      <w:r>
        <w:rPr>
          <w:rFonts w:ascii="Times New Roman" w:hAnsi="Times New Roman" w:cs="Times New Roman"/>
          <w:sz w:val="28"/>
          <w:szCs w:val="28"/>
        </w:rPr>
        <w:t>й</w:t>
      </w:r>
      <w:r w:rsidRPr="00C65496">
        <w:rPr>
          <w:rFonts w:ascii="Times New Roman" w:hAnsi="Times New Roman" w:cs="Times New Roman"/>
          <w:sz w:val="28"/>
          <w:szCs w:val="28"/>
        </w:rPr>
        <w:t xml:space="preserve"> вопросов и сообщить заявителю, направившему </w:t>
      </w:r>
      <w:r>
        <w:rPr>
          <w:rFonts w:ascii="Times New Roman" w:hAnsi="Times New Roman" w:cs="Times New Roman"/>
          <w:sz w:val="28"/>
          <w:szCs w:val="28"/>
        </w:rPr>
        <w:t>жалобу</w:t>
      </w:r>
      <w:r w:rsidRPr="00C65496">
        <w:rPr>
          <w:rFonts w:ascii="Times New Roman" w:hAnsi="Times New Roman" w:cs="Times New Roman"/>
          <w:sz w:val="28"/>
          <w:szCs w:val="28"/>
        </w:rPr>
        <w:t>, о недопустимости злоупотребления правом.</w:t>
      </w:r>
    </w:p>
    <w:p w:rsidR="00582DC0" w:rsidRPr="00C65496" w:rsidRDefault="00582DC0" w:rsidP="00582DC0">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Если текст письменно</w:t>
      </w:r>
      <w:r>
        <w:rPr>
          <w:rFonts w:ascii="Times New Roman" w:hAnsi="Times New Roman" w:cs="Times New Roman"/>
          <w:sz w:val="28"/>
          <w:szCs w:val="28"/>
        </w:rPr>
        <w:t>й жалобы</w:t>
      </w:r>
      <w:r w:rsidRPr="00C65496">
        <w:rPr>
          <w:rFonts w:ascii="Times New Roman" w:hAnsi="Times New Roman" w:cs="Times New Roman"/>
          <w:sz w:val="28"/>
          <w:szCs w:val="28"/>
        </w:rPr>
        <w:t xml:space="preserve"> не поддается прочтению, ответ на </w:t>
      </w:r>
      <w:r>
        <w:rPr>
          <w:rFonts w:ascii="Times New Roman" w:hAnsi="Times New Roman" w:cs="Times New Roman"/>
          <w:sz w:val="28"/>
          <w:szCs w:val="28"/>
        </w:rPr>
        <w:t xml:space="preserve">нее </w:t>
      </w:r>
      <w:r w:rsidRPr="00C65496">
        <w:rPr>
          <w:rFonts w:ascii="Times New Roman" w:hAnsi="Times New Roman" w:cs="Times New Roman"/>
          <w:sz w:val="28"/>
          <w:szCs w:val="28"/>
        </w:rPr>
        <w:t>не д</w:t>
      </w:r>
      <w:r w:rsidRPr="00C65496">
        <w:rPr>
          <w:rFonts w:ascii="Times New Roman" w:hAnsi="Times New Roman" w:cs="Times New Roman"/>
          <w:sz w:val="28"/>
          <w:szCs w:val="28"/>
        </w:rPr>
        <w:t>а</w:t>
      </w:r>
      <w:r w:rsidRPr="00C65496">
        <w:rPr>
          <w:rFonts w:ascii="Times New Roman" w:hAnsi="Times New Roman" w:cs="Times New Roman"/>
          <w:sz w:val="28"/>
          <w:szCs w:val="28"/>
        </w:rPr>
        <w:t>ется.</w:t>
      </w:r>
    </w:p>
    <w:p w:rsidR="00582DC0" w:rsidRPr="00C65496" w:rsidRDefault="00582DC0" w:rsidP="00582DC0">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 xml:space="preserve">Если в </w:t>
      </w:r>
      <w:r>
        <w:rPr>
          <w:rFonts w:ascii="Times New Roman" w:hAnsi="Times New Roman" w:cs="Times New Roman"/>
          <w:sz w:val="28"/>
          <w:szCs w:val="28"/>
        </w:rPr>
        <w:t>жалобе</w:t>
      </w:r>
      <w:r w:rsidRPr="00C65496">
        <w:rPr>
          <w:rFonts w:ascii="Times New Roman" w:hAnsi="Times New Roman" w:cs="Times New Roman"/>
          <w:sz w:val="28"/>
          <w:szCs w:val="28"/>
        </w:rPr>
        <w:t xml:space="preserve"> заявителя содержится вопрос, на который заявителю мног</w:t>
      </w:r>
      <w:r w:rsidRPr="00C65496">
        <w:rPr>
          <w:rFonts w:ascii="Times New Roman" w:hAnsi="Times New Roman" w:cs="Times New Roman"/>
          <w:sz w:val="28"/>
          <w:szCs w:val="28"/>
        </w:rPr>
        <w:t>о</w:t>
      </w:r>
      <w:r w:rsidRPr="00C65496">
        <w:rPr>
          <w:rFonts w:ascii="Times New Roman" w:hAnsi="Times New Roman" w:cs="Times New Roman"/>
          <w:sz w:val="28"/>
          <w:szCs w:val="28"/>
        </w:rPr>
        <w:t xml:space="preserve">кратно давались письменные ответы по существу в связи с ранее направляемыми </w:t>
      </w:r>
      <w:r>
        <w:rPr>
          <w:rFonts w:ascii="Times New Roman" w:hAnsi="Times New Roman" w:cs="Times New Roman"/>
          <w:sz w:val="28"/>
          <w:szCs w:val="28"/>
        </w:rPr>
        <w:t>жалобами</w:t>
      </w:r>
      <w:r w:rsidRPr="00C65496">
        <w:rPr>
          <w:rFonts w:ascii="Times New Roman" w:hAnsi="Times New Roman" w:cs="Times New Roman"/>
          <w:sz w:val="28"/>
          <w:szCs w:val="28"/>
        </w:rPr>
        <w:t xml:space="preserve">, и при этом в </w:t>
      </w:r>
      <w:r>
        <w:rPr>
          <w:rFonts w:ascii="Times New Roman" w:hAnsi="Times New Roman" w:cs="Times New Roman"/>
          <w:sz w:val="28"/>
          <w:szCs w:val="28"/>
        </w:rPr>
        <w:t>ней</w:t>
      </w:r>
      <w:r w:rsidRPr="00C65496">
        <w:rPr>
          <w:rFonts w:ascii="Times New Roman" w:hAnsi="Times New Roman" w:cs="Times New Roman"/>
          <w:sz w:val="28"/>
          <w:szCs w:val="28"/>
        </w:rPr>
        <w:t xml:space="preserve"> не приводятся новые доводы или обстоятельства, р</w:t>
      </w:r>
      <w:r w:rsidRPr="00C65496">
        <w:rPr>
          <w:rFonts w:ascii="Times New Roman" w:hAnsi="Times New Roman" w:cs="Times New Roman"/>
          <w:sz w:val="28"/>
          <w:szCs w:val="28"/>
        </w:rPr>
        <w:t>у</w:t>
      </w:r>
      <w:r w:rsidRPr="00C65496">
        <w:rPr>
          <w:rFonts w:ascii="Times New Roman" w:hAnsi="Times New Roman" w:cs="Times New Roman"/>
          <w:sz w:val="28"/>
          <w:szCs w:val="28"/>
        </w:rPr>
        <w:t>ководитель соответствующего органа или иное уполномоченное на то должнос</w:t>
      </w:r>
      <w:r w:rsidRPr="00C65496">
        <w:rPr>
          <w:rFonts w:ascii="Times New Roman" w:hAnsi="Times New Roman" w:cs="Times New Roman"/>
          <w:sz w:val="28"/>
          <w:szCs w:val="28"/>
        </w:rPr>
        <w:t>т</w:t>
      </w:r>
      <w:r w:rsidRPr="00C65496">
        <w:rPr>
          <w:rFonts w:ascii="Times New Roman" w:hAnsi="Times New Roman" w:cs="Times New Roman"/>
          <w:sz w:val="28"/>
          <w:szCs w:val="28"/>
        </w:rPr>
        <w:t>ное лицо вправе принять решение о безосновательности очередно</w:t>
      </w:r>
      <w:r>
        <w:rPr>
          <w:rFonts w:ascii="Times New Roman" w:hAnsi="Times New Roman" w:cs="Times New Roman"/>
          <w:sz w:val="28"/>
          <w:szCs w:val="28"/>
        </w:rPr>
        <w:t xml:space="preserve">й жалобы </w:t>
      </w:r>
      <w:r w:rsidRPr="00C65496">
        <w:rPr>
          <w:rFonts w:ascii="Times New Roman" w:hAnsi="Times New Roman" w:cs="Times New Roman"/>
          <w:sz w:val="28"/>
          <w:szCs w:val="28"/>
        </w:rPr>
        <w:t>и пр</w:t>
      </w:r>
      <w:r w:rsidRPr="00C65496">
        <w:rPr>
          <w:rFonts w:ascii="Times New Roman" w:hAnsi="Times New Roman" w:cs="Times New Roman"/>
          <w:sz w:val="28"/>
          <w:szCs w:val="28"/>
        </w:rPr>
        <w:t>е</w:t>
      </w:r>
      <w:r w:rsidRPr="00C65496">
        <w:rPr>
          <w:rFonts w:ascii="Times New Roman" w:hAnsi="Times New Roman" w:cs="Times New Roman"/>
          <w:sz w:val="28"/>
          <w:szCs w:val="28"/>
        </w:rPr>
        <w:t>кращении переписки с заявителем по данному вопросу при условии, что указа</w:t>
      </w:r>
      <w:r w:rsidRPr="00C65496">
        <w:rPr>
          <w:rFonts w:ascii="Times New Roman" w:hAnsi="Times New Roman" w:cs="Times New Roman"/>
          <w:sz w:val="28"/>
          <w:szCs w:val="28"/>
        </w:rPr>
        <w:t>н</w:t>
      </w:r>
      <w:r w:rsidRPr="00C65496">
        <w:rPr>
          <w:rFonts w:ascii="Times New Roman" w:hAnsi="Times New Roman" w:cs="Times New Roman"/>
          <w:sz w:val="28"/>
          <w:szCs w:val="28"/>
        </w:rPr>
        <w:t>н</w:t>
      </w:r>
      <w:r>
        <w:rPr>
          <w:rFonts w:ascii="Times New Roman" w:hAnsi="Times New Roman" w:cs="Times New Roman"/>
          <w:sz w:val="28"/>
          <w:szCs w:val="28"/>
        </w:rPr>
        <w:t>ая жалоба</w:t>
      </w:r>
      <w:r w:rsidRPr="00C65496">
        <w:rPr>
          <w:rFonts w:ascii="Times New Roman" w:hAnsi="Times New Roman" w:cs="Times New Roman"/>
          <w:sz w:val="28"/>
          <w:szCs w:val="28"/>
        </w:rPr>
        <w:t xml:space="preserve"> и ранее направляемые </w:t>
      </w:r>
      <w:r>
        <w:rPr>
          <w:rFonts w:ascii="Times New Roman" w:hAnsi="Times New Roman" w:cs="Times New Roman"/>
          <w:sz w:val="28"/>
          <w:szCs w:val="28"/>
        </w:rPr>
        <w:t>жалобы</w:t>
      </w:r>
      <w:r w:rsidRPr="00C65496">
        <w:rPr>
          <w:rFonts w:ascii="Times New Roman" w:hAnsi="Times New Roman" w:cs="Times New Roman"/>
          <w:sz w:val="28"/>
          <w:szCs w:val="28"/>
        </w:rPr>
        <w:t xml:space="preserve"> направлялись в один и тот же орган или одному и тому же должностному лицу. О данном решении уведомляется з</w:t>
      </w:r>
      <w:r w:rsidRPr="00C65496">
        <w:rPr>
          <w:rFonts w:ascii="Times New Roman" w:hAnsi="Times New Roman" w:cs="Times New Roman"/>
          <w:sz w:val="28"/>
          <w:szCs w:val="28"/>
        </w:rPr>
        <w:t>а</w:t>
      </w:r>
      <w:r w:rsidRPr="00C65496">
        <w:rPr>
          <w:rFonts w:ascii="Times New Roman" w:hAnsi="Times New Roman" w:cs="Times New Roman"/>
          <w:sz w:val="28"/>
          <w:szCs w:val="28"/>
        </w:rPr>
        <w:t xml:space="preserve">явитель, направивший </w:t>
      </w:r>
      <w:r>
        <w:rPr>
          <w:rFonts w:ascii="Times New Roman" w:hAnsi="Times New Roman" w:cs="Times New Roman"/>
          <w:sz w:val="28"/>
          <w:szCs w:val="28"/>
        </w:rPr>
        <w:t>жалобу</w:t>
      </w:r>
      <w:r w:rsidRPr="00C65496">
        <w:rPr>
          <w:rFonts w:ascii="Times New Roman" w:hAnsi="Times New Roman" w:cs="Times New Roman"/>
          <w:sz w:val="28"/>
          <w:szCs w:val="28"/>
        </w:rPr>
        <w:t>.</w:t>
      </w:r>
    </w:p>
    <w:p w:rsidR="00582DC0" w:rsidRPr="00C65496" w:rsidRDefault="00582DC0" w:rsidP="00582DC0">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lastRenderedPageBreak/>
        <w:t xml:space="preserve">Если ответ по существу поставленного в </w:t>
      </w:r>
      <w:r>
        <w:rPr>
          <w:rFonts w:ascii="Times New Roman" w:hAnsi="Times New Roman" w:cs="Times New Roman"/>
          <w:sz w:val="28"/>
          <w:szCs w:val="28"/>
        </w:rPr>
        <w:t>жалобе</w:t>
      </w:r>
      <w:r w:rsidRPr="00C65496">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w:t>
      </w:r>
      <w:r w:rsidRPr="00C65496">
        <w:rPr>
          <w:rFonts w:ascii="Times New Roman" w:hAnsi="Times New Roman" w:cs="Times New Roman"/>
          <w:sz w:val="28"/>
          <w:szCs w:val="28"/>
        </w:rPr>
        <w:t>е</w:t>
      </w:r>
      <w:r w:rsidRPr="00C65496">
        <w:rPr>
          <w:rFonts w:ascii="Times New Roman" w:hAnsi="Times New Roman" w:cs="Times New Roman"/>
          <w:sz w:val="28"/>
          <w:szCs w:val="28"/>
        </w:rPr>
        <w:t xml:space="preserve">мую федеральным законом тайну, заявителю, направившему </w:t>
      </w:r>
      <w:r>
        <w:rPr>
          <w:rFonts w:ascii="Times New Roman" w:hAnsi="Times New Roman" w:cs="Times New Roman"/>
          <w:sz w:val="28"/>
          <w:szCs w:val="28"/>
        </w:rPr>
        <w:t>жалобу</w:t>
      </w:r>
      <w:r w:rsidRPr="00C65496">
        <w:rPr>
          <w:rFonts w:ascii="Times New Roman" w:hAnsi="Times New Roman" w:cs="Times New Roman"/>
          <w:sz w:val="28"/>
          <w:szCs w:val="28"/>
        </w:rPr>
        <w:t>, сообщается о невозможности дать ответ по существу поставленного в не</w:t>
      </w:r>
      <w:r>
        <w:rPr>
          <w:rFonts w:ascii="Times New Roman" w:hAnsi="Times New Roman" w:cs="Times New Roman"/>
          <w:sz w:val="28"/>
          <w:szCs w:val="28"/>
        </w:rPr>
        <w:t>й</w:t>
      </w:r>
      <w:r w:rsidRPr="00C65496">
        <w:rPr>
          <w:rFonts w:ascii="Times New Roman" w:hAnsi="Times New Roman" w:cs="Times New Roman"/>
          <w:sz w:val="28"/>
          <w:szCs w:val="28"/>
        </w:rPr>
        <w:t xml:space="preserve"> вопроса в связи с недопустимостью разглашения указанных сведений.</w:t>
      </w:r>
    </w:p>
    <w:p w:rsidR="00582DC0" w:rsidRPr="00C65496" w:rsidRDefault="00582DC0" w:rsidP="00582DC0">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Заявители вправе обжаловать решения, принятые в ходе предоставления государственной услуги, действия или бездействие должностных лиц органов, предоставляющих государственную услугу, в судебном порядке в соответствии с нормами гражданского процессуального законодательства.</w:t>
      </w:r>
    </w:p>
    <w:p w:rsidR="00582DC0" w:rsidRPr="00C65496" w:rsidRDefault="00582DC0" w:rsidP="00582DC0">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При судебном обжаловании сроки обжалования и юрисдикция суда, в кот</w:t>
      </w:r>
      <w:r w:rsidRPr="00C65496">
        <w:rPr>
          <w:rFonts w:ascii="Times New Roman" w:hAnsi="Times New Roman" w:cs="Times New Roman"/>
          <w:sz w:val="28"/>
          <w:szCs w:val="28"/>
        </w:rPr>
        <w:t>о</w:t>
      </w:r>
      <w:r w:rsidRPr="00C65496">
        <w:rPr>
          <w:rFonts w:ascii="Times New Roman" w:hAnsi="Times New Roman" w:cs="Times New Roman"/>
          <w:sz w:val="28"/>
          <w:szCs w:val="28"/>
        </w:rPr>
        <w:t>рый подается соответствующее заявление, устанавливаются в соответствии с нормами гражданского процессуального законодательства.</w:t>
      </w:r>
    </w:p>
    <w:p w:rsidR="00582DC0" w:rsidRPr="00C65496" w:rsidRDefault="00582DC0" w:rsidP="00582DC0">
      <w:pPr>
        <w:pStyle w:val="ConsPlusNormal"/>
        <w:ind w:firstLine="709"/>
        <w:jc w:val="both"/>
        <w:rPr>
          <w:rFonts w:ascii="Times New Roman" w:hAnsi="Times New Roman" w:cs="Times New Roman"/>
          <w:sz w:val="28"/>
          <w:szCs w:val="28"/>
        </w:rPr>
      </w:pPr>
    </w:p>
    <w:p w:rsidR="00582DC0" w:rsidRPr="00F85042" w:rsidRDefault="00582DC0" w:rsidP="00F85042">
      <w:pPr>
        <w:pStyle w:val="ConsPlusNormal"/>
        <w:numPr>
          <w:ilvl w:val="0"/>
          <w:numId w:val="4"/>
        </w:numPr>
        <w:ind w:left="0" w:firstLine="709"/>
        <w:jc w:val="center"/>
        <w:rPr>
          <w:rFonts w:ascii="Times New Roman" w:hAnsi="Times New Roman" w:cs="Times New Roman"/>
          <w:b/>
          <w:sz w:val="28"/>
          <w:szCs w:val="28"/>
        </w:rPr>
      </w:pPr>
      <w:r w:rsidRPr="00C65496">
        <w:rPr>
          <w:rFonts w:ascii="Times New Roman" w:hAnsi="Times New Roman" w:cs="Times New Roman"/>
          <w:b/>
          <w:sz w:val="28"/>
          <w:szCs w:val="28"/>
        </w:rPr>
        <w:t>Органы государственной власти и должностные лица, которым может быть направлена жалоба (претензия) заявителя в досудебном (внес</w:t>
      </w:r>
      <w:r w:rsidRPr="00C65496">
        <w:rPr>
          <w:rFonts w:ascii="Times New Roman" w:hAnsi="Times New Roman" w:cs="Times New Roman"/>
          <w:b/>
          <w:sz w:val="28"/>
          <w:szCs w:val="28"/>
        </w:rPr>
        <w:t>у</w:t>
      </w:r>
      <w:r w:rsidRPr="00C65496">
        <w:rPr>
          <w:rFonts w:ascii="Times New Roman" w:hAnsi="Times New Roman" w:cs="Times New Roman"/>
          <w:b/>
          <w:sz w:val="28"/>
          <w:szCs w:val="28"/>
        </w:rPr>
        <w:t>дебном) порядке</w:t>
      </w:r>
    </w:p>
    <w:p w:rsidR="00582DC0" w:rsidRPr="00A05202" w:rsidRDefault="00582DC0" w:rsidP="00582DC0">
      <w:pPr>
        <w:pStyle w:val="ConsPlusNormal"/>
        <w:ind w:firstLine="709"/>
        <w:jc w:val="both"/>
        <w:rPr>
          <w:rFonts w:ascii="Times New Roman" w:hAnsi="Times New Roman"/>
          <w:sz w:val="28"/>
          <w:szCs w:val="28"/>
        </w:rPr>
      </w:pPr>
      <w:r w:rsidRPr="00A05202">
        <w:rPr>
          <w:rFonts w:ascii="Times New Roman" w:hAnsi="Times New Roman"/>
          <w:sz w:val="28"/>
          <w:szCs w:val="28"/>
        </w:rPr>
        <w:t>Заявители имеют право на обжалование действий или бездействия дол</w:t>
      </w:r>
      <w:r w:rsidRPr="00A05202">
        <w:rPr>
          <w:rFonts w:ascii="Times New Roman" w:hAnsi="Times New Roman"/>
          <w:sz w:val="28"/>
          <w:szCs w:val="28"/>
        </w:rPr>
        <w:t>ж</w:t>
      </w:r>
      <w:r w:rsidRPr="00A05202">
        <w:rPr>
          <w:rFonts w:ascii="Times New Roman" w:hAnsi="Times New Roman"/>
          <w:sz w:val="28"/>
          <w:szCs w:val="28"/>
        </w:rPr>
        <w:t>ностных лиц управления в досудебном и судебном порядке.</w:t>
      </w:r>
    </w:p>
    <w:p w:rsidR="00582DC0" w:rsidRPr="00A05202" w:rsidRDefault="00582DC0" w:rsidP="00582DC0">
      <w:pPr>
        <w:widowControl w:val="0"/>
        <w:autoSpaceDE w:val="0"/>
        <w:autoSpaceDN w:val="0"/>
        <w:adjustRightInd w:val="0"/>
        <w:ind w:firstLine="709"/>
        <w:jc w:val="both"/>
        <w:rPr>
          <w:sz w:val="28"/>
          <w:szCs w:val="28"/>
        </w:rPr>
      </w:pPr>
      <w:r w:rsidRPr="00A05202">
        <w:rPr>
          <w:sz w:val="28"/>
          <w:szCs w:val="28"/>
        </w:rPr>
        <w:t>Заявитель может сообщить о нарушении своих прав и законных интересов, противоправных решениях, действиях или бездействии должностных лиц, нар</w:t>
      </w:r>
      <w:r w:rsidRPr="00A05202">
        <w:rPr>
          <w:sz w:val="28"/>
          <w:szCs w:val="28"/>
        </w:rPr>
        <w:t>у</w:t>
      </w:r>
      <w:r w:rsidRPr="00A05202">
        <w:rPr>
          <w:sz w:val="28"/>
          <w:szCs w:val="28"/>
        </w:rPr>
        <w:t xml:space="preserve">шении положений </w:t>
      </w:r>
      <w:r>
        <w:rPr>
          <w:sz w:val="28"/>
          <w:szCs w:val="28"/>
        </w:rPr>
        <w:t xml:space="preserve">настоящего </w:t>
      </w:r>
      <w:r w:rsidRPr="00A05202">
        <w:rPr>
          <w:sz w:val="28"/>
          <w:szCs w:val="28"/>
        </w:rPr>
        <w:t>Административного регламента, некорректном п</w:t>
      </w:r>
      <w:r w:rsidRPr="00A05202">
        <w:rPr>
          <w:sz w:val="28"/>
          <w:szCs w:val="28"/>
        </w:rPr>
        <w:t>о</w:t>
      </w:r>
      <w:r w:rsidRPr="00A05202">
        <w:rPr>
          <w:sz w:val="28"/>
          <w:szCs w:val="28"/>
        </w:rPr>
        <w:t>ведении или нарушении служебной этики, обратившись с жалобой к руководит</w:t>
      </w:r>
      <w:r w:rsidRPr="00A05202">
        <w:rPr>
          <w:sz w:val="28"/>
          <w:szCs w:val="28"/>
        </w:rPr>
        <w:t>е</w:t>
      </w:r>
      <w:r w:rsidRPr="00A05202">
        <w:rPr>
          <w:sz w:val="28"/>
          <w:szCs w:val="28"/>
        </w:rPr>
        <w:t>лю органа или организации предоставляющие государственные услуги.</w:t>
      </w:r>
    </w:p>
    <w:p w:rsidR="00582DC0" w:rsidRDefault="00582DC0" w:rsidP="00582DC0">
      <w:pPr>
        <w:widowControl w:val="0"/>
        <w:autoSpaceDE w:val="0"/>
        <w:autoSpaceDN w:val="0"/>
        <w:adjustRightInd w:val="0"/>
        <w:ind w:firstLine="709"/>
        <w:jc w:val="both"/>
        <w:rPr>
          <w:sz w:val="28"/>
          <w:szCs w:val="28"/>
        </w:rPr>
      </w:pPr>
      <w:r>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w:t>
      </w:r>
      <w:r>
        <w:rPr>
          <w:sz w:val="28"/>
          <w:szCs w:val="28"/>
        </w:rPr>
        <w:t>р</w:t>
      </w:r>
      <w:r>
        <w:rPr>
          <w:sz w:val="28"/>
          <w:szCs w:val="28"/>
        </w:rPr>
        <w:t>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82DC0" w:rsidRPr="00A05202" w:rsidRDefault="00582DC0" w:rsidP="00582DC0">
      <w:pPr>
        <w:pStyle w:val="ConsPlusNormal"/>
        <w:ind w:firstLine="709"/>
        <w:jc w:val="both"/>
        <w:rPr>
          <w:rFonts w:ascii="Times New Roman" w:hAnsi="Times New Roman"/>
          <w:sz w:val="28"/>
          <w:szCs w:val="28"/>
        </w:rPr>
      </w:pPr>
      <w:r w:rsidRPr="00A05202">
        <w:rPr>
          <w:rFonts w:ascii="Times New Roman" w:hAnsi="Times New Roman"/>
          <w:sz w:val="28"/>
          <w:szCs w:val="28"/>
        </w:rPr>
        <w:t>Кроме того, заявители могут обратиться по вопросу защиты своих прав в прокуратуру по месту жительства.</w:t>
      </w:r>
    </w:p>
    <w:p w:rsidR="00582DC0" w:rsidRPr="00C65496" w:rsidRDefault="00582DC0" w:rsidP="00582DC0">
      <w:pPr>
        <w:pStyle w:val="ConsPlusNormal"/>
        <w:ind w:left="709" w:firstLine="0"/>
        <w:rPr>
          <w:rFonts w:ascii="Times New Roman" w:hAnsi="Times New Roman" w:cs="Times New Roman"/>
          <w:b/>
          <w:sz w:val="28"/>
          <w:szCs w:val="28"/>
        </w:rPr>
      </w:pPr>
    </w:p>
    <w:p w:rsidR="00582DC0" w:rsidRPr="00C65496" w:rsidRDefault="00582DC0" w:rsidP="00582DC0">
      <w:pPr>
        <w:pStyle w:val="ConsPlusNormal"/>
        <w:numPr>
          <w:ilvl w:val="0"/>
          <w:numId w:val="4"/>
        </w:numPr>
        <w:ind w:left="0" w:firstLine="0"/>
        <w:jc w:val="center"/>
        <w:rPr>
          <w:rFonts w:ascii="Times New Roman" w:hAnsi="Times New Roman" w:cs="Times New Roman"/>
          <w:b/>
          <w:sz w:val="28"/>
          <w:szCs w:val="28"/>
        </w:rPr>
      </w:pPr>
      <w:r w:rsidRPr="00C65496">
        <w:rPr>
          <w:rFonts w:ascii="Times New Roman" w:hAnsi="Times New Roman" w:cs="Times New Roman"/>
          <w:b/>
          <w:sz w:val="28"/>
          <w:szCs w:val="28"/>
        </w:rPr>
        <w:t>Сроки рассмотрения жалобы (претензии)</w:t>
      </w:r>
    </w:p>
    <w:p w:rsidR="00582DC0" w:rsidRPr="00C65496" w:rsidRDefault="00582DC0" w:rsidP="00582DC0">
      <w:pPr>
        <w:pStyle w:val="ConsPlusNormal"/>
        <w:ind w:firstLine="0"/>
        <w:rPr>
          <w:rFonts w:ascii="Times New Roman" w:hAnsi="Times New Roman" w:cs="Times New Roman"/>
          <w:b/>
          <w:sz w:val="28"/>
          <w:szCs w:val="28"/>
        </w:rPr>
      </w:pPr>
    </w:p>
    <w:p w:rsidR="00582DC0" w:rsidRDefault="00582DC0" w:rsidP="00582DC0">
      <w:pPr>
        <w:widowControl w:val="0"/>
        <w:autoSpaceDE w:val="0"/>
        <w:autoSpaceDN w:val="0"/>
        <w:adjustRightInd w:val="0"/>
        <w:ind w:firstLine="709"/>
        <w:jc w:val="both"/>
        <w:rPr>
          <w:sz w:val="28"/>
          <w:szCs w:val="28"/>
        </w:rPr>
      </w:pPr>
      <w:r>
        <w:rPr>
          <w:sz w:val="28"/>
          <w:szCs w:val="28"/>
        </w:rPr>
        <w:t>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w:t>
      </w:r>
      <w:r>
        <w:rPr>
          <w:sz w:val="28"/>
          <w:szCs w:val="28"/>
        </w:rPr>
        <w:t>е</w:t>
      </w:r>
      <w:r>
        <w:rPr>
          <w:sz w:val="28"/>
          <w:szCs w:val="28"/>
        </w:rPr>
        <w:t xml:space="preserve">чение пяти рабочих дней со дня ее регистрации. </w:t>
      </w:r>
    </w:p>
    <w:p w:rsidR="00582DC0" w:rsidRPr="00C65496" w:rsidRDefault="00582DC0" w:rsidP="00582DC0">
      <w:pPr>
        <w:pStyle w:val="ConsPlusNormal"/>
        <w:ind w:firstLine="0"/>
        <w:rPr>
          <w:rFonts w:ascii="Times New Roman" w:hAnsi="Times New Roman" w:cs="Times New Roman"/>
          <w:b/>
          <w:sz w:val="28"/>
          <w:szCs w:val="28"/>
        </w:rPr>
      </w:pPr>
    </w:p>
    <w:p w:rsidR="00582DC0" w:rsidRPr="00C65496" w:rsidRDefault="00582DC0" w:rsidP="00582DC0">
      <w:pPr>
        <w:pStyle w:val="ConsPlusNormal"/>
        <w:numPr>
          <w:ilvl w:val="0"/>
          <w:numId w:val="4"/>
        </w:numPr>
        <w:ind w:left="0" w:firstLine="0"/>
        <w:jc w:val="center"/>
        <w:rPr>
          <w:rFonts w:ascii="Times New Roman" w:hAnsi="Times New Roman" w:cs="Times New Roman"/>
          <w:b/>
          <w:sz w:val="28"/>
          <w:szCs w:val="28"/>
        </w:rPr>
      </w:pPr>
      <w:r w:rsidRPr="00C65496">
        <w:rPr>
          <w:rFonts w:ascii="Times New Roman" w:hAnsi="Times New Roman" w:cs="Times New Roman"/>
          <w:b/>
          <w:sz w:val="28"/>
          <w:szCs w:val="28"/>
        </w:rPr>
        <w:t xml:space="preserve">Результат досудебного (внесудебного) обжалования применительно к </w:t>
      </w:r>
      <w:r w:rsidRPr="00C65496">
        <w:rPr>
          <w:rFonts w:ascii="Times New Roman" w:hAnsi="Times New Roman" w:cs="Times New Roman"/>
          <w:b/>
          <w:sz w:val="28"/>
          <w:szCs w:val="28"/>
        </w:rPr>
        <w:lastRenderedPageBreak/>
        <w:t>каждой процедуре либо инстанции обжалования</w:t>
      </w:r>
    </w:p>
    <w:p w:rsidR="00582DC0" w:rsidRPr="00C65496" w:rsidRDefault="00582DC0" w:rsidP="00582DC0">
      <w:pPr>
        <w:pStyle w:val="ConsPlusNormal"/>
        <w:ind w:firstLine="0"/>
        <w:rPr>
          <w:rFonts w:ascii="Times New Roman" w:hAnsi="Times New Roman" w:cs="Times New Roman"/>
          <w:b/>
          <w:sz w:val="28"/>
          <w:szCs w:val="28"/>
        </w:rPr>
      </w:pPr>
    </w:p>
    <w:p w:rsidR="0058070D" w:rsidRPr="00EE44B6" w:rsidRDefault="0058070D" w:rsidP="0058070D">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 xml:space="preserve">По результатам рассмотрения </w:t>
      </w:r>
      <w:r w:rsidRPr="00EE44B6">
        <w:rPr>
          <w:rFonts w:ascii="Times New Roman" w:hAnsi="Times New Roman" w:cs="Times New Roman"/>
          <w:sz w:val="28"/>
          <w:szCs w:val="28"/>
        </w:rPr>
        <w:t>жалобы минтруд области, принимает одно из следующих решений:</w:t>
      </w:r>
    </w:p>
    <w:p w:rsidR="0058070D" w:rsidRPr="00842792" w:rsidRDefault="0058070D" w:rsidP="0058070D">
      <w:pPr>
        <w:pStyle w:val="ConsPlusNormal"/>
        <w:ind w:firstLine="709"/>
        <w:jc w:val="both"/>
        <w:rPr>
          <w:rFonts w:ascii="Times New Roman" w:hAnsi="Times New Roman" w:cs="Times New Roman"/>
          <w:sz w:val="28"/>
          <w:szCs w:val="28"/>
        </w:rPr>
      </w:pPr>
      <w:r w:rsidRPr="00EE44B6">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w:t>
      </w:r>
      <w:r w:rsidRPr="00842792">
        <w:rPr>
          <w:rFonts w:ascii="Times New Roman" w:hAnsi="Times New Roman" w:cs="Times New Roman"/>
          <w:sz w:val="28"/>
          <w:szCs w:val="28"/>
        </w:rPr>
        <w:t xml:space="preserve"> услугу,  опечаток и ошибок в выданных в результате предоставления государственной услуги документах;</w:t>
      </w:r>
    </w:p>
    <w:p w:rsidR="0058070D" w:rsidRPr="00842792" w:rsidRDefault="0058070D" w:rsidP="0058070D">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2) отказывает в удовлетворении жалобы.</w:t>
      </w:r>
    </w:p>
    <w:p w:rsidR="0058070D" w:rsidRPr="00842792" w:rsidRDefault="0058070D" w:rsidP="0058070D">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w:t>
      </w:r>
      <w:r w:rsidRPr="00842792">
        <w:rPr>
          <w:rFonts w:ascii="Times New Roman" w:hAnsi="Times New Roman" w:cs="Times New Roman"/>
          <w:sz w:val="28"/>
          <w:szCs w:val="28"/>
        </w:rPr>
        <w:t>ж</w:t>
      </w:r>
      <w:r w:rsidRPr="00842792">
        <w:rPr>
          <w:rFonts w:ascii="Times New Roman" w:hAnsi="Times New Roman" w:cs="Times New Roman"/>
          <w:sz w:val="28"/>
          <w:szCs w:val="28"/>
        </w:rPr>
        <w:t>ностное лицо, наделенное полномочиями по рассмотрению жалоб, незамедл</w:t>
      </w:r>
      <w:r w:rsidRPr="00842792">
        <w:rPr>
          <w:rFonts w:ascii="Times New Roman" w:hAnsi="Times New Roman" w:cs="Times New Roman"/>
          <w:sz w:val="28"/>
          <w:szCs w:val="28"/>
        </w:rPr>
        <w:t>и</w:t>
      </w:r>
      <w:r w:rsidRPr="00842792">
        <w:rPr>
          <w:rFonts w:ascii="Times New Roman" w:hAnsi="Times New Roman" w:cs="Times New Roman"/>
          <w:sz w:val="28"/>
          <w:szCs w:val="28"/>
        </w:rPr>
        <w:t>тельно направляет имеющиеся материалы в органы прокуратуры.</w:t>
      </w:r>
    </w:p>
    <w:p w:rsidR="008E7AD1" w:rsidRDefault="008E7AD1" w:rsidP="00FD3066">
      <w:pPr>
        <w:pStyle w:val="ConsPlusNormal"/>
        <w:ind w:firstLine="709"/>
        <w:jc w:val="both"/>
        <w:rPr>
          <w:rFonts w:ascii="Times New Roman" w:hAnsi="Times New Roman" w:cs="Times New Roman"/>
          <w:sz w:val="28"/>
          <w:szCs w:val="28"/>
        </w:rPr>
      </w:pPr>
    </w:p>
    <w:p w:rsidR="008E7AD1" w:rsidRDefault="008E7AD1" w:rsidP="00FD3066">
      <w:pPr>
        <w:pStyle w:val="ConsPlusNormal"/>
        <w:ind w:firstLine="709"/>
        <w:jc w:val="both"/>
        <w:rPr>
          <w:rFonts w:ascii="Times New Roman" w:hAnsi="Times New Roman" w:cs="Times New Roman"/>
          <w:sz w:val="28"/>
          <w:szCs w:val="28"/>
        </w:rPr>
      </w:pPr>
    </w:p>
    <w:p w:rsidR="008E7AD1" w:rsidRPr="00351782" w:rsidRDefault="008E7AD1" w:rsidP="00FD3066">
      <w:pPr>
        <w:pStyle w:val="ConsPlusNormal"/>
        <w:ind w:firstLine="709"/>
        <w:jc w:val="both"/>
        <w:rPr>
          <w:rFonts w:ascii="Times New Roman" w:hAnsi="Times New Roman" w:cs="Times New Roman"/>
          <w:sz w:val="28"/>
          <w:szCs w:val="28"/>
        </w:rPr>
      </w:pPr>
    </w:p>
    <w:p w:rsidR="00FD3066" w:rsidRPr="00351782" w:rsidRDefault="00FD3066" w:rsidP="00FD3066">
      <w:pPr>
        <w:autoSpaceDE w:val="0"/>
        <w:autoSpaceDN w:val="0"/>
        <w:adjustRightInd w:val="0"/>
        <w:jc w:val="both"/>
        <w:rPr>
          <w:sz w:val="28"/>
          <w:szCs w:val="28"/>
        </w:rPr>
      </w:pPr>
      <w:r w:rsidRPr="00351782">
        <w:rPr>
          <w:sz w:val="28"/>
          <w:szCs w:val="28"/>
        </w:rPr>
        <w:t xml:space="preserve">Начальник отдела адресного </w:t>
      </w:r>
    </w:p>
    <w:p w:rsidR="00FD3066" w:rsidRPr="00351782" w:rsidRDefault="00FD3066" w:rsidP="00FD3066">
      <w:pPr>
        <w:autoSpaceDE w:val="0"/>
        <w:autoSpaceDN w:val="0"/>
        <w:adjustRightInd w:val="0"/>
        <w:jc w:val="both"/>
        <w:rPr>
          <w:sz w:val="28"/>
          <w:szCs w:val="28"/>
        </w:rPr>
      </w:pPr>
      <w:r w:rsidRPr="00351782">
        <w:rPr>
          <w:sz w:val="28"/>
          <w:szCs w:val="28"/>
        </w:rPr>
        <w:t>предоставления льгот                                                                  С.В.</w:t>
      </w:r>
      <w:r w:rsidR="00F85042">
        <w:rPr>
          <w:sz w:val="28"/>
          <w:szCs w:val="28"/>
        </w:rPr>
        <w:t xml:space="preserve"> </w:t>
      </w:r>
      <w:r w:rsidRPr="00351782">
        <w:rPr>
          <w:sz w:val="28"/>
          <w:szCs w:val="28"/>
        </w:rPr>
        <w:t>Кубанцева</w:t>
      </w:r>
    </w:p>
    <w:p w:rsidR="00D50785" w:rsidRDefault="00D50785" w:rsidP="00D50785">
      <w:pPr>
        <w:pStyle w:val="ConsPlusNormal"/>
        <w:widowControl/>
        <w:ind w:firstLine="709"/>
        <w:jc w:val="both"/>
        <w:rPr>
          <w:rFonts w:ascii="Times New Roman" w:hAnsi="Times New Roman" w:cs="Times New Roman"/>
          <w:sz w:val="28"/>
          <w:szCs w:val="28"/>
        </w:rPr>
      </w:pPr>
    </w:p>
    <w:p w:rsidR="00D50785" w:rsidRDefault="00D50785" w:rsidP="00D50785">
      <w:pPr>
        <w:pStyle w:val="ConsPlusNormal"/>
        <w:widowControl/>
        <w:ind w:firstLine="709"/>
        <w:jc w:val="both"/>
        <w:rPr>
          <w:rFonts w:ascii="Times New Roman" w:hAnsi="Times New Roman" w:cs="Times New Roman"/>
          <w:sz w:val="28"/>
          <w:szCs w:val="28"/>
        </w:rPr>
      </w:pPr>
    </w:p>
    <w:p w:rsidR="00301303" w:rsidRDefault="00301303" w:rsidP="00301303">
      <w:pPr>
        <w:pStyle w:val="ConsPlusNormal"/>
        <w:widowControl/>
        <w:ind w:firstLine="709"/>
        <w:jc w:val="both"/>
        <w:rPr>
          <w:rFonts w:ascii="Times New Roman" w:hAnsi="Times New Roman" w:cs="Times New Roman"/>
          <w:sz w:val="28"/>
          <w:szCs w:val="28"/>
        </w:rPr>
      </w:pPr>
    </w:p>
    <w:p w:rsidR="00301303" w:rsidRPr="00C15E90" w:rsidRDefault="00301303" w:rsidP="00301303">
      <w:pPr>
        <w:pStyle w:val="ConsPlusNormal"/>
        <w:widowControl/>
        <w:ind w:firstLine="709"/>
        <w:jc w:val="both"/>
        <w:rPr>
          <w:rFonts w:ascii="Times New Roman" w:hAnsi="Times New Roman" w:cs="Times New Roman"/>
          <w:sz w:val="28"/>
          <w:szCs w:val="28"/>
        </w:rPr>
      </w:pPr>
    </w:p>
    <w:p w:rsidR="00A34E9C" w:rsidRDefault="00A34E9C" w:rsidP="00A34E9C">
      <w:pPr>
        <w:autoSpaceDE w:val="0"/>
        <w:autoSpaceDN w:val="0"/>
        <w:adjustRightInd w:val="0"/>
        <w:jc w:val="both"/>
        <w:rPr>
          <w:sz w:val="28"/>
          <w:szCs w:val="28"/>
        </w:rPr>
      </w:pPr>
    </w:p>
    <w:p w:rsidR="004F66C9" w:rsidRPr="00282B2D" w:rsidRDefault="00A76D15" w:rsidP="004F66C9">
      <w:pPr>
        <w:pStyle w:val="ConsNormal"/>
        <w:widowControl/>
        <w:ind w:right="0" w:firstLine="540"/>
        <w:jc w:val="right"/>
        <w:rPr>
          <w:rFonts w:ascii="Times New Roman" w:hAnsi="Times New Roman" w:cs="Times New Roman"/>
          <w:b/>
          <w:bCs/>
          <w:sz w:val="18"/>
          <w:szCs w:val="18"/>
        </w:rPr>
      </w:pPr>
      <w:r>
        <w:rPr>
          <w:rFonts w:ascii="Times New Roman" w:hAnsi="Times New Roman" w:cs="Times New Roman"/>
          <w:b/>
          <w:bCs/>
          <w:sz w:val="18"/>
          <w:szCs w:val="18"/>
        </w:rPr>
        <w:br w:type="page"/>
      </w:r>
      <w:r w:rsidR="004F66C9" w:rsidRPr="00282B2D">
        <w:rPr>
          <w:rFonts w:ascii="Times New Roman" w:hAnsi="Times New Roman" w:cs="Times New Roman"/>
          <w:b/>
          <w:bCs/>
          <w:sz w:val="18"/>
          <w:szCs w:val="18"/>
        </w:rPr>
        <w:lastRenderedPageBreak/>
        <w:t xml:space="preserve">Приложение № </w:t>
      </w:r>
      <w:r w:rsidR="004F66C9">
        <w:rPr>
          <w:rFonts w:ascii="Times New Roman" w:hAnsi="Times New Roman" w:cs="Times New Roman"/>
          <w:b/>
          <w:bCs/>
          <w:sz w:val="18"/>
          <w:szCs w:val="18"/>
        </w:rPr>
        <w:t>1</w:t>
      </w:r>
    </w:p>
    <w:p w:rsidR="004F66C9" w:rsidRDefault="004F66C9" w:rsidP="00255CF0">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6F707F" w:rsidRDefault="006F707F" w:rsidP="00255CF0">
      <w:pPr>
        <w:pStyle w:val="ConsPlusTitle"/>
        <w:widowControl/>
        <w:ind w:left="5670"/>
        <w:jc w:val="right"/>
        <w:rPr>
          <w:rFonts w:ascii="Times New Roman" w:hAnsi="Times New Roman" w:cs="Times New Roman"/>
          <w:sz w:val="18"/>
          <w:szCs w:val="18"/>
        </w:rPr>
      </w:pPr>
    </w:p>
    <w:p w:rsidR="001056B3" w:rsidRDefault="001056B3" w:rsidP="00D12D00">
      <w:pPr>
        <w:ind w:left="4536" w:right="565"/>
        <w:rPr>
          <w:sz w:val="20"/>
          <w:szCs w:val="20"/>
        </w:rPr>
      </w:pPr>
    </w:p>
    <w:p w:rsidR="00586900" w:rsidRDefault="00586900" w:rsidP="00586900">
      <w:pPr>
        <w:autoSpaceDE w:val="0"/>
        <w:autoSpaceDN w:val="0"/>
        <w:adjustRightInd w:val="0"/>
        <w:ind w:left="3544"/>
        <w:jc w:val="both"/>
        <w:outlineLvl w:val="1"/>
        <w:rPr>
          <w:sz w:val="26"/>
          <w:szCs w:val="26"/>
        </w:rPr>
      </w:pPr>
      <w:r>
        <w:rPr>
          <w:sz w:val="26"/>
          <w:szCs w:val="26"/>
        </w:rPr>
        <w:t xml:space="preserve">                             Министерство труда и социал</w:t>
      </w:r>
      <w:r>
        <w:rPr>
          <w:sz w:val="26"/>
          <w:szCs w:val="26"/>
        </w:rPr>
        <w:t>ь</w:t>
      </w:r>
      <w:r>
        <w:rPr>
          <w:sz w:val="26"/>
          <w:szCs w:val="26"/>
        </w:rPr>
        <w:t>ного</w:t>
      </w:r>
    </w:p>
    <w:p w:rsidR="00586900" w:rsidRPr="00D3606A" w:rsidRDefault="00586900" w:rsidP="00586900">
      <w:pPr>
        <w:autoSpaceDE w:val="0"/>
        <w:autoSpaceDN w:val="0"/>
        <w:adjustRightInd w:val="0"/>
        <w:ind w:left="3544"/>
        <w:jc w:val="both"/>
        <w:outlineLvl w:val="1"/>
        <w:rPr>
          <w:sz w:val="26"/>
          <w:szCs w:val="26"/>
        </w:rPr>
      </w:pPr>
      <w:r>
        <w:rPr>
          <w:sz w:val="26"/>
          <w:szCs w:val="26"/>
        </w:rPr>
        <w:t xml:space="preserve">                                  развития Ростовской области</w:t>
      </w:r>
    </w:p>
    <w:p w:rsidR="00586900" w:rsidRPr="00FB579A" w:rsidRDefault="00586900" w:rsidP="00586900">
      <w:pPr>
        <w:tabs>
          <w:tab w:val="left" w:pos="4253"/>
        </w:tabs>
        <w:autoSpaceDE w:val="0"/>
        <w:autoSpaceDN w:val="0"/>
        <w:adjustRightInd w:val="0"/>
        <w:ind w:left="3544"/>
        <w:jc w:val="both"/>
        <w:outlineLvl w:val="1"/>
        <w:rPr>
          <w:sz w:val="28"/>
          <w:szCs w:val="28"/>
        </w:rPr>
      </w:pPr>
      <w:r w:rsidRPr="00FB579A">
        <w:rPr>
          <w:sz w:val="28"/>
          <w:szCs w:val="28"/>
        </w:rPr>
        <w:t>_____</w:t>
      </w:r>
      <w:r>
        <w:rPr>
          <w:sz w:val="28"/>
          <w:szCs w:val="28"/>
        </w:rPr>
        <w:t>_________________</w:t>
      </w:r>
      <w:r w:rsidRPr="00FB579A">
        <w:rPr>
          <w:sz w:val="28"/>
          <w:szCs w:val="28"/>
        </w:rPr>
        <w:t>_</w:t>
      </w:r>
      <w:r>
        <w:rPr>
          <w:sz w:val="28"/>
          <w:szCs w:val="28"/>
        </w:rPr>
        <w:t>____</w:t>
      </w:r>
      <w:r w:rsidRPr="00FB579A">
        <w:rPr>
          <w:sz w:val="28"/>
          <w:szCs w:val="28"/>
        </w:rPr>
        <w:t>_______________</w:t>
      </w:r>
    </w:p>
    <w:p w:rsidR="00586900" w:rsidRPr="00FB579A" w:rsidRDefault="00586900" w:rsidP="00586900">
      <w:pPr>
        <w:tabs>
          <w:tab w:val="left" w:pos="4253"/>
        </w:tabs>
        <w:autoSpaceDE w:val="0"/>
        <w:autoSpaceDN w:val="0"/>
        <w:adjustRightInd w:val="0"/>
        <w:ind w:left="3544"/>
        <w:jc w:val="right"/>
        <w:rPr>
          <w:sz w:val="28"/>
          <w:szCs w:val="28"/>
        </w:rPr>
      </w:pPr>
      <w:r>
        <w:rPr>
          <w:sz w:val="28"/>
          <w:szCs w:val="28"/>
        </w:rPr>
        <w:t>__________</w:t>
      </w:r>
      <w:r w:rsidRPr="00FB579A">
        <w:rPr>
          <w:sz w:val="28"/>
          <w:szCs w:val="28"/>
        </w:rPr>
        <w:t>________________________________</w:t>
      </w:r>
    </w:p>
    <w:p w:rsidR="00586900" w:rsidRDefault="00586900" w:rsidP="00586900">
      <w:pPr>
        <w:tabs>
          <w:tab w:val="left" w:pos="4253"/>
        </w:tabs>
        <w:autoSpaceDE w:val="0"/>
        <w:autoSpaceDN w:val="0"/>
        <w:adjustRightInd w:val="0"/>
        <w:ind w:left="3544"/>
        <w:jc w:val="center"/>
        <w:rPr>
          <w:sz w:val="20"/>
          <w:szCs w:val="20"/>
        </w:rPr>
      </w:pPr>
      <w:r w:rsidRPr="00FB579A">
        <w:rPr>
          <w:sz w:val="20"/>
          <w:szCs w:val="20"/>
        </w:rPr>
        <w:t xml:space="preserve"> (</w:t>
      </w:r>
      <w:r>
        <w:rPr>
          <w:sz w:val="20"/>
          <w:szCs w:val="20"/>
        </w:rPr>
        <w:t>Фамилия, имя, отчество заявит</w:t>
      </w:r>
      <w:r w:rsidRPr="00FB579A">
        <w:rPr>
          <w:sz w:val="20"/>
          <w:szCs w:val="20"/>
        </w:rPr>
        <w:t>еля)</w:t>
      </w:r>
    </w:p>
    <w:p w:rsidR="00586900" w:rsidRPr="00FB579A" w:rsidRDefault="00586900" w:rsidP="00586900">
      <w:pPr>
        <w:tabs>
          <w:tab w:val="left" w:pos="4253"/>
        </w:tabs>
        <w:autoSpaceDE w:val="0"/>
        <w:autoSpaceDN w:val="0"/>
        <w:adjustRightInd w:val="0"/>
        <w:ind w:left="3544"/>
        <w:jc w:val="center"/>
        <w:rPr>
          <w:sz w:val="20"/>
          <w:szCs w:val="20"/>
        </w:rPr>
      </w:pPr>
      <w:r>
        <w:rPr>
          <w:sz w:val="20"/>
          <w:szCs w:val="20"/>
        </w:rPr>
        <w:t>__________________________________________________________</w:t>
      </w:r>
    </w:p>
    <w:p w:rsidR="00586900" w:rsidRPr="00FB579A" w:rsidRDefault="00586900" w:rsidP="00586900">
      <w:pPr>
        <w:tabs>
          <w:tab w:val="left" w:pos="4253"/>
        </w:tabs>
        <w:autoSpaceDE w:val="0"/>
        <w:autoSpaceDN w:val="0"/>
        <w:adjustRightInd w:val="0"/>
        <w:ind w:left="3544"/>
        <w:jc w:val="right"/>
        <w:rPr>
          <w:sz w:val="28"/>
          <w:szCs w:val="28"/>
        </w:rPr>
      </w:pPr>
      <w:r>
        <w:rPr>
          <w:sz w:val="28"/>
          <w:szCs w:val="28"/>
        </w:rPr>
        <w:t>____________</w:t>
      </w:r>
      <w:r w:rsidRPr="00FB579A">
        <w:rPr>
          <w:sz w:val="28"/>
          <w:szCs w:val="28"/>
        </w:rPr>
        <w:t>______________________________</w:t>
      </w:r>
    </w:p>
    <w:p w:rsidR="00586900" w:rsidRPr="00FB579A" w:rsidRDefault="00586900" w:rsidP="00586900">
      <w:pPr>
        <w:tabs>
          <w:tab w:val="left" w:pos="4253"/>
        </w:tabs>
        <w:autoSpaceDE w:val="0"/>
        <w:autoSpaceDN w:val="0"/>
        <w:adjustRightInd w:val="0"/>
        <w:ind w:left="3544"/>
        <w:jc w:val="right"/>
        <w:rPr>
          <w:sz w:val="28"/>
          <w:szCs w:val="28"/>
        </w:rPr>
      </w:pPr>
      <w:r>
        <w:rPr>
          <w:sz w:val="28"/>
          <w:szCs w:val="28"/>
        </w:rPr>
        <w:t>_</w:t>
      </w:r>
      <w:r w:rsidRPr="00FB579A">
        <w:rPr>
          <w:sz w:val="28"/>
          <w:szCs w:val="28"/>
        </w:rPr>
        <w:t>_________________</w:t>
      </w:r>
      <w:r>
        <w:rPr>
          <w:sz w:val="28"/>
          <w:szCs w:val="28"/>
        </w:rPr>
        <w:t>_____</w:t>
      </w:r>
      <w:r w:rsidRPr="00FB579A">
        <w:rPr>
          <w:sz w:val="28"/>
          <w:szCs w:val="28"/>
        </w:rPr>
        <w:t>_</w:t>
      </w:r>
      <w:r>
        <w:rPr>
          <w:sz w:val="28"/>
          <w:szCs w:val="28"/>
        </w:rPr>
        <w:t>_____</w:t>
      </w:r>
      <w:r w:rsidRPr="00FB579A">
        <w:rPr>
          <w:sz w:val="28"/>
          <w:szCs w:val="28"/>
        </w:rPr>
        <w:t>_____________</w:t>
      </w:r>
    </w:p>
    <w:p w:rsidR="00586900" w:rsidRDefault="00586900" w:rsidP="00586900">
      <w:pPr>
        <w:tabs>
          <w:tab w:val="left" w:pos="4253"/>
        </w:tabs>
        <w:autoSpaceDE w:val="0"/>
        <w:autoSpaceDN w:val="0"/>
        <w:adjustRightInd w:val="0"/>
        <w:ind w:left="3544"/>
        <w:jc w:val="center"/>
        <w:rPr>
          <w:sz w:val="20"/>
          <w:szCs w:val="20"/>
        </w:rPr>
      </w:pPr>
      <w:r w:rsidRPr="00FB579A">
        <w:rPr>
          <w:sz w:val="20"/>
          <w:szCs w:val="20"/>
        </w:rPr>
        <w:t xml:space="preserve">   (адрес </w:t>
      </w:r>
      <w:r>
        <w:rPr>
          <w:sz w:val="20"/>
          <w:szCs w:val="20"/>
        </w:rPr>
        <w:t xml:space="preserve">регистрации </w:t>
      </w:r>
      <w:r w:rsidRPr="00FB579A">
        <w:rPr>
          <w:sz w:val="20"/>
          <w:szCs w:val="20"/>
        </w:rPr>
        <w:t>по месту жительства,</w:t>
      </w:r>
      <w:r>
        <w:rPr>
          <w:sz w:val="20"/>
          <w:szCs w:val="20"/>
        </w:rPr>
        <w:t xml:space="preserve"> (месту пребывания)</w:t>
      </w:r>
    </w:p>
    <w:p w:rsidR="00586900" w:rsidRPr="00FB579A" w:rsidRDefault="00586900" w:rsidP="00586900">
      <w:pPr>
        <w:tabs>
          <w:tab w:val="left" w:pos="4253"/>
        </w:tabs>
        <w:autoSpaceDE w:val="0"/>
        <w:autoSpaceDN w:val="0"/>
        <w:adjustRightInd w:val="0"/>
        <w:ind w:left="3544"/>
        <w:jc w:val="center"/>
        <w:rPr>
          <w:sz w:val="28"/>
          <w:szCs w:val="28"/>
        </w:rPr>
      </w:pPr>
    </w:p>
    <w:p w:rsidR="00586900" w:rsidRPr="00FB579A" w:rsidRDefault="00586900" w:rsidP="00586900">
      <w:pPr>
        <w:tabs>
          <w:tab w:val="left" w:pos="4253"/>
        </w:tabs>
        <w:autoSpaceDE w:val="0"/>
        <w:autoSpaceDN w:val="0"/>
        <w:adjustRightInd w:val="0"/>
        <w:ind w:left="3544"/>
        <w:jc w:val="right"/>
        <w:rPr>
          <w:sz w:val="28"/>
          <w:szCs w:val="28"/>
        </w:rPr>
      </w:pPr>
      <w:r w:rsidRPr="00FB579A">
        <w:rPr>
          <w:sz w:val="28"/>
          <w:szCs w:val="28"/>
        </w:rPr>
        <w:t>тел. __</w:t>
      </w:r>
      <w:r>
        <w:rPr>
          <w:sz w:val="28"/>
          <w:szCs w:val="28"/>
        </w:rPr>
        <w:t>_</w:t>
      </w:r>
      <w:r w:rsidRPr="00FB579A">
        <w:rPr>
          <w:sz w:val="28"/>
          <w:szCs w:val="28"/>
        </w:rPr>
        <w:t>___________________________</w:t>
      </w:r>
    </w:p>
    <w:p w:rsidR="00586900" w:rsidRPr="00FB579A" w:rsidRDefault="00586900" w:rsidP="00586900">
      <w:pPr>
        <w:tabs>
          <w:tab w:val="left" w:pos="4253"/>
        </w:tabs>
        <w:autoSpaceDE w:val="0"/>
        <w:autoSpaceDN w:val="0"/>
        <w:adjustRightInd w:val="0"/>
        <w:rPr>
          <w:sz w:val="28"/>
          <w:szCs w:val="28"/>
        </w:rPr>
      </w:pPr>
    </w:p>
    <w:p w:rsidR="00586900" w:rsidRDefault="00586900" w:rsidP="00586900">
      <w:pPr>
        <w:autoSpaceDE w:val="0"/>
        <w:autoSpaceDN w:val="0"/>
        <w:adjustRightInd w:val="0"/>
        <w:jc w:val="center"/>
        <w:rPr>
          <w:sz w:val="28"/>
          <w:szCs w:val="28"/>
        </w:rPr>
      </w:pPr>
      <w:r w:rsidRPr="00FB579A">
        <w:rPr>
          <w:sz w:val="28"/>
          <w:szCs w:val="28"/>
        </w:rPr>
        <w:t>ЗАЯВЛЕНИЕ</w:t>
      </w:r>
    </w:p>
    <w:p w:rsidR="00586900" w:rsidRPr="00FB579A" w:rsidRDefault="00586900" w:rsidP="00586900">
      <w:pPr>
        <w:autoSpaceDE w:val="0"/>
        <w:autoSpaceDN w:val="0"/>
        <w:adjustRightInd w:val="0"/>
        <w:jc w:val="center"/>
        <w:rPr>
          <w:sz w:val="28"/>
          <w:szCs w:val="28"/>
        </w:rPr>
      </w:pPr>
    </w:p>
    <w:p w:rsidR="00586900" w:rsidRPr="006773D8" w:rsidRDefault="00586900" w:rsidP="00384099">
      <w:pPr>
        <w:pStyle w:val="HTML"/>
        <w:ind w:right="-1" w:firstLine="709"/>
        <w:jc w:val="both"/>
        <w:rPr>
          <w:rFonts w:ascii="Times New Roman" w:hAnsi="Times New Roman" w:cs="Times New Roman"/>
          <w:sz w:val="26"/>
          <w:szCs w:val="26"/>
        </w:rPr>
      </w:pPr>
      <w:r w:rsidRPr="006773D8">
        <w:rPr>
          <w:rFonts w:ascii="Times New Roman" w:hAnsi="Times New Roman" w:cs="Times New Roman"/>
          <w:sz w:val="26"/>
          <w:szCs w:val="26"/>
        </w:rPr>
        <w:t>Прошу назначить  мне ежегодную денежную выплату</w:t>
      </w:r>
      <w:r>
        <w:rPr>
          <w:rFonts w:ascii="Times New Roman" w:hAnsi="Times New Roman" w:cs="Times New Roman"/>
          <w:sz w:val="26"/>
          <w:szCs w:val="26"/>
        </w:rPr>
        <w:t>, предусмотренную Фед</w:t>
      </w:r>
      <w:r>
        <w:rPr>
          <w:rFonts w:ascii="Times New Roman" w:hAnsi="Times New Roman" w:cs="Times New Roman"/>
          <w:sz w:val="26"/>
          <w:szCs w:val="26"/>
        </w:rPr>
        <w:t>е</w:t>
      </w:r>
      <w:r>
        <w:rPr>
          <w:rFonts w:ascii="Times New Roman" w:hAnsi="Times New Roman" w:cs="Times New Roman"/>
          <w:sz w:val="26"/>
          <w:szCs w:val="26"/>
        </w:rPr>
        <w:t>ральным з</w:t>
      </w:r>
      <w:r>
        <w:rPr>
          <w:rFonts w:ascii="Times New Roman" w:hAnsi="Times New Roman" w:cs="Times New Roman"/>
          <w:sz w:val="26"/>
          <w:szCs w:val="26"/>
        </w:rPr>
        <w:t>а</w:t>
      </w:r>
      <w:r>
        <w:rPr>
          <w:rFonts w:ascii="Times New Roman" w:hAnsi="Times New Roman" w:cs="Times New Roman"/>
          <w:sz w:val="26"/>
          <w:szCs w:val="26"/>
        </w:rPr>
        <w:t>коном</w:t>
      </w:r>
      <w:r w:rsidRPr="006773D8">
        <w:rPr>
          <w:rFonts w:ascii="Times New Roman" w:hAnsi="Times New Roman" w:cs="Times New Roman"/>
          <w:sz w:val="26"/>
          <w:szCs w:val="26"/>
        </w:rPr>
        <w:t xml:space="preserve"> «О донорстве крови  и ее компонентов»</w:t>
      </w:r>
      <w:r>
        <w:rPr>
          <w:rFonts w:ascii="Times New Roman" w:hAnsi="Times New Roman" w:cs="Times New Roman"/>
          <w:sz w:val="26"/>
          <w:szCs w:val="26"/>
        </w:rPr>
        <w:t xml:space="preserve"> за _________________год (ы).</w:t>
      </w:r>
      <w:r w:rsidRPr="006773D8">
        <w:rPr>
          <w:rFonts w:ascii="Times New Roman" w:hAnsi="Times New Roman" w:cs="Times New Roman"/>
          <w:sz w:val="26"/>
          <w:szCs w:val="26"/>
        </w:rPr>
        <w:t xml:space="preserve"> </w:t>
      </w:r>
    </w:p>
    <w:p w:rsidR="00586900" w:rsidRPr="006773D8" w:rsidRDefault="00586900" w:rsidP="00384099">
      <w:pPr>
        <w:autoSpaceDE w:val="0"/>
        <w:autoSpaceDN w:val="0"/>
        <w:adjustRightInd w:val="0"/>
        <w:ind w:right="-1" w:firstLine="709"/>
        <w:jc w:val="both"/>
        <w:rPr>
          <w:sz w:val="26"/>
          <w:szCs w:val="26"/>
        </w:rPr>
      </w:pPr>
      <w:r w:rsidRPr="006773D8">
        <w:rPr>
          <w:sz w:val="26"/>
          <w:szCs w:val="26"/>
        </w:rPr>
        <w:t>Ежегодную денежную выплату прошу перечислять через предприятие почтовой связи, либо</w:t>
      </w:r>
      <w:r>
        <w:rPr>
          <w:sz w:val="26"/>
          <w:szCs w:val="26"/>
        </w:rPr>
        <w:t xml:space="preserve"> </w:t>
      </w:r>
      <w:r w:rsidRPr="006773D8">
        <w:rPr>
          <w:sz w:val="26"/>
          <w:szCs w:val="26"/>
        </w:rPr>
        <w:t>на счет в кредитном учреждении ___________</w:t>
      </w:r>
      <w:r>
        <w:rPr>
          <w:sz w:val="26"/>
          <w:szCs w:val="26"/>
        </w:rPr>
        <w:t>__</w:t>
      </w:r>
      <w:r w:rsidRPr="006773D8">
        <w:rPr>
          <w:sz w:val="26"/>
          <w:szCs w:val="26"/>
        </w:rPr>
        <w:t>___</w:t>
      </w:r>
      <w:r w:rsidR="002B25B3">
        <w:rPr>
          <w:sz w:val="26"/>
          <w:szCs w:val="26"/>
        </w:rPr>
        <w:t>___________________</w:t>
      </w:r>
      <w:r w:rsidRPr="006773D8">
        <w:rPr>
          <w:sz w:val="26"/>
          <w:szCs w:val="26"/>
        </w:rPr>
        <w:t>.</w:t>
      </w:r>
    </w:p>
    <w:p w:rsidR="00586900" w:rsidRPr="00384099" w:rsidRDefault="002B25B3" w:rsidP="00384099">
      <w:pPr>
        <w:autoSpaceDE w:val="0"/>
        <w:autoSpaceDN w:val="0"/>
        <w:adjustRightInd w:val="0"/>
        <w:ind w:right="-1" w:firstLine="709"/>
        <w:jc w:val="center"/>
        <w:rPr>
          <w:sz w:val="20"/>
          <w:szCs w:val="20"/>
        </w:rPr>
      </w:pPr>
      <w:r>
        <w:rPr>
          <w:sz w:val="20"/>
          <w:szCs w:val="20"/>
        </w:rPr>
        <w:t xml:space="preserve">                                                                                         </w:t>
      </w:r>
      <w:r w:rsidR="00586900" w:rsidRPr="00384099">
        <w:rPr>
          <w:sz w:val="20"/>
          <w:szCs w:val="20"/>
        </w:rPr>
        <w:t>(указать № лицевого счета в кредитном учреждении)</w:t>
      </w:r>
    </w:p>
    <w:p w:rsidR="00586900" w:rsidRPr="006773D8" w:rsidRDefault="002B25B3" w:rsidP="00384099">
      <w:pPr>
        <w:autoSpaceDE w:val="0"/>
        <w:autoSpaceDN w:val="0"/>
        <w:adjustRightInd w:val="0"/>
        <w:ind w:right="-1" w:firstLine="709"/>
        <w:jc w:val="both"/>
        <w:rPr>
          <w:sz w:val="26"/>
          <w:szCs w:val="26"/>
        </w:rPr>
      </w:pPr>
      <w:r>
        <w:rPr>
          <w:sz w:val="26"/>
          <w:szCs w:val="26"/>
        </w:rPr>
        <w:t>Д</w:t>
      </w:r>
      <w:r w:rsidR="00586900" w:rsidRPr="006773D8">
        <w:rPr>
          <w:sz w:val="26"/>
          <w:szCs w:val="26"/>
        </w:rPr>
        <w:t>аю свое согласие на обработку, использование, передачу в установленном п</w:t>
      </w:r>
      <w:r w:rsidR="00586900" w:rsidRPr="006773D8">
        <w:rPr>
          <w:sz w:val="26"/>
          <w:szCs w:val="26"/>
        </w:rPr>
        <w:t>о</w:t>
      </w:r>
      <w:r w:rsidR="00586900" w:rsidRPr="006773D8">
        <w:rPr>
          <w:sz w:val="26"/>
          <w:szCs w:val="26"/>
        </w:rPr>
        <w:t>рядке третьим лицам и сторонним организациям всех моих персональных данных на бумажных и электронных носителях с целью реализации</w:t>
      </w:r>
      <w:r w:rsidR="00586900">
        <w:rPr>
          <w:sz w:val="26"/>
          <w:szCs w:val="26"/>
        </w:rPr>
        <w:t xml:space="preserve"> </w:t>
      </w:r>
      <w:r w:rsidR="00586900" w:rsidRPr="004D04F8">
        <w:rPr>
          <w:sz w:val="28"/>
          <w:szCs w:val="28"/>
        </w:rPr>
        <w:t>Федерального закона от 20.07.2012 № 125-ФЗ «О д</w:t>
      </w:r>
      <w:r w:rsidR="00586900" w:rsidRPr="004D04F8">
        <w:rPr>
          <w:sz w:val="28"/>
          <w:szCs w:val="28"/>
        </w:rPr>
        <w:t>о</w:t>
      </w:r>
      <w:r w:rsidR="00586900" w:rsidRPr="004D04F8">
        <w:rPr>
          <w:sz w:val="28"/>
          <w:szCs w:val="28"/>
        </w:rPr>
        <w:t>норстве крови и ее компонентов</w:t>
      </w:r>
      <w:r w:rsidR="00586900">
        <w:rPr>
          <w:sz w:val="28"/>
          <w:szCs w:val="28"/>
        </w:rPr>
        <w:t>»</w:t>
      </w:r>
      <w:r w:rsidR="00586900" w:rsidRPr="006773D8">
        <w:rPr>
          <w:sz w:val="26"/>
          <w:szCs w:val="26"/>
        </w:rPr>
        <w:t>.</w:t>
      </w:r>
    </w:p>
    <w:p w:rsidR="00586900" w:rsidRDefault="00586900" w:rsidP="00384099">
      <w:pPr>
        <w:ind w:right="-1" w:firstLine="709"/>
        <w:jc w:val="both"/>
        <w:rPr>
          <w:sz w:val="26"/>
          <w:szCs w:val="26"/>
        </w:rPr>
      </w:pPr>
      <w:r w:rsidRPr="006773D8">
        <w:rPr>
          <w:sz w:val="26"/>
          <w:szCs w:val="26"/>
        </w:rPr>
        <w:t>Данное согласие может быть отозвано мною письменным заявлением в порядке, устано</w:t>
      </w:r>
      <w:r w:rsidRPr="006773D8">
        <w:rPr>
          <w:sz w:val="26"/>
          <w:szCs w:val="26"/>
        </w:rPr>
        <w:t>в</w:t>
      </w:r>
      <w:r w:rsidRPr="006773D8">
        <w:rPr>
          <w:sz w:val="26"/>
          <w:szCs w:val="26"/>
        </w:rPr>
        <w:t xml:space="preserve">ленном действующим законодательством. </w:t>
      </w:r>
    </w:p>
    <w:p w:rsidR="00586900" w:rsidRPr="006773D8" w:rsidRDefault="00586900" w:rsidP="00384099">
      <w:pPr>
        <w:ind w:right="-1" w:firstLine="709"/>
        <w:jc w:val="both"/>
        <w:rPr>
          <w:sz w:val="26"/>
          <w:szCs w:val="26"/>
        </w:rPr>
      </w:pPr>
      <w:r>
        <w:rPr>
          <w:sz w:val="26"/>
          <w:szCs w:val="26"/>
        </w:rPr>
        <w:t>Я извещен (а) о необходимости своевременно информировать орган социальной защиты населения, выплачивающий мне ежегодную денежную выплату об обстоятел</w:t>
      </w:r>
      <w:r>
        <w:rPr>
          <w:sz w:val="26"/>
          <w:szCs w:val="26"/>
        </w:rPr>
        <w:t>ь</w:t>
      </w:r>
      <w:r>
        <w:rPr>
          <w:sz w:val="26"/>
          <w:szCs w:val="26"/>
        </w:rPr>
        <w:t>ствах, влекущих ее прекращение.</w:t>
      </w:r>
    </w:p>
    <w:p w:rsidR="00586900" w:rsidRPr="006773D8" w:rsidRDefault="00586900" w:rsidP="00384099">
      <w:pPr>
        <w:autoSpaceDE w:val="0"/>
        <w:autoSpaceDN w:val="0"/>
        <w:adjustRightInd w:val="0"/>
        <w:ind w:right="-1" w:firstLine="709"/>
        <w:jc w:val="both"/>
        <w:outlineLvl w:val="1"/>
        <w:rPr>
          <w:sz w:val="26"/>
          <w:szCs w:val="26"/>
        </w:rPr>
      </w:pPr>
      <w:r>
        <w:rPr>
          <w:sz w:val="26"/>
          <w:szCs w:val="26"/>
        </w:rPr>
        <w:t>Прилагаю документы</w:t>
      </w:r>
      <w:r w:rsidRPr="006773D8">
        <w:rPr>
          <w:sz w:val="26"/>
          <w:szCs w:val="26"/>
        </w:rPr>
        <w:t>:</w:t>
      </w:r>
    </w:p>
    <w:p w:rsidR="00586900" w:rsidRDefault="00586900" w:rsidP="0003781F">
      <w:pPr>
        <w:numPr>
          <w:ilvl w:val="0"/>
          <w:numId w:val="16"/>
        </w:numPr>
        <w:autoSpaceDE w:val="0"/>
        <w:autoSpaceDN w:val="0"/>
        <w:adjustRightInd w:val="0"/>
        <w:ind w:right="-1"/>
        <w:jc w:val="both"/>
        <w:outlineLvl w:val="1"/>
        <w:rPr>
          <w:sz w:val="26"/>
          <w:szCs w:val="26"/>
        </w:rPr>
      </w:pPr>
      <w:r>
        <w:rPr>
          <w:sz w:val="26"/>
          <w:szCs w:val="26"/>
        </w:rPr>
        <w:t>_______________________________________________________</w:t>
      </w:r>
      <w:r w:rsidRPr="006773D8">
        <w:rPr>
          <w:sz w:val="26"/>
          <w:szCs w:val="26"/>
        </w:rPr>
        <w:t xml:space="preserve"> ˗ ____ л.</w:t>
      </w:r>
    </w:p>
    <w:p w:rsidR="00586900" w:rsidRDefault="00586900" w:rsidP="0003781F">
      <w:pPr>
        <w:numPr>
          <w:ilvl w:val="0"/>
          <w:numId w:val="16"/>
        </w:numPr>
        <w:autoSpaceDE w:val="0"/>
        <w:autoSpaceDN w:val="0"/>
        <w:adjustRightInd w:val="0"/>
        <w:ind w:right="-1"/>
        <w:jc w:val="both"/>
        <w:outlineLvl w:val="1"/>
        <w:rPr>
          <w:sz w:val="26"/>
          <w:szCs w:val="26"/>
        </w:rPr>
      </w:pPr>
      <w:r>
        <w:rPr>
          <w:sz w:val="26"/>
          <w:szCs w:val="26"/>
        </w:rPr>
        <w:t>_______________________________________________________ - ____ л.</w:t>
      </w:r>
    </w:p>
    <w:p w:rsidR="00586900" w:rsidRDefault="00586900" w:rsidP="0003781F">
      <w:pPr>
        <w:numPr>
          <w:ilvl w:val="0"/>
          <w:numId w:val="16"/>
        </w:numPr>
        <w:autoSpaceDE w:val="0"/>
        <w:autoSpaceDN w:val="0"/>
        <w:adjustRightInd w:val="0"/>
        <w:ind w:right="-1"/>
        <w:jc w:val="both"/>
        <w:outlineLvl w:val="1"/>
        <w:rPr>
          <w:sz w:val="26"/>
          <w:szCs w:val="26"/>
        </w:rPr>
      </w:pPr>
      <w:r>
        <w:rPr>
          <w:sz w:val="26"/>
          <w:szCs w:val="26"/>
        </w:rPr>
        <w:t>_______________________________________________________ - ____ л.</w:t>
      </w:r>
    </w:p>
    <w:p w:rsidR="002B25B3" w:rsidRDefault="002B25B3" w:rsidP="002B25B3">
      <w:pPr>
        <w:autoSpaceDE w:val="0"/>
        <w:autoSpaceDN w:val="0"/>
        <w:adjustRightInd w:val="0"/>
        <w:ind w:right="-1"/>
        <w:jc w:val="both"/>
        <w:outlineLvl w:val="1"/>
        <w:rPr>
          <w:sz w:val="26"/>
          <w:szCs w:val="26"/>
        </w:rPr>
      </w:pPr>
    </w:p>
    <w:p w:rsidR="002B25B3" w:rsidRDefault="002B25B3" w:rsidP="002B25B3">
      <w:pPr>
        <w:autoSpaceDE w:val="0"/>
        <w:autoSpaceDN w:val="0"/>
        <w:adjustRightInd w:val="0"/>
        <w:ind w:right="-1"/>
        <w:jc w:val="both"/>
        <w:outlineLvl w:val="1"/>
        <w:rPr>
          <w:sz w:val="26"/>
          <w:szCs w:val="26"/>
        </w:rPr>
      </w:pPr>
    </w:p>
    <w:p w:rsidR="002B25B3" w:rsidRDefault="002B25B3" w:rsidP="002B25B3">
      <w:pPr>
        <w:autoSpaceDE w:val="0"/>
        <w:autoSpaceDN w:val="0"/>
        <w:adjustRightInd w:val="0"/>
        <w:ind w:right="-1"/>
        <w:jc w:val="both"/>
        <w:outlineLvl w:val="1"/>
        <w:rPr>
          <w:sz w:val="26"/>
          <w:szCs w:val="26"/>
        </w:rPr>
      </w:pPr>
    </w:p>
    <w:p w:rsidR="002B25B3" w:rsidRPr="006773D8" w:rsidRDefault="002B25B3" w:rsidP="002B25B3">
      <w:pPr>
        <w:autoSpaceDE w:val="0"/>
        <w:autoSpaceDN w:val="0"/>
        <w:adjustRightInd w:val="0"/>
        <w:ind w:right="-1"/>
        <w:jc w:val="both"/>
        <w:outlineLvl w:val="1"/>
        <w:rPr>
          <w:sz w:val="26"/>
          <w:szCs w:val="26"/>
        </w:rPr>
      </w:pPr>
    </w:p>
    <w:p w:rsidR="00586900" w:rsidRPr="00FB579A" w:rsidRDefault="00586900" w:rsidP="0003781F">
      <w:pPr>
        <w:autoSpaceDE w:val="0"/>
        <w:autoSpaceDN w:val="0"/>
        <w:adjustRightInd w:val="0"/>
        <w:ind w:right="-1"/>
        <w:rPr>
          <w:sz w:val="28"/>
          <w:szCs w:val="28"/>
        </w:rPr>
      </w:pPr>
      <w:r w:rsidRPr="00FB579A">
        <w:rPr>
          <w:sz w:val="28"/>
          <w:szCs w:val="28"/>
        </w:rPr>
        <w:t xml:space="preserve">«____»____________ </w:t>
      </w:r>
      <w:r>
        <w:rPr>
          <w:sz w:val="28"/>
          <w:szCs w:val="28"/>
        </w:rPr>
        <w:t xml:space="preserve"> ______20____</w:t>
      </w:r>
      <w:r w:rsidRPr="00FB579A">
        <w:rPr>
          <w:sz w:val="28"/>
          <w:szCs w:val="28"/>
        </w:rPr>
        <w:t>г</w:t>
      </w:r>
      <w:r>
        <w:rPr>
          <w:sz w:val="28"/>
          <w:szCs w:val="28"/>
        </w:rPr>
        <w:t>.   _______________</w:t>
      </w:r>
      <w:r w:rsidRPr="00FB579A">
        <w:rPr>
          <w:sz w:val="28"/>
          <w:szCs w:val="28"/>
        </w:rPr>
        <w:t xml:space="preserve">   </w:t>
      </w:r>
      <w:r>
        <w:rPr>
          <w:sz w:val="28"/>
          <w:szCs w:val="28"/>
        </w:rPr>
        <w:t>______________Ф.И.О.</w:t>
      </w:r>
    </w:p>
    <w:p w:rsidR="00586900" w:rsidRPr="00FB579A" w:rsidRDefault="00586900" w:rsidP="00586900">
      <w:pPr>
        <w:autoSpaceDE w:val="0"/>
        <w:autoSpaceDN w:val="0"/>
        <w:adjustRightInd w:val="0"/>
        <w:rPr>
          <w:sz w:val="20"/>
          <w:szCs w:val="20"/>
        </w:rPr>
      </w:pPr>
      <w:r w:rsidRPr="00FB579A">
        <w:rPr>
          <w:sz w:val="20"/>
          <w:szCs w:val="20"/>
        </w:rPr>
        <w:t xml:space="preserve">                                                                                            </w:t>
      </w:r>
      <w:r>
        <w:rPr>
          <w:sz w:val="20"/>
          <w:szCs w:val="20"/>
        </w:rPr>
        <w:t xml:space="preserve">                          </w:t>
      </w:r>
      <w:r w:rsidRPr="00FB579A">
        <w:rPr>
          <w:sz w:val="20"/>
          <w:szCs w:val="20"/>
        </w:rPr>
        <w:t xml:space="preserve"> (подпись)          </w:t>
      </w:r>
    </w:p>
    <w:p w:rsidR="00586900" w:rsidRDefault="00586900" w:rsidP="00586900">
      <w:pPr>
        <w:rPr>
          <w:sz w:val="28"/>
          <w:szCs w:val="28"/>
        </w:rPr>
      </w:pPr>
    </w:p>
    <w:p w:rsidR="00586900" w:rsidRDefault="00586900" w:rsidP="00586900">
      <w:pPr>
        <w:rPr>
          <w:sz w:val="28"/>
          <w:szCs w:val="28"/>
        </w:rPr>
      </w:pPr>
    </w:p>
    <w:p w:rsidR="00586900" w:rsidRDefault="00586900" w:rsidP="00586900">
      <w:pPr>
        <w:rPr>
          <w:sz w:val="28"/>
          <w:szCs w:val="28"/>
        </w:rPr>
      </w:pPr>
      <w:r w:rsidRPr="00267E8F">
        <w:rPr>
          <w:sz w:val="28"/>
          <w:szCs w:val="28"/>
        </w:rPr>
        <w:t>Начальник отдела</w:t>
      </w:r>
      <w:r>
        <w:rPr>
          <w:sz w:val="28"/>
          <w:szCs w:val="28"/>
        </w:rPr>
        <w:t xml:space="preserve"> адресного </w:t>
      </w:r>
    </w:p>
    <w:p w:rsidR="00586900" w:rsidRDefault="00586900" w:rsidP="00586900">
      <w:pPr>
        <w:rPr>
          <w:sz w:val="28"/>
          <w:szCs w:val="28"/>
        </w:rPr>
      </w:pPr>
      <w:r>
        <w:rPr>
          <w:sz w:val="28"/>
          <w:szCs w:val="28"/>
        </w:rPr>
        <w:t>предоставления льгот                                                                             С.В. Кубанц</w:t>
      </w:r>
      <w:r>
        <w:rPr>
          <w:sz w:val="28"/>
          <w:szCs w:val="28"/>
        </w:rPr>
        <w:t>е</w:t>
      </w:r>
      <w:r>
        <w:rPr>
          <w:sz w:val="28"/>
          <w:szCs w:val="28"/>
        </w:rPr>
        <w:t>ва</w:t>
      </w:r>
    </w:p>
    <w:p w:rsidR="00586900" w:rsidRDefault="00586900" w:rsidP="00586900">
      <w:pPr>
        <w:jc w:val="right"/>
        <w:rPr>
          <w:sz w:val="28"/>
          <w:szCs w:val="28"/>
        </w:rPr>
      </w:pPr>
    </w:p>
    <w:p w:rsidR="00BA5425" w:rsidRDefault="00BA5425" w:rsidP="004F66C9">
      <w:pPr>
        <w:pStyle w:val="ConsNormal"/>
        <w:widowControl/>
        <w:ind w:right="0" w:firstLine="540"/>
        <w:jc w:val="right"/>
        <w:rPr>
          <w:rFonts w:ascii="Times New Roman" w:hAnsi="Times New Roman" w:cs="Times New Roman"/>
          <w:bCs/>
          <w:sz w:val="28"/>
          <w:szCs w:val="28"/>
        </w:rPr>
      </w:pPr>
    </w:p>
    <w:p w:rsidR="004F66C9" w:rsidRPr="00282B2D" w:rsidRDefault="004F66C9" w:rsidP="004F66C9">
      <w:pPr>
        <w:pStyle w:val="ConsNormal"/>
        <w:widowControl/>
        <w:ind w:right="0" w:firstLine="540"/>
        <w:jc w:val="right"/>
        <w:rPr>
          <w:rFonts w:ascii="Times New Roman" w:hAnsi="Times New Roman" w:cs="Times New Roman"/>
          <w:b/>
          <w:bCs/>
          <w:sz w:val="18"/>
          <w:szCs w:val="18"/>
        </w:rPr>
      </w:pPr>
      <w:r w:rsidRPr="00282B2D">
        <w:rPr>
          <w:rFonts w:ascii="Times New Roman" w:hAnsi="Times New Roman" w:cs="Times New Roman"/>
          <w:b/>
          <w:bCs/>
          <w:sz w:val="18"/>
          <w:szCs w:val="18"/>
        </w:rPr>
        <w:t xml:space="preserve">Приложение № </w:t>
      </w:r>
      <w:r>
        <w:rPr>
          <w:rFonts w:ascii="Times New Roman" w:hAnsi="Times New Roman" w:cs="Times New Roman"/>
          <w:b/>
          <w:bCs/>
          <w:sz w:val="18"/>
          <w:szCs w:val="18"/>
        </w:rPr>
        <w:t>2</w:t>
      </w:r>
    </w:p>
    <w:p w:rsidR="00255CF0" w:rsidRDefault="00255CF0" w:rsidP="00255CF0">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lastRenderedPageBreak/>
        <w:t xml:space="preserve">к Административному регламенту </w:t>
      </w:r>
    </w:p>
    <w:p w:rsidR="00A63B34" w:rsidRDefault="00A63B34" w:rsidP="00255CF0">
      <w:pPr>
        <w:pStyle w:val="ConsPlusTitle"/>
        <w:widowControl/>
        <w:ind w:left="5670"/>
        <w:jc w:val="right"/>
        <w:rPr>
          <w:rFonts w:ascii="Times New Roman" w:hAnsi="Times New Roman" w:cs="Times New Roman"/>
          <w:sz w:val="18"/>
          <w:szCs w:val="18"/>
        </w:rPr>
      </w:pPr>
    </w:p>
    <w:p w:rsidR="00A63B34" w:rsidRDefault="00A63B34" w:rsidP="00255CF0">
      <w:pPr>
        <w:pStyle w:val="ConsPlusTitle"/>
        <w:widowControl/>
        <w:ind w:left="5670"/>
        <w:jc w:val="right"/>
        <w:rPr>
          <w:rFonts w:ascii="Times New Roman" w:hAnsi="Times New Roman" w:cs="Times New Roman"/>
          <w:sz w:val="18"/>
          <w:szCs w:val="18"/>
        </w:rPr>
      </w:pPr>
    </w:p>
    <w:p w:rsidR="00A63B34" w:rsidRPr="00255CF0" w:rsidRDefault="00A63B34" w:rsidP="00255CF0">
      <w:pPr>
        <w:pStyle w:val="ConsPlusTitle"/>
        <w:widowControl/>
        <w:ind w:left="5670"/>
        <w:jc w:val="right"/>
        <w:rPr>
          <w:rFonts w:ascii="Times New Roman" w:hAnsi="Times New Roman" w:cs="Times New Roman"/>
          <w:sz w:val="18"/>
          <w:szCs w:val="18"/>
        </w:rPr>
      </w:pPr>
    </w:p>
    <w:p w:rsidR="004F66C9" w:rsidRDefault="004F66C9" w:rsidP="004F66C9">
      <w:pPr>
        <w:pStyle w:val="ConsNormal"/>
        <w:widowControl/>
        <w:ind w:right="0" w:firstLine="540"/>
        <w:jc w:val="right"/>
        <w:rPr>
          <w:rFonts w:ascii="Times New Roman" w:hAnsi="Times New Roman" w:cs="Times New Roman"/>
          <w:bCs/>
          <w:sz w:val="28"/>
          <w:szCs w:val="28"/>
        </w:rPr>
      </w:pPr>
    </w:p>
    <w:p w:rsidR="004F66C9" w:rsidRDefault="004F66C9" w:rsidP="004F66C9">
      <w:pPr>
        <w:pStyle w:val="ConsNormal"/>
        <w:widowControl/>
        <w:ind w:right="0" w:firstLine="540"/>
        <w:jc w:val="right"/>
        <w:rPr>
          <w:rFonts w:ascii="Times New Roman" w:hAnsi="Times New Roman" w:cs="Times New Roman"/>
          <w:bCs/>
          <w:sz w:val="28"/>
          <w:szCs w:val="28"/>
        </w:rPr>
      </w:pPr>
    </w:p>
    <w:p w:rsidR="005C63A2" w:rsidRPr="005C63A2" w:rsidRDefault="005C63A2" w:rsidP="005C63A2">
      <w:pPr>
        <w:widowControl w:val="0"/>
        <w:ind w:firstLine="720"/>
        <w:jc w:val="both"/>
        <w:rPr>
          <w:b/>
          <w:bCs/>
          <w:sz w:val="18"/>
          <w:szCs w:val="18"/>
        </w:rPr>
      </w:pPr>
      <w:r w:rsidRPr="005C63A2">
        <w:rPr>
          <w:b/>
          <w:bCs/>
          <w:sz w:val="18"/>
          <w:szCs w:val="18"/>
        </w:rPr>
        <w:t xml:space="preserve">                                                                                                                  </w:t>
      </w:r>
    </w:p>
    <w:p w:rsidR="005C63A2" w:rsidRPr="005C63A2" w:rsidRDefault="005C63A2" w:rsidP="005C63A2">
      <w:pPr>
        <w:widowControl w:val="0"/>
        <w:ind w:firstLine="720"/>
        <w:jc w:val="both"/>
        <w:rPr>
          <w:b/>
          <w:bCs/>
          <w:sz w:val="18"/>
          <w:szCs w:val="18"/>
        </w:rPr>
      </w:pPr>
      <w:r w:rsidRPr="005C63A2">
        <w:rPr>
          <w:b/>
          <w:bCs/>
          <w:sz w:val="18"/>
          <w:szCs w:val="18"/>
        </w:rPr>
        <w:t xml:space="preserve"> Протокол о назначении </w:t>
      </w:r>
      <w:r w:rsidR="00757F65">
        <w:rPr>
          <w:b/>
          <w:bCs/>
          <w:sz w:val="18"/>
          <w:szCs w:val="18"/>
        </w:rPr>
        <w:t>________________________________-</w:t>
      </w:r>
    </w:p>
    <w:p w:rsidR="005C63A2" w:rsidRDefault="005C63A2" w:rsidP="005C63A2">
      <w:pPr>
        <w:widowControl w:val="0"/>
        <w:ind w:firstLine="720"/>
        <w:jc w:val="both"/>
        <w:rPr>
          <w:b/>
          <w:bCs/>
          <w:sz w:val="18"/>
          <w:szCs w:val="18"/>
        </w:rPr>
      </w:pPr>
      <w:r w:rsidRPr="005C63A2">
        <w:rPr>
          <w:b/>
          <w:bCs/>
          <w:sz w:val="18"/>
          <w:szCs w:val="18"/>
        </w:rPr>
        <w:t xml:space="preserve"> </w:t>
      </w:r>
    </w:p>
    <w:p w:rsidR="005C63A2" w:rsidRDefault="003F2A59" w:rsidP="005C63A2">
      <w:pPr>
        <w:widowControl w:val="0"/>
        <w:ind w:firstLine="720"/>
        <w:jc w:val="both"/>
        <w:rPr>
          <w:b/>
          <w:bCs/>
          <w:sz w:val="18"/>
          <w:szCs w:val="18"/>
        </w:rPr>
      </w:pPr>
      <w:r>
        <w:rPr>
          <w:b/>
          <w:bCs/>
          <w:sz w:val="18"/>
          <w:szCs w:val="18"/>
        </w:rPr>
        <w:t>________________</w:t>
      </w:r>
    </w:p>
    <w:p w:rsidR="003F2A59" w:rsidRPr="005C63A2" w:rsidRDefault="003F2A59" w:rsidP="005C63A2">
      <w:pPr>
        <w:widowControl w:val="0"/>
        <w:ind w:firstLine="720"/>
        <w:jc w:val="both"/>
        <w:rPr>
          <w:b/>
          <w:bCs/>
          <w:sz w:val="18"/>
          <w:szCs w:val="18"/>
        </w:rPr>
      </w:pPr>
      <w:r>
        <w:rPr>
          <w:b/>
          <w:bCs/>
          <w:sz w:val="18"/>
          <w:szCs w:val="18"/>
        </w:rPr>
        <w:t xml:space="preserve">        (дата)</w:t>
      </w:r>
    </w:p>
    <w:p w:rsidR="005C63A2" w:rsidRPr="005C63A2" w:rsidRDefault="005C63A2" w:rsidP="005C63A2">
      <w:pPr>
        <w:widowControl w:val="0"/>
        <w:ind w:firstLine="720"/>
        <w:jc w:val="both"/>
        <w:rPr>
          <w:b/>
          <w:bCs/>
          <w:sz w:val="18"/>
          <w:szCs w:val="18"/>
        </w:rPr>
      </w:pPr>
      <w:r w:rsidRPr="005C63A2">
        <w:rPr>
          <w:b/>
          <w:bCs/>
          <w:sz w:val="18"/>
          <w:szCs w:val="18"/>
        </w:rPr>
        <w:t>---------------------------------------------------------</w:t>
      </w:r>
      <w:r>
        <w:rPr>
          <w:b/>
          <w:bCs/>
          <w:sz w:val="18"/>
          <w:szCs w:val="18"/>
        </w:rPr>
        <w:t>------</w:t>
      </w:r>
      <w:r w:rsidRPr="005C63A2">
        <w:rPr>
          <w:b/>
          <w:bCs/>
          <w:sz w:val="18"/>
          <w:szCs w:val="18"/>
        </w:rPr>
        <w:t>----------------------------------------------------------</w:t>
      </w:r>
    </w:p>
    <w:p w:rsidR="005C63A2" w:rsidRPr="005C63A2" w:rsidRDefault="005C63A2" w:rsidP="005C63A2">
      <w:pPr>
        <w:widowControl w:val="0"/>
        <w:ind w:firstLine="720"/>
        <w:jc w:val="both"/>
        <w:rPr>
          <w:b/>
          <w:bCs/>
          <w:sz w:val="18"/>
          <w:szCs w:val="18"/>
        </w:rPr>
      </w:pPr>
      <w:r>
        <w:rPr>
          <w:b/>
          <w:bCs/>
          <w:sz w:val="18"/>
          <w:szCs w:val="18"/>
        </w:rPr>
        <w:t>Адрес:________________________________</w:t>
      </w:r>
      <w:r w:rsidRPr="005C63A2">
        <w:rPr>
          <w:b/>
          <w:bCs/>
          <w:sz w:val="18"/>
          <w:szCs w:val="18"/>
        </w:rPr>
        <w:t xml:space="preserve">           Общ.пл. </w:t>
      </w:r>
      <w:r w:rsidR="00757F65">
        <w:rPr>
          <w:b/>
          <w:bCs/>
          <w:sz w:val="18"/>
          <w:szCs w:val="18"/>
        </w:rPr>
        <w:t xml:space="preserve">        </w:t>
      </w:r>
      <w:r w:rsidRPr="005C63A2">
        <w:rPr>
          <w:b/>
          <w:bCs/>
          <w:sz w:val="18"/>
          <w:szCs w:val="18"/>
        </w:rPr>
        <w:t xml:space="preserve">       Жилая пл.  </w:t>
      </w:r>
    </w:p>
    <w:p w:rsidR="005C63A2" w:rsidRDefault="005C63A2" w:rsidP="005C63A2">
      <w:pPr>
        <w:widowControl w:val="0"/>
        <w:ind w:firstLine="720"/>
        <w:jc w:val="both"/>
        <w:rPr>
          <w:b/>
          <w:bCs/>
          <w:sz w:val="18"/>
          <w:szCs w:val="18"/>
        </w:rPr>
      </w:pPr>
    </w:p>
    <w:p w:rsidR="005C63A2" w:rsidRPr="005C63A2" w:rsidRDefault="005C63A2" w:rsidP="005C63A2">
      <w:pPr>
        <w:widowControl w:val="0"/>
        <w:ind w:firstLine="720"/>
        <w:jc w:val="both"/>
        <w:rPr>
          <w:b/>
          <w:bCs/>
          <w:sz w:val="18"/>
          <w:szCs w:val="18"/>
        </w:rPr>
      </w:pPr>
      <w:r w:rsidRPr="005C63A2">
        <w:rPr>
          <w:b/>
          <w:bCs/>
          <w:sz w:val="18"/>
          <w:szCs w:val="18"/>
        </w:rPr>
        <w:t xml:space="preserve">Жилплощадь </w:t>
      </w:r>
      <w:r>
        <w:rPr>
          <w:b/>
          <w:bCs/>
          <w:sz w:val="18"/>
          <w:szCs w:val="18"/>
        </w:rPr>
        <w:t>__________</w:t>
      </w:r>
      <w:r w:rsidRPr="005C63A2">
        <w:rPr>
          <w:b/>
          <w:bCs/>
          <w:sz w:val="18"/>
          <w:szCs w:val="18"/>
        </w:rPr>
        <w:t xml:space="preserve"> кв.м.                    Семья   </w:t>
      </w:r>
      <w:r>
        <w:rPr>
          <w:b/>
          <w:bCs/>
          <w:sz w:val="18"/>
          <w:szCs w:val="18"/>
        </w:rPr>
        <w:t>_____чел.</w:t>
      </w:r>
      <w:r w:rsidRPr="005C63A2">
        <w:rPr>
          <w:b/>
          <w:bCs/>
          <w:sz w:val="18"/>
          <w:szCs w:val="18"/>
        </w:rPr>
        <w:t xml:space="preserve">          Льготников  </w:t>
      </w:r>
      <w:r>
        <w:rPr>
          <w:b/>
          <w:bCs/>
          <w:sz w:val="18"/>
          <w:szCs w:val="18"/>
        </w:rPr>
        <w:t>___ чел.</w:t>
      </w:r>
    </w:p>
    <w:p w:rsidR="005C63A2" w:rsidRPr="005C63A2" w:rsidRDefault="005C63A2" w:rsidP="005C63A2">
      <w:pPr>
        <w:widowControl w:val="0"/>
        <w:ind w:firstLine="720"/>
        <w:jc w:val="both"/>
        <w:rPr>
          <w:b/>
          <w:bCs/>
          <w:sz w:val="18"/>
          <w:szCs w:val="18"/>
        </w:rPr>
      </w:pPr>
      <w:r w:rsidRPr="005C63A2">
        <w:rPr>
          <w:b/>
          <w:bCs/>
          <w:sz w:val="18"/>
          <w:szCs w:val="18"/>
        </w:rPr>
        <w:t>------------------------------------------------------------------------------------------------------------</w:t>
      </w:r>
      <w:r>
        <w:rPr>
          <w:b/>
          <w:bCs/>
          <w:sz w:val="18"/>
          <w:szCs w:val="18"/>
        </w:rPr>
        <w:t>------</w:t>
      </w:r>
      <w:r w:rsidRPr="005C63A2">
        <w:rPr>
          <w:b/>
          <w:bCs/>
          <w:sz w:val="18"/>
          <w:szCs w:val="18"/>
        </w:rPr>
        <w:t>-------</w:t>
      </w:r>
    </w:p>
    <w:p w:rsidR="005C63A2" w:rsidRPr="005C63A2" w:rsidRDefault="005C63A2" w:rsidP="005C63A2">
      <w:pPr>
        <w:widowControl w:val="0"/>
        <w:ind w:firstLine="720"/>
        <w:jc w:val="both"/>
        <w:rPr>
          <w:b/>
          <w:bCs/>
          <w:sz w:val="18"/>
          <w:szCs w:val="18"/>
        </w:rPr>
      </w:pPr>
      <w:r>
        <w:rPr>
          <w:b/>
          <w:bCs/>
          <w:sz w:val="18"/>
          <w:szCs w:val="18"/>
        </w:rPr>
        <w:t>Ф.И.О.</w:t>
      </w:r>
    </w:p>
    <w:p w:rsidR="005C63A2" w:rsidRPr="005C63A2" w:rsidRDefault="005C63A2" w:rsidP="005C63A2">
      <w:pPr>
        <w:widowControl w:val="0"/>
        <w:ind w:firstLine="720"/>
        <w:jc w:val="both"/>
        <w:rPr>
          <w:b/>
          <w:bCs/>
          <w:sz w:val="18"/>
          <w:szCs w:val="18"/>
        </w:rPr>
      </w:pPr>
      <w:r w:rsidRPr="005C63A2">
        <w:rPr>
          <w:b/>
          <w:bCs/>
          <w:sz w:val="18"/>
          <w:szCs w:val="18"/>
        </w:rPr>
        <w:t>-------------------------------------------------------------</w:t>
      </w:r>
      <w:r>
        <w:rPr>
          <w:b/>
          <w:bCs/>
          <w:sz w:val="18"/>
          <w:szCs w:val="18"/>
        </w:rPr>
        <w:t>------</w:t>
      </w:r>
      <w:r w:rsidRPr="005C63A2">
        <w:rPr>
          <w:b/>
          <w:bCs/>
          <w:sz w:val="18"/>
          <w:szCs w:val="18"/>
        </w:rPr>
        <w:t>------------------------------------------------------</w:t>
      </w:r>
    </w:p>
    <w:p w:rsidR="005C63A2" w:rsidRPr="005C63A2" w:rsidRDefault="005C63A2" w:rsidP="005C63A2">
      <w:pPr>
        <w:widowControl w:val="0"/>
        <w:ind w:firstLine="720"/>
        <w:jc w:val="both"/>
        <w:rPr>
          <w:b/>
          <w:bCs/>
          <w:sz w:val="18"/>
          <w:szCs w:val="18"/>
        </w:rPr>
      </w:pPr>
      <w:r w:rsidRPr="005C63A2">
        <w:rPr>
          <w:b/>
          <w:bCs/>
          <w:sz w:val="18"/>
          <w:szCs w:val="18"/>
        </w:rPr>
        <w:t>Основание:</w:t>
      </w:r>
      <w:r>
        <w:rPr>
          <w:b/>
          <w:bCs/>
          <w:sz w:val="18"/>
          <w:szCs w:val="18"/>
        </w:rPr>
        <w:t>______________________________________________________________________</w:t>
      </w:r>
      <w:r w:rsidRPr="005C63A2">
        <w:rPr>
          <w:b/>
          <w:bCs/>
          <w:sz w:val="18"/>
          <w:szCs w:val="18"/>
        </w:rPr>
        <w:t xml:space="preserve">                                   </w:t>
      </w:r>
    </w:p>
    <w:p w:rsidR="005C63A2" w:rsidRDefault="005C63A2" w:rsidP="005C63A2">
      <w:pPr>
        <w:widowControl w:val="0"/>
        <w:ind w:firstLine="720"/>
        <w:jc w:val="both"/>
        <w:rPr>
          <w:b/>
          <w:bCs/>
          <w:sz w:val="18"/>
          <w:szCs w:val="18"/>
        </w:rPr>
      </w:pPr>
    </w:p>
    <w:p w:rsidR="005C63A2" w:rsidRPr="005C63A2" w:rsidRDefault="005C63A2" w:rsidP="005C63A2">
      <w:pPr>
        <w:widowControl w:val="0"/>
        <w:ind w:firstLine="720"/>
        <w:jc w:val="both"/>
        <w:rPr>
          <w:b/>
          <w:bCs/>
          <w:sz w:val="18"/>
          <w:szCs w:val="18"/>
        </w:rPr>
      </w:pPr>
      <w:r w:rsidRPr="005C63A2">
        <w:rPr>
          <w:b/>
          <w:bCs/>
          <w:sz w:val="18"/>
          <w:szCs w:val="18"/>
        </w:rPr>
        <w:t xml:space="preserve">Закон </w:t>
      </w:r>
      <w:r>
        <w:rPr>
          <w:b/>
          <w:bCs/>
          <w:sz w:val="18"/>
          <w:szCs w:val="18"/>
        </w:rPr>
        <w:t>___________________________________________________________________________</w:t>
      </w:r>
    </w:p>
    <w:p w:rsidR="005C63A2" w:rsidRDefault="005C63A2" w:rsidP="005C63A2">
      <w:pPr>
        <w:widowControl w:val="0"/>
        <w:ind w:firstLine="720"/>
        <w:jc w:val="both"/>
        <w:rPr>
          <w:b/>
          <w:bCs/>
          <w:sz w:val="18"/>
          <w:szCs w:val="18"/>
        </w:rPr>
      </w:pPr>
    </w:p>
    <w:p w:rsidR="005C63A2" w:rsidRPr="005C63A2" w:rsidRDefault="005C63A2" w:rsidP="005C63A2">
      <w:pPr>
        <w:widowControl w:val="0"/>
        <w:ind w:firstLine="720"/>
        <w:jc w:val="both"/>
        <w:rPr>
          <w:b/>
          <w:bCs/>
          <w:sz w:val="18"/>
          <w:szCs w:val="18"/>
        </w:rPr>
      </w:pPr>
      <w:r w:rsidRPr="005C63A2">
        <w:rPr>
          <w:b/>
          <w:bCs/>
          <w:sz w:val="18"/>
          <w:szCs w:val="18"/>
        </w:rPr>
        <w:t xml:space="preserve">Поставщик                   Вид начислений               УчСН  Доля    Тариф  Стоимость  Об.р.  Льгота  </w:t>
      </w:r>
    </w:p>
    <w:p w:rsidR="005C63A2" w:rsidRDefault="005C63A2" w:rsidP="005C63A2">
      <w:pPr>
        <w:widowControl w:val="0"/>
        <w:ind w:firstLine="720"/>
        <w:jc w:val="both"/>
        <w:rPr>
          <w:b/>
          <w:bCs/>
          <w:sz w:val="18"/>
          <w:szCs w:val="18"/>
        </w:rPr>
      </w:pPr>
    </w:p>
    <w:p w:rsidR="005C63A2" w:rsidRPr="005C63A2" w:rsidRDefault="005C63A2" w:rsidP="005C63A2">
      <w:pPr>
        <w:widowControl w:val="0"/>
        <w:ind w:firstLine="720"/>
        <w:jc w:val="both"/>
        <w:rPr>
          <w:b/>
          <w:bCs/>
          <w:sz w:val="18"/>
          <w:szCs w:val="18"/>
        </w:rPr>
      </w:pPr>
      <w:r w:rsidRPr="005C63A2">
        <w:rPr>
          <w:b/>
          <w:bCs/>
          <w:sz w:val="18"/>
          <w:szCs w:val="18"/>
        </w:rPr>
        <w:t xml:space="preserve">Льгота: </w:t>
      </w:r>
      <w:r w:rsidR="00757F65">
        <w:rPr>
          <w:b/>
          <w:bCs/>
          <w:sz w:val="18"/>
          <w:szCs w:val="18"/>
        </w:rPr>
        <w:t xml:space="preserve"> ежегодная денежная выплата</w:t>
      </w:r>
    </w:p>
    <w:p w:rsidR="005C63A2" w:rsidRDefault="005C63A2" w:rsidP="005C63A2">
      <w:pPr>
        <w:widowControl w:val="0"/>
        <w:ind w:firstLine="720"/>
        <w:jc w:val="both"/>
        <w:rPr>
          <w:b/>
          <w:bCs/>
          <w:sz w:val="18"/>
          <w:szCs w:val="18"/>
        </w:rPr>
      </w:pPr>
    </w:p>
    <w:p w:rsidR="00757F65" w:rsidRDefault="00F56901" w:rsidP="00757F65">
      <w:pPr>
        <w:widowControl w:val="0"/>
        <w:ind w:firstLine="720"/>
        <w:jc w:val="both"/>
        <w:rPr>
          <w:b/>
          <w:bCs/>
          <w:sz w:val="18"/>
          <w:szCs w:val="18"/>
        </w:rPr>
      </w:pPr>
      <w:r>
        <w:rPr>
          <w:b/>
          <w:bCs/>
          <w:sz w:val="18"/>
          <w:szCs w:val="18"/>
        </w:rPr>
        <w:t xml:space="preserve">ОСЗН  </w:t>
      </w:r>
      <w:r w:rsidR="005C63A2" w:rsidRPr="005C63A2">
        <w:rPr>
          <w:b/>
          <w:bCs/>
          <w:sz w:val="18"/>
          <w:szCs w:val="18"/>
        </w:rPr>
        <w:t xml:space="preserve">            </w:t>
      </w:r>
      <w:r w:rsidR="005C63A2">
        <w:rPr>
          <w:b/>
          <w:bCs/>
          <w:sz w:val="18"/>
          <w:szCs w:val="18"/>
        </w:rPr>
        <w:t xml:space="preserve"> </w:t>
      </w:r>
      <w:r w:rsidR="005C63A2" w:rsidRPr="005C63A2">
        <w:rPr>
          <w:b/>
          <w:bCs/>
          <w:sz w:val="18"/>
          <w:szCs w:val="18"/>
        </w:rPr>
        <w:t xml:space="preserve"> </w:t>
      </w:r>
    </w:p>
    <w:p w:rsidR="005C63A2" w:rsidRPr="005C63A2" w:rsidRDefault="005C63A2" w:rsidP="005C63A2">
      <w:pPr>
        <w:widowControl w:val="0"/>
        <w:ind w:firstLine="720"/>
        <w:jc w:val="both"/>
        <w:rPr>
          <w:b/>
          <w:bCs/>
          <w:sz w:val="18"/>
          <w:szCs w:val="18"/>
        </w:rPr>
      </w:pPr>
    </w:p>
    <w:p w:rsidR="005C63A2" w:rsidRPr="005C63A2" w:rsidRDefault="005C63A2" w:rsidP="005C63A2">
      <w:pPr>
        <w:widowControl w:val="0"/>
        <w:ind w:firstLine="720"/>
        <w:jc w:val="both"/>
        <w:rPr>
          <w:b/>
          <w:bCs/>
          <w:sz w:val="18"/>
          <w:szCs w:val="18"/>
        </w:rPr>
      </w:pPr>
      <w:r w:rsidRPr="005C63A2">
        <w:rPr>
          <w:b/>
          <w:bCs/>
          <w:sz w:val="18"/>
          <w:szCs w:val="18"/>
        </w:rPr>
        <w:t>-------------------------------------------------------------------------------------------------------------------</w:t>
      </w:r>
    </w:p>
    <w:p w:rsidR="003F2A59" w:rsidRDefault="005C63A2" w:rsidP="005C63A2">
      <w:pPr>
        <w:widowControl w:val="0"/>
        <w:ind w:firstLine="720"/>
        <w:jc w:val="both"/>
        <w:rPr>
          <w:b/>
          <w:bCs/>
          <w:sz w:val="18"/>
          <w:szCs w:val="18"/>
        </w:rPr>
      </w:pPr>
      <w:r w:rsidRPr="005C63A2">
        <w:rPr>
          <w:b/>
          <w:bCs/>
          <w:sz w:val="18"/>
          <w:szCs w:val="18"/>
        </w:rPr>
        <w:t xml:space="preserve">                   Всего начислено:                                                                  </w:t>
      </w:r>
    </w:p>
    <w:p w:rsidR="005C63A2" w:rsidRPr="005C63A2" w:rsidRDefault="005C63A2" w:rsidP="005C63A2">
      <w:pPr>
        <w:widowControl w:val="0"/>
        <w:ind w:firstLine="720"/>
        <w:jc w:val="both"/>
        <w:rPr>
          <w:b/>
          <w:bCs/>
          <w:sz w:val="18"/>
          <w:szCs w:val="18"/>
        </w:rPr>
      </w:pPr>
      <w:r w:rsidRPr="005C63A2">
        <w:rPr>
          <w:b/>
          <w:bCs/>
          <w:sz w:val="18"/>
          <w:szCs w:val="18"/>
        </w:rPr>
        <w:t>-------------------------------------------------------------------------------------------------------------------</w:t>
      </w:r>
    </w:p>
    <w:p w:rsidR="005C63A2" w:rsidRPr="005C63A2" w:rsidRDefault="00F56901" w:rsidP="005C63A2">
      <w:pPr>
        <w:widowControl w:val="0"/>
        <w:pBdr>
          <w:bottom w:val="single" w:sz="6" w:space="1" w:color="auto"/>
        </w:pBdr>
        <w:ind w:firstLine="720"/>
        <w:jc w:val="both"/>
        <w:rPr>
          <w:b/>
          <w:bCs/>
          <w:sz w:val="18"/>
          <w:szCs w:val="18"/>
        </w:rPr>
      </w:pPr>
      <w:r>
        <w:rPr>
          <w:b/>
          <w:bCs/>
          <w:sz w:val="18"/>
          <w:szCs w:val="18"/>
        </w:rPr>
        <w:t xml:space="preserve">ОСЗН   </w:t>
      </w:r>
      <w:r w:rsidR="005C63A2" w:rsidRPr="005C63A2">
        <w:rPr>
          <w:b/>
          <w:bCs/>
          <w:sz w:val="18"/>
          <w:szCs w:val="18"/>
        </w:rPr>
        <w:t xml:space="preserve">                                   </w:t>
      </w:r>
      <w:r>
        <w:rPr>
          <w:b/>
          <w:bCs/>
          <w:sz w:val="18"/>
          <w:szCs w:val="18"/>
        </w:rPr>
        <w:t xml:space="preserve">       </w:t>
      </w:r>
      <w:r w:rsidR="005C63A2" w:rsidRPr="005C63A2">
        <w:rPr>
          <w:b/>
          <w:bCs/>
          <w:sz w:val="18"/>
          <w:szCs w:val="18"/>
        </w:rPr>
        <w:t xml:space="preserve">                                                            </w:t>
      </w:r>
    </w:p>
    <w:p w:rsidR="00F56901" w:rsidRDefault="00F56901" w:rsidP="005C63A2">
      <w:pPr>
        <w:widowControl w:val="0"/>
        <w:ind w:firstLine="720"/>
        <w:jc w:val="both"/>
        <w:rPr>
          <w:b/>
          <w:bCs/>
          <w:sz w:val="18"/>
          <w:szCs w:val="18"/>
        </w:rPr>
      </w:pPr>
    </w:p>
    <w:p w:rsidR="00F56901" w:rsidRDefault="00F56901" w:rsidP="005C63A2">
      <w:pPr>
        <w:widowControl w:val="0"/>
        <w:ind w:firstLine="720"/>
        <w:jc w:val="both"/>
        <w:rPr>
          <w:b/>
          <w:bCs/>
          <w:sz w:val="18"/>
          <w:szCs w:val="18"/>
        </w:rPr>
      </w:pPr>
    </w:p>
    <w:p w:rsidR="00D12D00" w:rsidRDefault="00D12D00" w:rsidP="00D12D00">
      <w:pPr>
        <w:widowControl w:val="0"/>
        <w:ind w:firstLine="720"/>
        <w:jc w:val="both"/>
        <w:rPr>
          <w:b/>
          <w:sz w:val="18"/>
          <w:szCs w:val="18"/>
        </w:rPr>
      </w:pPr>
      <w:r w:rsidRPr="004D5FD3">
        <w:rPr>
          <w:b/>
          <w:sz w:val="18"/>
          <w:szCs w:val="18"/>
        </w:rPr>
        <w:t>Назначил:</w:t>
      </w:r>
      <w:r>
        <w:rPr>
          <w:b/>
          <w:sz w:val="18"/>
          <w:szCs w:val="18"/>
        </w:rPr>
        <w:t xml:space="preserve"> ____</w:t>
      </w:r>
      <w:r w:rsidRPr="004D5FD3">
        <w:rPr>
          <w:b/>
          <w:sz w:val="18"/>
          <w:szCs w:val="18"/>
        </w:rPr>
        <w:t>___________/__</w:t>
      </w:r>
      <w:r>
        <w:rPr>
          <w:b/>
          <w:sz w:val="18"/>
          <w:szCs w:val="18"/>
        </w:rPr>
        <w:t>________</w:t>
      </w:r>
      <w:r w:rsidRPr="004D5FD3">
        <w:rPr>
          <w:b/>
          <w:sz w:val="18"/>
          <w:szCs w:val="18"/>
        </w:rPr>
        <w:t xml:space="preserve">___________                            </w:t>
      </w:r>
    </w:p>
    <w:p w:rsidR="00D12D00" w:rsidRPr="004D5FD3" w:rsidRDefault="00D12D00" w:rsidP="00D12D00">
      <w:pPr>
        <w:widowControl w:val="0"/>
        <w:ind w:firstLine="720"/>
        <w:jc w:val="both"/>
        <w:rPr>
          <w:b/>
          <w:sz w:val="18"/>
          <w:szCs w:val="18"/>
        </w:rPr>
      </w:pPr>
      <w:r>
        <w:rPr>
          <w:b/>
          <w:sz w:val="18"/>
          <w:szCs w:val="18"/>
        </w:rPr>
        <w:t xml:space="preserve">                          </w:t>
      </w:r>
      <w:r w:rsidRPr="004D5FD3">
        <w:rPr>
          <w:b/>
          <w:sz w:val="18"/>
          <w:szCs w:val="18"/>
        </w:rPr>
        <w:t xml:space="preserve">Подпись    </w:t>
      </w:r>
      <w:r>
        <w:rPr>
          <w:b/>
          <w:sz w:val="18"/>
          <w:szCs w:val="18"/>
        </w:rPr>
        <w:t xml:space="preserve">         </w:t>
      </w:r>
      <w:r w:rsidRPr="004D5FD3">
        <w:rPr>
          <w:b/>
          <w:sz w:val="18"/>
          <w:szCs w:val="18"/>
        </w:rPr>
        <w:t xml:space="preserve">  </w:t>
      </w:r>
      <w:r>
        <w:rPr>
          <w:b/>
          <w:sz w:val="18"/>
          <w:szCs w:val="18"/>
        </w:rPr>
        <w:t xml:space="preserve">       </w:t>
      </w:r>
      <w:r w:rsidRPr="004D5FD3">
        <w:rPr>
          <w:b/>
          <w:sz w:val="18"/>
          <w:szCs w:val="18"/>
        </w:rPr>
        <w:t xml:space="preserve">(ФИО)                                    </w:t>
      </w:r>
    </w:p>
    <w:p w:rsidR="00D12D00" w:rsidRDefault="00D12D00" w:rsidP="00D12D00">
      <w:pPr>
        <w:widowControl w:val="0"/>
        <w:ind w:firstLine="720"/>
        <w:jc w:val="both"/>
        <w:rPr>
          <w:b/>
          <w:bCs/>
          <w:sz w:val="18"/>
          <w:szCs w:val="18"/>
        </w:rPr>
      </w:pPr>
    </w:p>
    <w:p w:rsidR="00D12D00" w:rsidRDefault="00D12D00" w:rsidP="00D12D00">
      <w:pPr>
        <w:widowControl w:val="0"/>
        <w:ind w:firstLine="720"/>
        <w:jc w:val="both"/>
        <w:rPr>
          <w:b/>
          <w:bCs/>
          <w:sz w:val="18"/>
          <w:szCs w:val="18"/>
        </w:rPr>
      </w:pPr>
    </w:p>
    <w:p w:rsidR="00D12D00" w:rsidRPr="004D5FD3" w:rsidRDefault="00D12D00" w:rsidP="00D12D00">
      <w:pPr>
        <w:widowControl w:val="0"/>
        <w:ind w:firstLine="720"/>
        <w:jc w:val="both"/>
        <w:rPr>
          <w:b/>
          <w:sz w:val="18"/>
          <w:szCs w:val="18"/>
        </w:rPr>
      </w:pPr>
      <w:r w:rsidRPr="004D5FD3">
        <w:rPr>
          <w:b/>
          <w:sz w:val="18"/>
          <w:szCs w:val="18"/>
        </w:rPr>
        <w:t>Руководитель ОСЗН</w:t>
      </w:r>
    </w:p>
    <w:p w:rsidR="00D12D00" w:rsidRPr="004D5FD3" w:rsidRDefault="00D12D00" w:rsidP="00D12D00">
      <w:pPr>
        <w:widowControl w:val="0"/>
        <w:ind w:firstLine="720"/>
        <w:jc w:val="both"/>
        <w:rPr>
          <w:b/>
          <w:sz w:val="18"/>
          <w:szCs w:val="18"/>
        </w:rPr>
      </w:pPr>
      <w:r w:rsidRPr="004D5FD3">
        <w:rPr>
          <w:b/>
          <w:sz w:val="18"/>
          <w:szCs w:val="18"/>
        </w:rPr>
        <w:t xml:space="preserve">по________________________________   </w:t>
      </w:r>
      <w:r>
        <w:rPr>
          <w:b/>
          <w:sz w:val="18"/>
          <w:szCs w:val="18"/>
        </w:rPr>
        <w:t xml:space="preserve"> </w:t>
      </w:r>
      <w:r w:rsidRPr="004D5FD3">
        <w:rPr>
          <w:b/>
          <w:sz w:val="18"/>
          <w:szCs w:val="18"/>
        </w:rPr>
        <w:t>___________________/____________________</w:t>
      </w:r>
    </w:p>
    <w:p w:rsidR="00D12D00" w:rsidRPr="004D5FD3" w:rsidRDefault="00D12D00" w:rsidP="00D12D00">
      <w:pPr>
        <w:widowControl w:val="0"/>
        <w:ind w:firstLine="720"/>
        <w:jc w:val="both"/>
        <w:rPr>
          <w:b/>
          <w:sz w:val="18"/>
          <w:szCs w:val="18"/>
        </w:rPr>
      </w:pPr>
      <w:r w:rsidRPr="004D5FD3">
        <w:rPr>
          <w:b/>
          <w:sz w:val="18"/>
          <w:szCs w:val="18"/>
        </w:rPr>
        <w:t xml:space="preserve">                                                                                             Подпись      (ФИО)                                    </w:t>
      </w:r>
    </w:p>
    <w:p w:rsidR="00F56901" w:rsidRDefault="00F56901" w:rsidP="005C63A2">
      <w:pPr>
        <w:widowControl w:val="0"/>
        <w:ind w:firstLine="720"/>
        <w:jc w:val="both"/>
        <w:rPr>
          <w:b/>
          <w:bCs/>
          <w:sz w:val="18"/>
          <w:szCs w:val="18"/>
        </w:rPr>
      </w:pPr>
    </w:p>
    <w:p w:rsidR="00D12D00" w:rsidRDefault="00D12D00" w:rsidP="005C63A2">
      <w:pPr>
        <w:widowControl w:val="0"/>
        <w:ind w:firstLine="720"/>
        <w:jc w:val="both"/>
        <w:rPr>
          <w:b/>
          <w:bCs/>
          <w:sz w:val="18"/>
          <w:szCs w:val="18"/>
        </w:rPr>
      </w:pPr>
    </w:p>
    <w:p w:rsidR="00D12D00" w:rsidRDefault="00D12D00" w:rsidP="005C63A2">
      <w:pPr>
        <w:widowControl w:val="0"/>
        <w:ind w:firstLine="720"/>
        <w:jc w:val="both"/>
        <w:rPr>
          <w:b/>
          <w:bCs/>
          <w:sz w:val="18"/>
          <w:szCs w:val="18"/>
        </w:rPr>
      </w:pPr>
    </w:p>
    <w:p w:rsidR="00D12D00" w:rsidRDefault="00D12D00" w:rsidP="005C63A2">
      <w:pPr>
        <w:widowControl w:val="0"/>
        <w:ind w:firstLine="720"/>
        <w:jc w:val="both"/>
        <w:rPr>
          <w:b/>
          <w:bCs/>
          <w:sz w:val="18"/>
          <w:szCs w:val="18"/>
        </w:rPr>
      </w:pPr>
    </w:p>
    <w:p w:rsidR="00F37B3F" w:rsidRDefault="00F37B3F" w:rsidP="005C63A2">
      <w:pPr>
        <w:widowControl w:val="0"/>
        <w:ind w:firstLine="720"/>
        <w:jc w:val="both"/>
        <w:rPr>
          <w:b/>
          <w:bCs/>
          <w:sz w:val="18"/>
          <w:szCs w:val="18"/>
        </w:rPr>
      </w:pPr>
    </w:p>
    <w:p w:rsidR="00F37B3F" w:rsidRDefault="00F37B3F" w:rsidP="005C63A2">
      <w:pPr>
        <w:widowControl w:val="0"/>
        <w:ind w:firstLine="720"/>
        <w:jc w:val="both"/>
        <w:rPr>
          <w:b/>
          <w:bCs/>
          <w:sz w:val="18"/>
          <w:szCs w:val="18"/>
        </w:rPr>
      </w:pPr>
    </w:p>
    <w:p w:rsidR="00F37B3F" w:rsidRDefault="00F37B3F" w:rsidP="005C63A2">
      <w:pPr>
        <w:widowControl w:val="0"/>
        <w:ind w:firstLine="720"/>
        <w:jc w:val="both"/>
        <w:rPr>
          <w:b/>
          <w:bCs/>
          <w:sz w:val="18"/>
          <w:szCs w:val="18"/>
        </w:rPr>
      </w:pPr>
    </w:p>
    <w:p w:rsidR="00F37B3F" w:rsidRDefault="00F37B3F" w:rsidP="005C63A2">
      <w:pPr>
        <w:widowControl w:val="0"/>
        <w:ind w:firstLine="720"/>
        <w:jc w:val="both"/>
        <w:rPr>
          <w:b/>
          <w:bCs/>
          <w:sz w:val="18"/>
          <w:szCs w:val="18"/>
        </w:rPr>
      </w:pPr>
    </w:p>
    <w:p w:rsidR="001056B3" w:rsidRDefault="001056B3" w:rsidP="001056B3">
      <w:pPr>
        <w:autoSpaceDE w:val="0"/>
        <w:autoSpaceDN w:val="0"/>
        <w:adjustRightInd w:val="0"/>
        <w:jc w:val="both"/>
        <w:rPr>
          <w:sz w:val="28"/>
          <w:szCs w:val="28"/>
        </w:rPr>
      </w:pPr>
      <w:r>
        <w:rPr>
          <w:sz w:val="28"/>
          <w:szCs w:val="28"/>
        </w:rPr>
        <w:t xml:space="preserve">Начальник отдела адресного </w:t>
      </w:r>
    </w:p>
    <w:p w:rsidR="001056B3" w:rsidRPr="00CE17F4" w:rsidRDefault="001056B3" w:rsidP="001056B3">
      <w:pPr>
        <w:autoSpaceDE w:val="0"/>
        <w:autoSpaceDN w:val="0"/>
        <w:adjustRightInd w:val="0"/>
        <w:jc w:val="both"/>
        <w:rPr>
          <w:sz w:val="28"/>
          <w:szCs w:val="28"/>
        </w:rPr>
      </w:pPr>
      <w:r>
        <w:rPr>
          <w:sz w:val="28"/>
          <w:szCs w:val="28"/>
        </w:rPr>
        <w:t xml:space="preserve">предоставления льгот                                                                  </w:t>
      </w:r>
      <w:r w:rsidR="00626781">
        <w:rPr>
          <w:sz w:val="28"/>
          <w:szCs w:val="28"/>
        </w:rPr>
        <w:t>С.В. Кубанцева</w:t>
      </w: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A63B34" w:rsidRDefault="00A63B34" w:rsidP="005C63A2">
      <w:pPr>
        <w:widowControl w:val="0"/>
        <w:ind w:firstLine="720"/>
        <w:jc w:val="both"/>
        <w:rPr>
          <w:b/>
          <w:bCs/>
          <w:sz w:val="18"/>
          <w:szCs w:val="18"/>
        </w:rPr>
      </w:pPr>
    </w:p>
    <w:p w:rsidR="00A63B34" w:rsidRDefault="00A63B34" w:rsidP="005C63A2">
      <w:pPr>
        <w:widowControl w:val="0"/>
        <w:ind w:firstLine="720"/>
        <w:jc w:val="both"/>
        <w:rPr>
          <w:b/>
          <w:bCs/>
          <w:sz w:val="18"/>
          <w:szCs w:val="18"/>
        </w:rPr>
      </w:pPr>
    </w:p>
    <w:p w:rsidR="00A63B34" w:rsidRDefault="00A63B34" w:rsidP="005C63A2">
      <w:pPr>
        <w:widowControl w:val="0"/>
        <w:ind w:firstLine="720"/>
        <w:jc w:val="both"/>
        <w:rPr>
          <w:b/>
          <w:bCs/>
          <w:sz w:val="18"/>
          <w:szCs w:val="18"/>
        </w:rPr>
      </w:pPr>
    </w:p>
    <w:p w:rsidR="00A63B34" w:rsidRDefault="00A63B34" w:rsidP="005C63A2">
      <w:pPr>
        <w:widowControl w:val="0"/>
        <w:ind w:firstLine="720"/>
        <w:jc w:val="both"/>
        <w:rPr>
          <w:b/>
          <w:bCs/>
          <w:sz w:val="18"/>
          <w:szCs w:val="18"/>
        </w:rPr>
      </w:pPr>
    </w:p>
    <w:p w:rsidR="00A63B34" w:rsidRDefault="00A63B34"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255CF0" w:rsidRDefault="00255CF0" w:rsidP="005C63A2">
      <w:pPr>
        <w:widowControl w:val="0"/>
        <w:ind w:firstLine="720"/>
        <w:jc w:val="both"/>
        <w:rPr>
          <w:b/>
          <w:bCs/>
          <w:sz w:val="18"/>
          <w:szCs w:val="18"/>
        </w:rPr>
      </w:pPr>
    </w:p>
    <w:p w:rsidR="006F51D6" w:rsidRPr="00282B2D" w:rsidRDefault="005C63A2" w:rsidP="006F51D6">
      <w:pPr>
        <w:pStyle w:val="ConsNormal"/>
        <w:widowControl/>
        <w:ind w:right="0" w:firstLine="540"/>
        <w:jc w:val="right"/>
        <w:rPr>
          <w:rFonts w:ascii="Times New Roman" w:hAnsi="Times New Roman" w:cs="Times New Roman"/>
          <w:b/>
          <w:bCs/>
          <w:sz w:val="18"/>
          <w:szCs w:val="18"/>
        </w:rPr>
      </w:pPr>
      <w:r w:rsidRPr="005C63A2">
        <w:rPr>
          <w:b/>
          <w:bCs/>
          <w:sz w:val="18"/>
          <w:szCs w:val="18"/>
        </w:rPr>
        <w:t xml:space="preserve">                                                                               </w:t>
      </w:r>
      <w:r w:rsidR="006F51D6" w:rsidRPr="00282B2D">
        <w:rPr>
          <w:rFonts w:ascii="Times New Roman" w:hAnsi="Times New Roman" w:cs="Times New Roman"/>
          <w:b/>
          <w:bCs/>
          <w:sz w:val="18"/>
          <w:szCs w:val="18"/>
        </w:rPr>
        <w:t xml:space="preserve">Приложение № </w:t>
      </w:r>
      <w:r w:rsidR="006F51D6">
        <w:rPr>
          <w:rFonts w:ascii="Times New Roman" w:hAnsi="Times New Roman" w:cs="Times New Roman"/>
          <w:b/>
          <w:bCs/>
          <w:sz w:val="18"/>
          <w:szCs w:val="18"/>
        </w:rPr>
        <w:t>3</w:t>
      </w:r>
    </w:p>
    <w:p w:rsidR="00255CF0" w:rsidRDefault="00255CF0" w:rsidP="00255CF0">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DD02C3" w:rsidRDefault="00DD02C3" w:rsidP="00255CF0">
      <w:pPr>
        <w:pStyle w:val="ConsPlusTitle"/>
        <w:widowControl/>
        <w:ind w:left="5670"/>
        <w:jc w:val="right"/>
        <w:rPr>
          <w:rFonts w:ascii="Times New Roman" w:hAnsi="Times New Roman" w:cs="Times New Roman"/>
          <w:sz w:val="18"/>
          <w:szCs w:val="18"/>
        </w:rPr>
      </w:pPr>
    </w:p>
    <w:p w:rsidR="00DD02C3" w:rsidRDefault="00DD02C3" w:rsidP="00255CF0">
      <w:pPr>
        <w:pStyle w:val="ConsPlusTitle"/>
        <w:widowControl/>
        <w:ind w:left="5670"/>
        <w:jc w:val="right"/>
        <w:rPr>
          <w:rFonts w:ascii="Times New Roman" w:hAnsi="Times New Roman" w:cs="Times New Roman"/>
          <w:sz w:val="18"/>
          <w:szCs w:val="18"/>
        </w:rPr>
      </w:pPr>
    </w:p>
    <w:p w:rsidR="00DD02C3" w:rsidRPr="00255CF0" w:rsidRDefault="00DD02C3" w:rsidP="00255CF0">
      <w:pPr>
        <w:pStyle w:val="ConsPlusTitle"/>
        <w:widowControl/>
        <w:ind w:left="5670"/>
        <w:jc w:val="right"/>
        <w:rPr>
          <w:rFonts w:ascii="Times New Roman" w:hAnsi="Times New Roman" w:cs="Times New Roman"/>
          <w:sz w:val="18"/>
          <w:szCs w:val="18"/>
        </w:rPr>
      </w:pPr>
    </w:p>
    <w:p w:rsidR="005B487A" w:rsidRDefault="005B487A" w:rsidP="006F51D6">
      <w:pPr>
        <w:widowControl w:val="0"/>
        <w:ind w:firstLine="720"/>
        <w:jc w:val="center"/>
        <w:rPr>
          <w:b/>
          <w:sz w:val="18"/>
          <w:szCs w:val="18"/>
        </w:rPr>
      </w:pPr>
    </w:p>
    <w:p w:rsidR="006F51D6" w:rsidRPr="004D5FD3" w:rsidRDefault="006F51D6" w:rsidP="006F51D6">
      <w:pPr>
        <w:widowControl w:val="0"/>
        <w:ind w:firstLine="720"/>
        <w:jc w:val="center"/>
        <w:rPr>
          <w:b/>
          <w:sz w:val="18"/>
          <w:szCs w:val="18"/>
        </w:rPr>
      </w:pPr>
      <w:r w:rsidRPr="004D5FD3">
        <w:rPr>
          <w:b/>
          <w:sz w:val="18"/>
          <w:szCs w:val="18"/>
        </w:rPr>
        <w:t>Распоряжение</w:t>
      </w:r>
    </w:p>
    <w:p w:rsidR="006F51D6" w:rsidRPr="004D5FD3" w:rsidRDefault="006F51D6" w:rsidP="006F51D6">
      <w:pPr>
        <w:widowControl w:val="0"/>
        <w:ind w:firstLine="720"/>
        <w:jc w:val="center"/>
        <w:rPr>
          <w:b/>
          <w:sz w:val="18"/>
          <w:szCs w:val="18"/>
        </w:rPr>
      </w:pPr>
      <w:r w:rsidRPr="004D5FD3">
        <w:rPr>
          <w:b/>
          <w:sz w:val="18"/>
          <w:szCs w:val="18"/>
        </w:rPr>
        <w:t xml:space="preserve">о назначении </w:t>
      </w:r>
      <w:r w:rsidR="00F37B3F">
        <w:rPr>
          <w:b/>
          <w:sz w:val="18"/>
          <w:szCs w:val="18"/>
        </w:rPr>
        <w:t>ежегодной денежной выплаты</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 xml:space="preserve">                  Дата обращения ___________20___ г.</w:t>
      </w:r>
    </w:p>
    <w:p w:rsidR="006F51D6" w:rsidRPr="004D5FD3" w:rsidRDefault="006F51D6" w:rsidP="006F51D6">
      <w:pPr>
        <w:widowControl w:val="0"/>
        <w:ind w:firstLine="720"/>
        <w:jc w:val="both"/>
        <w:rPr>
          <w:b/>
          <w:sz w:val="18"/>
          <w:szCs w:val="18"/>
        </w:rPr>
      </w:pPr>
      <w:r w:rsidRPr="004D5FD3">
        <w:rPr>
          <w:b/>
          <w:sz w:val="18"/>
          <w:szCs w:val="18"/>
        </w:rPr>
        <w:t xml:space="preserve">                  Дата обработки  ___________20___ г.</w:t>
      </w:r>
    </w:p>
    <w:p w:rsidR="006F51D6" w:rsidRPr="004D5FD3" w:rsidRDefault="006F51D6" w:rsidP="006F51D6">
      <w:pPr>
        <w:widowControl w:val="0"/>
        <w:ind w:firstLine="720"/>
        <w:jc w:val="both"/>
        <w:rPr>
          <w:b/>
          <w:sz w:val="18"/>
          <w:szCs w:val="18"/>
        </w:rPr>
      </w:pPr>
      <w:r w:rsidRPr="004D5FD3">
        <w:rPr>
          <w:b/>
          <w:sz w:val="18"/>
          <w:szCs w:val="18"/>
        </w:rPr>
        <w:t>-------------------------------------------------------------------------------------------------------------------</w:t>
      </w:r>
    </w:p>
    <w:p w:rsidR="006F51D6" w:rsidRPr="004D5FD3" w:rsidRDefault="006F51D6" w:rsidP="006F51D6">
      <w:pPr>
        <w:widowControl w:val="0"/>
        <w:ind w:firstLine="720"/>
        <w:jc w:val="both"/>
        <w:rPr>
          <w:b/>
          <w:sz w:val="18"/>
          <w:szCs w:val="18"/>
        </w:rPr>
      </w:pPr>
      <w:r w:rsidRPr="004D5FD3">
        <w:rPr>
          <w:b/>
          <w:sz w:val="18"/>
          <w:szCs w:val="18"/>
        </w:rPr>
        <w:t xml:space="preserve"> Адрес:______________________________________________________________________</w:t>
      </w:r>
    </w:p>
    <w:p w:rsidR="006F51D6" w:rsidRPr="004D5FD3" w:rsidRDefault="006F51D6" w:rsidP="006F51D6">
      <w:pPr>
        <w:widowControl w:val="0"/>
        <w:ind w:firstLine="720"/>
        <w:jc w:val="both"/>
        <w:rPr>
          <w:b/>
          <w:sz w:val="18"/>
          <w:szCs w:val="18"/>
        </w:rPr>
      </w:pPr>
      <w:r w:rsidRPr="004D5FD3">
        <w:rPr>
          <w:b/>
          <w:sz w:val="18"/>
          <w:szCs w:val="18"/>
        </w:rPr>
        <w:t xml:space="preserve"> Количество жильцов всего:  ________</w:t>
      </w:r>
    </w:p>
    <w:p w:rsidR="006F51D6" w:rsidRPr="004D5FD3" w:rsidRDefault="006F51D6" w:rsidP="006F51D6">
      <w:pPr>
        <w:widowControl w:val="0"/>
        <w:ind w:firstLine="720"/>
        <w:jc w:val="both"/>
        <w:rPr>
          <w:b/>
          <w:sz w:val="18"/>
          <w:szCs w:val="18"/>
        </w:rPr>
      </w:pPr>
      <w:r w:rsidRPr="004D5FD3">
        <w:rPr>
          <w:b/>
          <w:sz w:val="18"/>
          <w:szCs w:val="18"/>
        </w:rPr>
        <w:t xml:space="preserve"> Жилищные условия: Жилплощадь ____________ кв.м.                            </w:t>
      </w:r>
    </w:p>
    <w:p w:rsidR="006F51D6" w:rsidRPr="004D5FD3" w:rsidRDefault="006F51D6" w:rsidP="006F51D6">
      <w:pPr>
        <w:widowControl w:val="0"/>
        <w:ind w:firstLine="720"/>
        <w:jc w:val="both"/>
        <w:rPr>
          <w:b/>
          <w:sz w:val="18"/>
          <w:szCs w:val="18"/>
        </w:rPr>
      </w:pPr>
      <w:r w:rsidRPr="004D5FD3">
        <w:rPr>
          <w:b/>
          <w:sz w:val="18"/>
          <w:szCs w:val="18"/>
        </w:rPr>
        <w:t xml:space="preserve"> Общая площадь     -  ________ кв.м.</w:t>
      </w:r>
    </w:p>
    <w:p w:rsidR="006F51D6" w:rsidRPr="004D5FD3" w:rsidRDefault="006F51D6" w:rsidP="006F51D6">
      <w:pPr>
        <w:widowControl w:val="0"/>
        <w:ind w:firstLine="720"/>
        <w:jc w:val="both"/>
        <w:rPr>
          <w:b/>
          <w:sz w:val="18"/>
          <w:szCs w:val="18"/>
        </w:rPr>
      </w:pPr>
      <w:r w:rsidRPr="004D5FD3">
        <w:rPr>
          <w:b/>
          <w:sz w:val="18"/>
          <w:szCs w:val="18"/>
        </w:rPr>
        <w:t xml:space="preserve"> Расчетная площадь - ________ кв.м.</w:t>
      </w:r>
    </w:p>
    <w:p w:rsidR="006F51D6" w:rsidRPr="004D5FD3" w:rsidRDefault="006F51D6" w:rsidP="006F51D6">
      <w:pPr>
        <w:widowControl w:val="0"/>
        <w:ind w:firstLine="720"/>
        <w:jc w:val="both"/>
        <w:rPr>
          <w:b/>
          <w:sz w:val="18"/>
          <w:szCs w:val="18"/>
        </w:rPr>
      </w:pPr>
      <w:r w:rsidRPr="004D5FD3">
        <w:rPr>
          <w:b/>
          <w:sz w:val="18"/>
          <w:szCs w:val="18"/>
        </w:rPr>
        <w:t>-------------------------------------------------------------------------------------------------------------------</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ФИО : ______________________________________________________________________</w:t>
      </w:r>
    </w:p>
    <w:p w:rsidR="006F51D6" w:rsidRPr="004D5FD3" w:rsidRDefault="006F51D6" w:rsidP="006F51D6">
      <w:pPr>
        <w:widowControl w:val="0"/>
        <w:ind w:firstLine="720"/>
        <w:jc w:val="both"/>
        <w:rPr>
          <w:b/>
          <w:sz w:val="18"/>
          <w:szCs w:val="18"/>
        </w:rPr>
      </w:pPr>
    </w:p>
    <w:p w:rsidR="006F51D6" w:rsidRPr="004D5FD3" w:rsidRDefault="006F51D6" w:rsidP="006F51D6">
      <w:pPr>
        <w:widowControl w:val="0"/>
        <w:ind w:firstLine="720"/>
        <w:jc w:val="both"/>
        <w:rPr>
          <w:b/>
          <w:sz w:val="18"/>
          <w:szCs w:val="18"/>
        </w:rPr>
      </w:pPr>
      <w:r w:rsidRPr="004D5FD3">
        <w:rPr>
          <w:b/>
          <w:sz w:val="18"/>
          <w:szCs w:val="18"/>
        </w:rPr>
        <w:t>-------------------------------------------------------------------------------------------------------------------</w:t>
      </w:r>
    </w:p>
    <w:p w:rsidR="006F51D6" w:rsidRPr="004D5FD3" w:rsidRDefault="006F51D6" w:rsidP="006F51D6">
      <w:pPr>
        <w:widowControl w:val="0"/>
        <w:ind w:firstLine="720"/>
        <w:jc w:val="both"/>
        <w:rPr>
          <w:b/>
          <w:sz w:val="18"/>
          <w:szCs w:val="18"/>
        </w:rPr>
      </w:pPr>
      <w:r w:rsidRPr="004D5FD3">
        <w:rPr>
          <w:b/>
          <w:sz w:val="18"/>
          <w:szCs w:val="18"/>
        </w:rPr>
        <w:t xml:space="preserve">Основание:___________________________________________________________________                                   </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Закон _______________________________________________________________________</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Таблица расчета денежной выплаты:</w:t>
      </w:r>
    </w:p>
    <w:p w:rsidR="006F51D6" w:rsidRPr="004D5FD3" w:rsidRDefault="006F51D6" w:rsidP="006F51D6">
      <w:pPr>
        <w:widowControl w:val="0"/>
        <w:ind w:firstLine="720"/>
        <w:jc w:val="both"/>
        <w:rPr>
          <w:b/>
          <w:sz w:val="18"/>
          <w:szCs w:val="18"/>
        </w:rPr>
      </w:pPr>
      <w:r w:rsidRPr="004D5FD3">
        <w:rPr>
          <w:b/>
          <w:sz w:val="18"/>
          <w:szCs w:val="18"/>
        </w:rPr>
        <w:t>-------------------------------------------------------------------------------------------------------------------</w:t>
      </w:r>
    </w:p>
    <w:p w:rsidR="006F51D6" w:rsidRPr="004D5FD3" w:rsidRDefault="006F51D6" w:rsidP="006F51D6">
      <w:pPr>
        <w:widowControl w:val="0"/>
        <w:ind w:firstLine="720"/>
        <w:jc w:val="both"/>
        <w:rPr>
          <w:b/>
          <w:sz w:val="18"/>
          <w:szCs w:val="18"/>
        </w:rPr>
      </w:pPr>
      <w:r w:rsidRPr="004D5FD3">
        <w:rPr>
          <w:b/>
          <w:sz w:val="18"/>
          <w:szCs w:val="18"/>
        </w:rPr>
        <w:t xml:space="preserve">                    Вид услуги                                      Ед. изм.       Площадь      Тариф,      Кол.     Стоимость    Денежная </w:t>
      </w:r>
    </w:p>
    <w:p w:rsidR="006F51D6" w:rsidRPr="004D5FD3" w:rsidRDefault="006F51D6" w:rsidP="006F51D6">
      <w:pPr>
        <w:widowControl w:val="0"/>
        <w:ind w:firstLine="720"/>
        <w:jc w:val="both"/>
        <w:rPr>
          <w:b/>
          <w:sz w:val="18"/>
          <w:szCs w:val="18"/>
        </w:rPr>
      </w:pPr>
      <w:r w:rsidRPr="004D5FD3">
        <w:rPr>
          <w:b/>
          <w:sz w:val="18"/>
          <w:szCs w:val="18"/>
        </w:rPr>
        <w:t xml:space="preserve">   (указываются все виды услуг,    </w:t>
      </w:r>
      <w:r w:rsidR="001422DE" w:rsidRPr="004D5FD3">
        <w:rPr>
          <w:b/>
          <w:sz w:val="18"/>
          <w:szCs w:val="18"/>
        </w:rPr>
        <w:t xml:space="preserve">                                         </w:t>
      </w:r>
      <w:r w:rsidRPr="004D5FD3">
        <w:rPr>
          <w:b/>
          <w:sz w:val="18"/>
          <w:szCs w:val="18"/>
        </w:rPr>
        <w:t xml:space="preserve">расчетная </w:t>
      </w:r>
      <w:r w:rsidR="001422DE" w:rsidRPr="004D5FD3">
        <w:rPr>
          <w:b/>
          <w:sz w:val="18"/>
          <w:szCs w:val="18"/>
        </w:rPr>
        <w:t xml:space="preserve">  </w:t>
      </w:r>
      <w:r w:rsidRPr="004D5FD3">
        <w:rPr>
          <w:b/>
          <w:sz w:val="18"/>
          <w:szCs w:val="18"/>
        </w:rPr>
        <w:t xml:space="preserve"> ставка  </w:t>
      </w:r>
      <w:r w:rsidR="001422DE" w:rsidRPr="004D5FD3">
        <w:rPr>
          <w:b/>
          <w:sz w:val="18"/>
          <w:szCs w:val="18"/>
        </w:rPr>
        <w:t xml:space="preserve">      </w:t>
      </w:r>
      <w:r w:rsidRPr="004D5FD3">
        <w:rPr>
          <w:b/>
          <w:sz w:val="18"/>
          <w:szCs w:val="18"/>
        </w:rPr>
        <w:t xml:space="preserve">чел.                    </w:t>
      </w:r>
      <w:r w:rsidR="001422DE" w:rsidRPr="004D5FD3">
        <w:rPr>
          <w:b/>
          <w:sz w:val="18"/>
          <w:szCs w:val="18"/>
        </w:rPr>
        <w:t xml:space="preserve">      </w:t>
      </w:r>
      <w:r w:rsidRPr="004D5FD3">
        <w:rPr>
          <w:b/>
          <w:sz w:val="18"/>
          <w:szCs w:val="18"/>
        </w:rPr>
        <w:t xml:space="preserve"> выплата  </w:t>
      </w:r>
    </w:p>
    <w:p w:rsidR="006F51D6" w:rsidRPr="004D5FD3" w:rsidRDefault="006F51D6" w:rsidP="006F51D6">
      <w:pPr>
        <w:widowControl w:val="0"/>
        <w:ind w:firstLine="720"/>
        <w:jc w:val="both"/>
        <w:rPr>
          <w:b/>
          <w:sz w:val="18"/>
          <w:szCs w:val="18"/>
        </w:rPr>
      </w:pPr>
      <w:r w:rsidRPr="004D5FD3">
        <w:rPr>
          <w:b/>
          <w:sz w:val="18"/>
          <w:szCs w:val="18"/>
        </w:rPr>
        <w:t xml:space="preserve">    </w:t>
      </w:r>
      <w:r w:rsidR="001422DE" w:rsidRPr="004D5FD3">
        <w:rPr>
          <w:b/>
          <w:sz w:val="18"/>
          <w:szCs w:val="18"/>
        </w:rPr>
        <w:t>предоставляемые</w:t>
      </w:r>
      <w:r w:rsidRPr="004D5FD3">
        <w:rPr>
          <w:b/>
          <w:sz w:val="18"/>
          <w:szCs w:val="18"/>
        </w:rPr>
        <w:t xml:space="preserve">   заявителю)                         </w:t>
      </w:r>
      <w:r w:rsidR="001422DE" w:rsidRPr="004D5FD3">
        <w:rPr>
          <w:b/>
          <w:sz w:val="18"/>
          <w:szCs w:val="18"/>
        </w:rPr>
        <w:t xml:space="preserve">          </w:t>
      </w:r>
      <w:r w:rsidRPr="004D5FD3">
        <w:rPr>
          <w:b/>
          <w:sz w:val="18"/>
          <w:szCs w:val="18"/>
        </w:rPr>
        <w:t xml:space="preserve">       (норматив)                                   </w:t>
      </w:r>
    </w:p>
    <w:p w:rsidR="006F51D6" w:rsidRPr="004D5FD3" w:rsidRDefault="006F51D6" w:rsidP="006F51D6">
      <w:pPr>
        <w:widowControl w:val="0"/>
        <w:ind w:firstLine="720"/>
        <w:jc w:val="both"/>
        <w:rPr>
          <w:b/>
          <w:sz w:val="18"/>
          <w:szCs w:val="18"/>
        </w:rPr>
      </w:pPr>
      <w:r w:rsidRPr="004D5FD3">
        <w:rPr>
          <w:b/>
          <w:sz w:val="18"/>
          <w:szCs w:val="18"/>
        </w:rPr>
        <w:t>-------------------------------------------------------------------------------------------------------</w:t>
      </w:r>
      <w:r w:rsidR="001422DE" w:rsidRPr="004D5FD3">
        <w:rPr>
          <w:b/>
          <w:sz w:val="18"/>
          <w:szCs w:val="18"/>
        </w:rPr>
        <w:t>------------------------------</w:t>
      </w:r>
      <w:r w:rsidRPr="004D5FD3">
        <w:rPr>
          <w:b/>
          <w:sz w:val="18"/>
          <w:szCs w:val="18"/>
        </w:rPr>
        <w:t>------------</w:t>
      </w:r>
    </w:p>
    <w:p w:rsidR="003F2A59" w:rsidRDefault="00F37B3F" w:rsidP="006F51D6">
      <w:pPr>
        <w:widowControl w:val="0"/>
        <w:ind w:firstLine="720"/>
        <w:jc w:val="both"/>
        <w:rPr>
          <w:b/>
          <w:sz w:val="18"/>
          <w:szCs w:val="18"/>
        </w:rPr>
      </w:pPr>
      <w:r>
        <w:rPr>
          <w:b/>
          <w:sz w:val="18"/>
          <w:szCs w:val="18"/>
        </w:rPr>
        <w:t xml:space="preserve">Ежегодная денежная выплата                                                                                                                            </w:t>
      </w:r>
    </w:p>
    <w:p w:rsidR="006F51D6" w:rsidRPr="004D5FD3" w:rsidRDefault="006F51D6" w:rsidP="006F51D6">
      <w:pPr>
        <w:widowControl w:val="0"/>
        <w:ind w:firstLine="720"/>
        <w:jc w:val="both"/>
        <w:rPr>
          <w:b/>
          <w:sz w:val="18"/>
          <w:szCs w:val="18"/>
        </w:rPr>
      </w:pPr>
      <w:r w:rsidRPr="004D5FD3">
        <w:rPr>
          <w:b/>
          <w:sz w:val="18"/>
          <w:szCs w:val="18"/>
        </w:rPr>
        <w:t>--------------------------------------------------------------------------------------------------------------</w:t>
      </w:r>
      <w:r w:rsidR="001422DE" w:rsidRPr="004D5FD3">
        <w:rPr>
          <w:b/>
          <w:sz w:val="18"/>
          <w:szCs w:val="18"/>
        </w:rPr>
        <w:t>------------------------------</w:t>
      </w:r>
      <w:r w:rsidRPr="004D5FD3">
        <w:rPr>
          <w:b/>
          <w:sz w:val="18"/>
          <w:szCs w:val="18"/>
        </w:rPr>
        <w:t>-----</w:t>
      </w:r>
    </w:p>
    <w:p w:rsidR="006F51D6" w:rsidRPr="004D5FD3" w:rsidRDefault="006F51D6" w:rsidP="006F51D6">
      <w:pPr>
        <w:widowControl w:val="0"/>
        <w:ind w:firstLine="720"/>
        <w:jc w:val="both"/>
        <w:rPr>
          <w:b/>
          <w:sz w:val="18"/>
          <w:szCs w:val="18"/>
        </w:rPr>
      </w:pPr>
      <w:r w:rsidRPr="004D5FD3">
        <w:rPr>
          <w:b/>
          <w:sz w:val="18"/>
          <w:szCs w:val="18"/>
        </w:rPr>
        <w:t xml:space="preserve">                   ИТОГО:                                                                 </w:t>
      </w:r>
    </w:p>
    <w:p w:rsidR="006F51D6" w:rsidRPr="004D5FD3" w:rsidRDefault="006F51D6" w:rsidP="006F51D6">
      <w:pPr>
        <w:widowControl w:val="0"/>
        <w:ind w:firstLine="720"/>
        <w:jc w:val="both"/>
        <w:rPr>
          <w:b/>
          <w:sz w:val="18"/>
          <w:szCs w:val="18"/>
        </w:rPr>
      </w:pPr>
      <w:r w:rsidRPr="004D5FD3">
        <w:rPr>
          <w:b/>
          <w:sz w:val="18"/>
          <w:szCs w:val="18"/>
        </w:rPr>
        <w:t>------------------------------------------------------------------------------------------------------</w:t>
      </w:r>
      <w:r w:rsidR="001422DE" w:rsidRPr="004D5FD3">
        <w:rPr>
          <w:b/>
          <w:sz w:val="18"/>
          <w:szCs w:val="18"/>
        </w:rPr>
        <w:t>------------------------------</w:t>
      </w:r>
      <w:r w:rsidRPr="004D5FD3">
        <w:rPr>
          <w:b/>
          <w:sz w:val="18"/>
          <w:szCs w:val="18"/>
        </w:rPr>
        <w:t>-------------</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Размер денежной выплаты</w:t>
      </w:r>
      <w:r w:rsidR="001422DE" w:rsidRPr="004D5FD3">
        <w:rPr>
          <w:b/>
          <w:sz w:val="18"/>
          <w:szCs w:val="18"/>
        </w:rPr>
        <w:t xml:space="preserve">:  </w:t>
      </w:r>
      <w:r w:rsidRPr="004D5FD3">
        <w:rPr>
          <w:b/>
          <w:sz w:val="18"/>
          <w:szCs w:val="18"/>
        </w:rPr>
        <w:t xml:space="preserve"> </w:t>
      </w:r>
      <w:r w:rsidR="003F2A59">
        <w:rPr>
          <w:b/>
          <w:sz w:val="18"/>
          <w:szCs w:val="18"/>
        </w:rPr>
        <w:t>_______________________________________</w:t>
      </w:r>
      <w:r w:rsidRPr="004D5FD3">
        <w:rPr>
          <w:b/>
          <w:sz w:val="18"/>
          <w:szCs w:val="18"/>
        </w:rPr>
        <w:t xml:space="preserve"> руб. </w:t>
      </w:r>
      <w:r w:rsidR="003F2A59">
        <w:rPr>
          <w:b/>
          <w:sz w:val="18"/>
          <w:szCs w:val="18"/>
        </w:rPr>
        <w:t>____</w:t>
      </w:r>
      <w:r w:rsidRPr="004D5FD3">
        <w:rPr>
          <w:b/>
          <w:sz w:val="18"/>
          <w:szCs w:val="18"/>
        </w:rPr>
        <w:t xml:space="preserve"> коп.</w:t>
      </w:r>
    </w:p>
    <w:p w:rsidR="006F51D6" w:rsidRPr="004D5FD3" w:rsidRDefault="006F51D6" w:rsidP="006F51D6">
      <w:pPr>
        <w:widowControl w:val="0"/>
        <w:ind w:firstLine="720"/>
        <w:jc w:val="both"/>
        <w:rPr>
          <w:b/>
          <w:sz w:val="18"/>
          <w:szCs w:val="18"/>
        </w:rPr>
      </w:pPr>
      <w:r w:rsidRPr="004D5FD3">
        <w:rPr>
          <w:b/>
          <w:sz w:val="18"/>
          <w:szCs w:val="18"/>
        </w:rPr>
        <w:t xml:space="preserve">                                                                                                                   </w:t>
      </w:r>
    </w:p>
    <w:p w:rsidR="004D5FD3" w:rsidRDefault="006F51D6" w:rsidP="006F51D6">
      <w:pPr>
        <w:widowControl w:val="0"/>
        <w:ind w:firstLine="720"/>
        <w:jc w:val="both"/>
        <w:rPr>
          <w:b/>
          <w:sz w:val="18"/>
          <w:szCs w:val="18"/>
        </w:rPr>
      </w:pPr>
      <w:r w:rsidRPr="004D5FD3">
        <w:rPr>
          <w:b/>
          <w:sz w:val="18"/>
          <w:szCs w:val="18"/>
        </w:rPr>
        <w:t xml:space="preserve">Денежную выплату предоставлять </w:t>
      </w:r>
    </w:p>
    <w:p w:rsidR="006F51D6" w:rsidRPr="004D5FD3" w:rsidRDefault="006F51D6" w:rsidP="006F51D6">
      <w:pPr>
        <w:widowControl w:val="0"/>
        <w:ind w:firstLine="720"/>
        <w:jc w:val="both"/>
        <w:rPr>
          <w:b/>
          <w:sz w:val="18"/>
          <w:szCs w:val="18"/>
        </w:rPr>
      </w:pPr>
      <w:r w:rsidRPr="004D5FD3">
        <w:rPr>
          <w:b/>
          <w:sz w:val="18"/>
          <w:szCs w:val="18"/>
        </w:rPr>
        <w:t xml:space="preserve">(ФИО) : </w:t>
      </w:r>
      <w:r w:rsidR="001422DE" w:rsidRPr="004D5FD3">
        <w:rPr>
          <w:b/>
          <w:sz w:val="18"/>
          <w:szCs w:val="18"/>
        </w:rPr>
        <w:t>_____________________________________________________________</w:t>
      </w:r>
    </w:p>
    <w:p w:rsidR="001422DE" w:rsidRPr="004D5FD3" w:rsidRDefault="006F51D6" w:rsidP="006F51D6">
      <w:pPr>
        <w:widowControl w:val="0"/>
        <w:ind w:firstLine="720"/>
        <w:jc w:val="both"/>
        <w:rPr>
          <w:b/>
          <w:sz w:val="18"/>
          <w:szCs w:val="18"/>
        </w:rPr>
      </w:pPr>
      <w:r w:rsidRPr="004D5FD3">
        <w:rPr>
          <w:b/>
          <w:sz w:val="18"/>
          <w:szCs w:val="18"/>
        </w:rPr>
        <w:t>c _______200_ по ________200_</w:t>
      </w:r>
      <w:r w:rsidR="001422DE" w:rsidRPr="004D5FD3">
        <w:rPr>
          <w:b/>
          <w:sz w:val="18"/>
          <w:szCs w:val="18"/>
        </w:rPr>
        <w:t xml:space="preserve">    </w:t>
      </w:r>
      <w:r w:rsidRPr="004D5FD3">
        <w:rPr>
          <w:b/>
          <w:sz w:val="18"/>
          <w:szCs w:val="18"/>
        </w:rPr>
        <w:t>( в случае назначения выплаты на период регистрации или</w:t>
      </w:r>
      <w:r w:rsidR="001422DE"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установления льготного статуса)</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 xml:space="preserve"> Паспортные данные :</w:t>
      </w:r>
    </w:p>
    <w:p w:rsidR="006F51D6" w:rsidRPr="004D5FD3" w:rsidRDefault="006F51D6" w:rsidP="006F51D6">
      <w:pPr>
        <w:widowControl w:val="0"/>
        <w:ind w:firstLine="720"/>
        <w:jc w:val="both"/>
        <w:rPr>
          <w:b/>
          <w:sz w:val="18"/>
          <w:szCs w:val="18"/>
        </w:rPr>
      </w:pPr>
      <w:r w:rsidRPr="004D5FD3">
        <w:rPr>
          <w:b/>
          <w:sz w:val="18"/>
          <w:szCs w:val="18"/>
        </w:rPr>
        <w:t xml:space="preserve"> Серия</w:t>
      </w:r>
      <w:r w:rsidR="001422DE" w:rsidRPr="004D5FD3">
        <w:rPr>
          <w:b/>
          <w:sz w:val="18"/>
          <w:szCs w:val="18"/>
        </w:rPr>
        <w:t xml:space="preserve"> _______</w:t>
      </w:r>
      <w:r w:rsidRPr="004D5FD3">
        <w:rPr>
          <w:b/>
          <w:sz w:val="18"/>
          <w:szCs w:val="18"/>
        </w:rPr>
        <w:t xml:space="preserve">Номер </w:t>
      </w:r>
      <w:r w:rsidR="001422DE" w:rsidRPr="004D5FD3">
        <w:rPr>
          <w:b/>
          <w:sz w:val="18"/>
          <w:szCs w:val="18"/>
        </w:rPr>
        <w:t>___________</w:t>
      </w:r>
      <w:r w:rsidRPr="004D5FD3">
        <w:rPr>
          <w:b/>
          <w:sz w:val="18"/>
          <w:szCs w:val="18"/>
        </w:rPr>
        <w:t xml:space="preserve"> Дата выдачи: </w:t>
      </w:r>
      <w:r w:rsidR="001422DE" w:rsidRPr="004D5FD3">
        <w:rPr>
          <w:b/>
          <w:sz w:val="18"/>
          <w:szCs w:val="18"/>
        </w:rPr>
        <w:t>_________________</w:t>
      </w:r>
    </w:p>
    <w:p w:rsidR="006F51D6" w:rsidRPr="004D5FD3" w:rsidRDefault="006F51D6" w:rsidP="006F51D6">
      <w:pPr>
        <w:widowControl w:val="0"/>
        <w:ind w:firstLine="720"/>
        <w:jc w:val="both"/>
        <w:rPr>
          <w:b/>
          <w:sz w:val="18"/>
          <w:szCs w:val="18"/>
        </w:rPr>
      </w:pPr>
      <w:r w:rsidRPr="004D5FD3">
        <w:rPr>
          <w:b/>
          <w:sz w:val="18"/>
          <w:szCs w:val="18"/>
        </w:rPr>
        <w:t xml:space="preserve"> кем выдан </w:t>
      </w:r>
      <w:r w:rsidR="001422DE" w:rsidRPr="004D5FD3">
        <w:rPr>
          <w:b/>
          <w:sz w:val="18"/>
          <w:szCs w:val="18"/>
        </w:rPr>
        <w:t>__________________________________________________</w:t>
      </w: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6F51D6" w:rsidP="006F51D6">
      <w:pPr>
        <w:widowControl w:val="0"/>
        <w:ind w:firstLine="720"/>
        <w:jc w:val="both"/>
        <w:rPr>
          <w:b/>
          <w:sz w:val="18"/>
          <w:szCs w:val="18"/>
        </w:rPr>
      </w:pPr>
      <w:r w:rsidRPr="004D5FD3">
        <w:rPr>
          <w:b/>
          <w:sz w:val="18"/>
          <w:szCs w:val="18"/>
        </w:rPr>
        <w:t>Назначил:___________/_____________   Проверил:____________/___________________</w:t>
      </w:r>
    </w:p>
    <w:p w:rsidR="006F51D6" w:rsidRPr="004D5FD3" w:rsidRDefault="006F51D6" w:rsidP="006F51D6">
      <w:pPr>
        <w:widowControl w:val="0"/>
        <w:ind w:firstLine="720"/>
        <w:jc w:val="both"/>
        <w:rPr>
          <w:b/>
          <w:sz w:val="18"/>
          <w:szCs w:val="18"/>
        </w:rPr>
      </w:pPr>
      <w:r w:rsidRPr="004D5FD3">
        <w:rPr>
          <w:b/>
          <w:sz w:val="18"/>
          <w:szCs w:val="18"/>
        </w:rPr>
        <w:t xml:space="preserve">        </w:t>
      </w:r>
      <w:r w:rsidR="001422DE" w:rsidRPr="004D5FD3">
        <w:rPr>
          <w:b/>
          <w:sz w:val="18"/>
          <w:szCs w:val="18"/>
        </w:rPr>
        <w:t xml:space="preserve">               </w:t>
      </w:r>
      <w:r w:rsidRPr="004D5FD3">
        <w:rPr>
          <w:b/>
          <w:sz w:val="18"/>
          <w:szCs w:val="18"/>
        </w:rPr>
        <w:t xml:space="preserve">  Подпись      (ФИО)               </w:t>
      </w:r>
      <w:r w:rsidR="001422DE" w:rsidRPr="004D5FD3">
        <w:rPr>
          <w:b/>
          <w:sz w:val="18"/>
          <w:szCs w:val="18"/>
        </w:rPr>
        <w:t xml:space="preserve">                </w:t>
      </w:r>
      <w:r w:rsidRPr="004D5FD3">
        <w:rPr>
          <w:b/>
          <w:sz w:val="18"/>
          <w:szCs w:val="18"/>
        </w:rPr>
        <w:t xml:space="preserve">     Подпись           (ФИО)</w:t>
      </w:r>
    </w:p>
    <w:p w:rsidR="006F51D6" w:rsidRPr="004D5FD3" w:rsidRDefault="006F51D6" w:rsidP="006F51D6">
      <w:pPr>
        <w:widowControl w:val="0"/>
        <w:ind w:firstLine="720"/>
        <w:jc w:val="both"/>
        <w:rPr>
          <w:b/>
          <w:sz w:val="18"/>
          <w:szCs w:val="18"/>
        </w:rPr>
      </w:pPr>
      <w:r w:rsidRPr="004D5FD3">
        <w:rPr>
          <w:b/>
          <w:sz w:val="18"/>
          <w:szCs w:val="18"/>
        </w:rPr>
        <w:t xml:space="preserve">                                                                                                                   </w:t>
      </w:r>
    </w:p>
    <w:p w:rsidR="006F51D6" w:rsidRPr="004D5FD3" w:rsidRDefault="001422DE" w:rsidP="006F51D6">
      <w:pPr>
        <w:widowControl w:val="0"/>
        <w:ind w:firstLine="720"/>
        <w:jc w:val="both"/>
        <w:rPr>
          <w:b/>
          <w:sz w:val="18"/>
          <w:szCs w:val="18"/>
        </w:rPr>
      </w:pPr>
      <w:r w:rsidRPr="004D5FD3">
        <w:rPr>
          <w:b/>
          <w:sz w:val="18"/>
          <w:szCs w:val="18"/>
        </w:rPr>
        <w:t>Руководитель</w:t>
      </w:r>
      <w:r w:rsidR="006F51D6" w:rsidRPr="004D5FD3">
        <w:rPr>
          <w:b/>
          <w:sz w:val="18"/>
          <w:szCs w:val="18"/>
        </w:rPr>
        <w:t xml:space="preserve"> ОСЗН</w:t>
      </w:r>
    </w:p>
    <w:p w:rsidR="004F66C9" w:rsidRPr="004D5FD3" w:rsidRDefault="006F51D6" w:rsidP="006F51D6">
      <w:pPr>
        <w:widowControl w:val="0"/>
        <w:ind w:firstLine="720"/>
        <w:jc w:val="both"/>
        <w:rPr>
          <w:b/>
          <w:sz w:val="18"/>
          <w:szCs w:val="18"/>
        </w:rPr>
      </w:pPr>
      <w:r w:rsidRPr="004D5FD3">
        <w:rPr>
          <w:b/>
          <w:sz w:val="18"/>
          <w:szCs w:val="18"/>
        </w:rPr>
        <w:t>по________________________________   ___________________/____________________</w:t>
      </w:r>
    </w:p>
    <w:p w:rsidR="001422DE" w:rsidRPr="004D5FD3" w:rsidRDefault="001422DE" w:rsidP="006F51D6">
      <w:pPr>
        <w:widowControl w:val="0"/>
        <w:ind w:firstLine="720"/>
        <w:jc w:val="both"/>
        <w:rPr>
          <w:b/>
          <w:sz w:val="18"/>
          <w:szCs w:val="18"/>
        </w:rPr>
      </w:pPr>
      <w:r w:rsidRPr="004D5FD3">
        <w:rPr>
          <w:b/>
          <w:sz w:val="18"/>
          <w:szCs w:val="18"/>
        </w:rPr>
        <w:t xml:space="preserve">                                                                                             Подпись      (ФИО)                                    </w:t>
      </w:r>
    </w:p>
    <w:p w:rsidR="001422DE" w:rsidRDefault="001422DE" w:rsidP="006F51D6">
      <w:pPr>
        <w:widowControl w:val="0"/>
        <w:ind w:firstLine="720"/>
        <w:jc w:val="both"/>
        <w:rPr>
          <w:sz w:val="18"/>
          <w:szCs w:val="18"/>
        </w:rPr>
      </w:pPr>
    </w:p>
    <w:p w:rsidR="00DD02C3" w:rsidRDefault="00DD02C3" w:rsidP="006F51D6">
      <w:pPr>
        <w:widowControl w:val="0"/>
        <w:ind w:firstLine="720"/>
        <w:jc w:val="both"/>
        <w:rPr>
          <w:sz w:val="18"/>
          <w:szCs w:val="18"/>
        </w:rPr>
      </w:pPr>
    </w:p>
    <w:p w:rsidR="00DD02C3" w:rsidRDefault="00DD02C3" w:rsidP="006F51D6">
      <w:pPr>
        <w:widowControl w:val="0"/>
        <w:ind w:firstLine="720"/>
        <w:jc w:val="both"/>
        <w:rPr>
          <w:sz w:val="18"/>
          <w:szCs w:val="18"/>
        </w:rPr>
      </w:pPr>
    </w:p>
    <w:p w:rsidR="001056B3" w:rsidRDefault="001056B3" w:rsidP="006F51D6">
      <w:pPr>
        <w:widowControl w:val="0"/>
        <w:ind w:firstLine="720"/>
        <w:jc w:val="both"/>
        <w:rPr>
          <w:sz w:val="18"/>
          <w:szCs w:val="18"/>
        </w:rPr>
      </w:pPr>
    </w:p>
    <w:p w:rsidR="00255CF0" w:rsidRDefault="00255CF0" w:rsidP="006F51D6">
      <w:pPr>
        <w:widowControl w:val="0"/>
        <w:ind w:firstLine="720"/>
        <w:jc w:val="both"/>
        <w:rPr>
          <w:sz w:val="18"/>
          <w:szCs w:val="18"/>
        </w:rPr>
      </w:pPr>
    </w:p>
    <w:p w:rsidR="001056B3" w:rsidRDefault="001056B3" w:rsidP="001056B3">
      <w:pPr>
        <w:autoSpaceDE w:val="0"/>
        <w:autoSpaceDN w:val="0"/>
        <w:adjustRightInd w:val="0"/>
        <w:jc w:val="both"/>
        <w:rPr>
          <w:sz w:val="28"/>
          <w:szCs w:val="28"/>
        </w:rPr>
      </w:pPr>
      <w:r>
        <w:rPr>
          <w:sz w:val="28"/>
          <w:szCs w:val="28"/>
        </w:rPr>
        <w:t xml:space="preserve">Начальник отдела адресного </w:t>
      </w:r>
    </w:p>
    <w:p w:rsidR="001056B3" w:rsidRPr="00CE17F4" w:rsidRDefault="001056B3" w:rsidP="001056B3">
      <w:pPr>
        <w:autoSpaceDE w:val="0"/>
        <w:autoSpaceDN w:val="0"/>
        <w:adjustRightInd w:val="0"/>
        <w:jc w:val="both"/>
        <w:rPr>
          <w:sz w:val="28"/>
          <w:szCs w:val="28"/>
        </w:rPr>
      </w:pPr>
      <w:r>
        <w:rPr>
          <w:sz w:val="28"/>
          <w:szCs w:val="28"/>
        </w:rPr>
        <w:t xml:space="preserve">предоставления льгот                                                                  </w:t>
      </w:r>
      <w:r w:rsidR="00626781">
        <w:rPr>
          <w:sz w:val="28"/>
          <w:szCs w:val="28"/>
        </w:rPr>
        <w:t>С.В. Кубанцева</w:t>
      </w:r>
    </w:p>
    <w:p w:rsidR="00255CF0" w:rsidRDefault="00255CF0" w:rsidP="006F51D6">
      <w:pPr>
        <w:widowControl w:val="0"/>
        <w:ind w:firstLine="720"/>
        <w:jc w:val="both"/>
        <w:rPr>
          <w:sz w:val="18"/>
          <w:szCs w:val="18"/>
        </w:rPr>
      </w:pPr>
    </w:p>
    <w:p w:rsidR="00255CF0" w:rsidRDefault="00255CF0" w:rsidP="006F51D6">
      <w:pPr>
        <w:widowControl w:val="0"/>
        <w:ind w:firstLine="720"/>
        <w:jc w:val="both"/>
        <w:rPr>
          <w:sz w:val="18"/>
          <w:szCs w:val="18"/>
        </w:rPr>
      </w:pPr>
    </w:p>
    <w:p w:rsidR="00A76D15" w:rsidRDefault="00A76D15" w:rsidP="004F66C9">
      <w:pPr>
        <w:autoSpaceDE w:val="0"/>
        <w:autoSpaceDN w:val="0"/>
        <w:adjustRightInd w:val="0"/>
        <w:ind w:firstLine="2400"/>
        <w:jc w:val="right"/>
        <w:outlineLvl w:val="1"/>
        <w:rPr>
          <w:b/>
          <w:bCs/>
          <w:sz w:val="18"/>
          <w:szCs w:val="18"/>
        </w:rPr>
      </w:pPr>
    </w:p>
    <w:p w:rsidR="00A76D15" w:rsidRDefault="00A76D15" w:rsidP="004F66C9">
      <w:pPr>
        <w:autoSpaceDE w:val="0"/>
        <w:autoSpaceDN w:val="0"/>
        <w:adjustRightInd w:val="0"/>
        <w:ind w:firstLine="2400"/>
        <w:jc w:val="right"/>
        <w:outlineLvl w:val="1"/>
        <w:rPr>
          <w:b/>
          <w:bCs/>
          <w:sz w:val="18"/>
          <w:szCs w:val="18"/>
        </w:rPr>
      </w:pPr>
    </w:p>
    <w:p w:rsidR="00A76D15" w:rsidRDefault="00A76D15" w:rsidP="004F66C9">
      <w:pPr>
        <w:autoSpaceDE w:val="0"/>
        <w:autoSpaceDN w:val="0"/>
        <w:adjustRightInd w:val="0"/>
        <w:ind w:firstLine="2400"/>
        <w:jc w:val="right"/>
        <w:outlineLvl w:val="1"/>
        <w:rPr>
          <w:b/>
          <w:bCs/>
          <w:sz w:val="18"/>
          <w:szCs w:val="18"/>
        </w:rPr>
      </w:pPr>
    </w:p>
    <w:p w:rsidR="00A76D15" w:rsidRDefault="00A76D15" w:rsidP="004F66C9">
      <w:pPr>
        <w:autoSpaceDE w:val="0"/>
        <w:autoSpaceDN w:val="0"/>
        <w:adjustRightInd w:val="0"/>
        <w:ind w:firstLine="2400"/>
        <w:jc w:val="right"/>
        <w:outlineLvl w:val="1"/>
        <w:rPr>
          <w:b/>
          <w:bCs/>
          <w:sz w:val="18"/>
          <w:szCs w:val="18"/>
        </w:rPr>
      </w:pPr>
    </w:p>
    <w:p w:rsidR="004F66C9" w:rsidRPr="00B40B3D" w:rsidRDefault="004176BC" w:rsidP="004F66C9">
      <w:pPr>
        <w:autoSpaceDE w:val="0"/>
        <w:autoSpaceDN w:val="0"/>
        <w:adjustRightInd w:val="0"/>
        <w:ind w:firstLine="2400"/>
        <w:jc w:val="right"/>
        <w:outlineLvl w:val="1"/>
        <w:rPr>
          <w:b/>
          <w:bCs/>
          <w:sz w:val="18"/>
          <w:szCs w:val="18"/>
        </w:rPr>
      </w:pPr>
      <w:r>
        <w:rPr>
          <w:b/>
          <w:bCs/>
          <w:sz w:val="18"/>
          <w:szCs w:val="18"/>
        </w:rPr>
        <w:t>П</w:t>
      </w:r>
      <w:r w:rsidR="004F66C9">
        <w:rPr>
          <w:b/>
          <w:bCs/>
          <w:sz w:val="18"/>
          <w:szCs w:val="18"/>
        </w:rPr>
        <w:t>риложение №</w:t>
      </w:r>
      <w:r w:rsidR="004F66C9" w:rsidRPr="00B40B3D">
        <w:rPr>
          <w:b/>
          <w:bCs/>
          <w:sz w:val="18"/>
          <w:szCs w:val="18"/>
        </w:rPr>
        <w:t xml:space="preserve"> </w:t>
      </w:r>
      <w:r w:rsidR="004F66C9">
        <w:rPr>
          <w:b/>
          <w:bCs/>
          <w:sz w:val="18"/>
          <w:szCs w:val="18"/>
        </w:rPr>
        <w:t>4</w:t>
      </w:r>
    </w:p>
    <w:p w:rsidR="00255CF0" w:rsidRDefault="00255CF0" w:rsidP="00255CF0">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DD02C3" w:rsidRDefault="00DD02C3" w:rsidP="00255CF0">
      <w:pPr>
        <w:pStyle w:val="ConsPlusTitle"/>
        <w:widowControl/>
        <w:ind w:left="5670"/>
        <w:jc w:val="right"/>
        <w:rPr>
          <w:rFonts w:ascii="Times New Roman" w:hAnsi="Times New Roman" w:cs="Times New Roman"/>
          <w:sz w:val="18"/>
          <w:szCs w:val="18"/>
        </w:rPr>
      </w:pPr>
    </w:p>
    <w:p w:rsidR="00DD02C3" w:rsidRDefault="00DD02C3" w:rsidP="00255CF0">
      <w:pPr>
        <w:pStyle w:val="ConsPlusTitle"/>
        <w:widowControl/>
        <w:ind w:left="5670"/>
        <w:jc w:val="right"/>
        <w:rPr>
          <w:rFonts w:ascii="Times New Roman" w:hAnsi="Times New Roman" w:cs="Times New Roman"/>
          <w:sz w:val="18"/>
          <w:szCs w:val="18"/>
        </w:rPr>
      </w:pPr>
    </w:p>
    <w:p w:rsidR="00DD02C3" w:rsidRDefault="00DD02C3" w:rsidP="00255CF0">
      <w:pPr>
        <w:pStyle w:val="ConsPlusTitle"/>
        <w:widowControl/>
        <w:ind w:left="5670"/>
        <w:jc w:val="right"/>
        <w:rPr>
          <w:rFonts w:ascii="Times New Roman" w:hAnsi="Times New Roman" w:cs="Times New Roman"/>
          <w:sz w:val="18"/>
          <w:szCs w:val="18"/>
        </w:rPr>
      </w:pPr>
    </w:p>
    <w:p w:rsidR="00DD02C3" w:rsidRPr="00255CF0" w:rsidRDefault="00DD02C3" w:rsidP="00255CF0">
      <w:pPr>
        <w:pStyle w:val="ConsPlusTitle"/>
        <w:widowControl/>
        <w:ind w:left="5670"/>
        <w:jc w:val="right"/>
        <w:rPr>
          <w:rFonts w:ascii="Times New Roman" w:hAnsi="Times New Roman" w:cs="Times New Roman"/>
          <w:sz w:val="18"/>
          <w:szCs w:val="18"/>
        </w:rPr>
      </w:pPr>
    </w:p>
    <w:p w:rsidR="001056B3" w:rsidRDefault="001056B3" w:rsidP="001056B3">
      <w:pPr>
        <w:autoSpaceDE w:val="0"/>
        <w:autoSpaceDN w:val="0"/>
        <w:adjustRightInd w:val="0"/>
        <w:jc w:val="center"/>
        <w:rPr>
          <w:b/>
          <w:bCs/>
          <w:sz w:val="28"/>
          <w:szCs w:val="28"/>
        </w:rPr>
      </w:pPr>
    </w:p>
    <w:p w:rsidR="001056B3" w:rsidRDefault="001056B3" w:rsidP="001056B3">
      <w:pPr>
        <w:autoSpaceDE w:val="0"/>
        <w:autoSpaceDN w:val="0"/>
        <w:adjustRightInd w:val="0"/>
        <w:jc w:val="center"/>
        <w:rPr>
          <w:b/>
          <w:bCs/>
          <w:sz w:val="28"/>
          <w:szCs w:val="28"/>
        </w:rPr>
      </w:pPr>
    </w:p>
    <w:p w:rsidR="001056B3" w:rsidRDefault="001056B3" w:rsidP="001056B3">
      <w:pPr>
        <w:autoSpaceDE w:val="0"/>
        <w:autoSpaceDN w:val="0"/>
        <w:adjustRightInd w:val="0"/>
        <w:jc w:val="center"/>
        <w:rPr>
          <w:b/>
          <w:sz w:val="28"/>
          <w:szCs w:val="28"/>
        </w:rPr>
      </w:pPr>
      <w:r w:rsidRPr="00B30C3F">
        <w:rPr>
          <w:b/>
          <w:bCs/>
          <w:sz w:val="28"/>
          <w:szCs w:val="28"/>
        </w:rPr>
        <w:t>Информация о местонахождении и г</w:t>
      </w:r>
      <w:r w:rsidRPr="00B30C3F">
        <w:rPr>
          <w:b/>
          <w:sz w:val="28"/>
          <w:szCs w:val="28"/>
        </w:rPr>
        <w:t>рафике приема граждан специалист</w:t>
      </w:r>
      <w:r w:rsidRPr="00B30C3F">
        <w:rPr>
          <w:b/>
          <w:sz w:val="28"/>
          <w:szCs w:val="28"/>
        </w:rPr>
        <w:t>а</w:t>
      </w:r>
      <w:r w:rsidRPr="00B30C3F">
        <w:rPr>
          <w:b/>
          <w:sz w:val="28"/>
          <w:szCs w:val="28"/>
        </w:rPr>
        <w:t>ми министерства труда и социального развития Ростовской области</w:t>
      </w:r>
    </w:p>
    <w:p w:rsidR="001056B3" w:rsidRPr="00B30C3F" w:rsidRDefault="001056B3" w:rsidP="001056B3">
      <w:pPr>
        <w:autoSpaceDE w:val="0"/>
        <w:autoSpaceDN w:val="0"/>
        <w:adjustRightInd w:val="0"/>
        <w:jc w:val="center"/>
        <w:rPr>
          <w:b/>
          <w:bCs/>
          <w:sz w:val="22"/>
          <w:szCs w:val="22"/>
        </w:rPr>
      </w:pPr>
    </w:p>
    <w:p w:rsidR="001056B3" w:rsidRPr="00B30C3F" w:rsidRDefault="001056B3" w:rsidP="001056B3">
      <w:pPr>
        <w:keepNext/>
        <w:keepLines/>
        <w:rPr>
          <w:sz w:val="28"/>
          <w:szCs w:val="28"/>
        </w:rPr>
      </w:pPr>
      <w:r w:rsidRPr="00B30C3F">
        <w:rPr>
          <w:sz w:val="28"/>
          <w:szCs w:val="28"/>
        </w:rPr>
        <w:t>Юридический адрес: 344010,  г.Ростов-на-Дону, ул.Лермонтовская, 161,</w:t>
      </w:r>
    </w:p>
    <w:p w:rsidR="001056B3" w:rsidRPr="00B30C3F" w:rsidRDefault="001056B3" w:rsidP="001056B3">
      <w:pPr>
        <w:keepNext/>
        <w:keepLines/>
        <w:rPr>
          <w:sz w:val="28"/>
          <w:szCs w:val="28"/>
        </w:rPr>
      </w:pPr>
    </w:p>
    <w:p w:rsidR="001056B3" w:rsidRDefault="001056B3" w:rsidP="001056B3">
      <w:pPr>
        <w:keepNext/>
        <w:keepLines/>
        <w:rPr>
          <w:color w:val="000000"/>
          <w:sz w:val="28"/>
          <w:szCs w:val="28"/>
        </w:rPr>
      </w:pPr>
      <w:r w:rsidRPr="00B30C3F">
        <w:rPr>
          <w:sz w:val="28"/>
          <w:szCs w:val="28"/>
        </w:rPr>
        <w:t xml:space="preserve">Электронный адрес: </w:t>
      </w:r>
      <w:r w:rsidRPr="00B30C3F">
        <w:rPr>
          <w:color w:val="000000"/>
          <w:sz w:val="28"/>
          <w:szCs w:val="28"/>
          <w:lang w:val="en-US"/>
        </w:rPr>
        <w:t>anna</w:t>
      </w:r>
      <w:r w:rsidRPr="00B30C3F">
        <w:rPr>
          <w:color w:val="000000"/>
          <w:sz w:val="28"/>
          <w:szCs w:val="28"/>
        </w:rPr>
        <w:t>@</w:t>
      </w:r>
      <w:r w:rsidRPr="00B30C3F">
        <w:rPr>
          <w:color w:val="000000"/>
          <w:sz w:val="28"/>
          <w:szCs w:val="28"/>
          <w:lang w:val="en-US"/>
        </w:rPr>
        <w:t>protect</w:t>
      </w:r>
      <w:r w:rsidRPr="00B30C3F">
        <w:rPr>
          <w:color w:val="000000"/>
          <w:sz w:val="28"/>
          <w:szCs w:val="28"/>
        </w:rPr>
        <w:t xml:space="preserve">. </w:t>
      </w:r>
      <w:r w:rsidRPr="00B30C3F">
        <w:rPr>
          <w:color w:val="000000"/>
          <w:sz w:val="28"/>
          <w:szCs w:val="28"/>
          <w:lang w:val="en-US"/>
        </w:rPr>
        <w:t>donpac</w:t>
      </w:r>
      <w:r w:rsidRPr="00B30C3F">
        <w:rPr>
          <w:color w:val="000000"/>
          <w:sz w:val="28"/>
          <w:szCs w:val="28"/>
        </w:rPr>
        <w:t>.</w:t>
      </w:r>
      <w:r w:rsidRPr="00B30C3F">
        <w:rPr>
          <w:color w:val="000000"/>
          <w:sz w:val="28"/>
          <w:szCs w:val="28"/>
          <w:lang w:val="en-US"/>
        </w:rPr>
        <w:t>ru</w:t>
      </w:r>
    </w:p>
    <w:p w:rsidR="001056B3" w:rsidRDefault="001056B3" w:rsidP="001056B3">
      <w:pPr>
        <w:keepNext/>
        <w:keepLines/>
        <w:rPr>
          <w:color w:val="000000"/>
          <w:sz w:val="28"/>
          <w:szCs w:val="28"/>
        </w:rPr>
      </w:pPr>
    </w:p>
    <w:p w:rsidR="001056B3" w:rsidRDefault="001056B3" w:rsidP="001056B3">
      <w:pPr>
        <w:tabs>
          <w:tab w:val="left" w:pos="284"/>
        </w:tabs>
        <w:autoSpaceDE w:val="0"/>
        <w:autoSpaceDN w:val="0"/>
        <w:adjustRightInd w:val="0"/>
        <w:ind w:left="57" w:right="57" w:firstLineChars="232" w:firstLine="510"/>
        <w:jc w:val="both"/>
        <w:rPr>
          <w:sz w:val="22"/>
          <w:szCs w:val="22"/>
        </w:rPr>
      </w:pPr>
    </w:p>
    <w:p w:rsidR="001056B3" w:rsidRDefault="001056B3" w:rsidP="001056B3">
      <w:pPr>
        <w:tabs>
          <w:tab w:val="left" w:pos="284"/>
        </w:tabs>
        <w:autoSpaceDE w:val="0"/>
        <w:autoSpaceDN w:val="0"/>
        <w:adjustRightInd w:val="0"/>
        <w:ind w:leftChars="-23" w:left="1" w:right="57" w:hangingChars="20" w:hanging="56"/>
        <w:jc w:val="both"/>
        <w:rPr>
          <w:sz w:val="28"/>
          <w:szCs w:val="28"/>
        </w:rPr>
      </w:pPr>
      <w:r w:rsidRPr="00B30C3F">
        <w:rPr>
          <w:sz w:val="28"/>
          <w:szCs w:val="28"/>
        </w:rPr>
        <w:t>Приемная граждан</w:t>
      </w:r>
      <w:r>
        <w:rPr>
          <w:sz w:val="28"/>
          <w:szCs w:val="28"/>
        </w:rPr>
        <w:t>:  каб. 113, тел. (8 863) 234 00 99, (8 863) 234 17 22</w:t>
      </w:r>
    </w:p>
    <w:p w:rsidR="001056B3" w:rsidRDefault="001056B3" w:rsidP="001056B3">
      <w:pPr>
        <w:tabs>
          <w:tab w:val="left" w:pos="284"/>
        </w:tabs>
        <w:autoSpaceDE w:val="0"/>
        <w:autoSpaceDN w:val="0"/>
        <w:adjustRightInd w:val="0"/>
        <w:ind w:left="1" w:right="57" w:firstLineChars="911" w:firstLine="2551"/>
        <w:jc w:val="both"/>
        <w:rPr>
          <w:sz w:val="28"/>
          <w:szCs w:val="28"/>
        </w:rPr>
      </w:pPr>
    </w:p>
    <w:p w:rsidR="001056B3" w:rsidRDefault="001056B3" w:rsidP="001056B3">
      <w:pPr>
        <w:tabs>
          <w:tab w:val="left" w:pos="284"/>
        </w:tabs>
        <w:autoSpaceDE w:val="0"/>
        <w:autoSpaceDN w:val="0"/>
        <w:adjustRightInd w:val="0"/>
        <w:ind w:right="57"/>
        <w:jc w:val="both"/>
        <w:rPr>
          <w:sz w:val="28"/>
          <w:szCs w:val="28"/>
          <w:vertAlign w:val="superscript"/>
        </w:rPr>
      </w:pPr>
      <w:r>
        <w:rPr>
          <w:sz w:val="28"/>
          <w:szCs w:val="28"/>
        </w:rPr>
        <w:t>часы приема граждан:  понедельник – четверг  –   с 9</w:t>
      </w:r>
      <w:r>
        <w:rPr>
          <w:sz w:val="28"/>
          <w:szCs w:val="28"/>
          <w:vertAlign w:val="superscript"/>
        </w:rPr>
        <w:t xml:space="preserve">00 </w:t>
      </w:r>
      <w:r>
        <w:rPr>
          <w:sz w:val="28"/>
          <w:szCs w:val="28"/>
        </w:rPr>
        <w:t xml:space="preserve">  до 18</w:t>
      </w:r>
      <w:r>
        <w:rPr>
          <w:sz w:val="28"/>
          <w:szCs w:val="28"/>
          <w:vertAlign w:val="superscript"/>
        </w:rPr>
        <w:t>00</w:t>
      </w:r>
    </w:p>
    <w:p w:rsidR="001056B3" w:rsidRDefault="001056B3" w:rsidP="001056B3">
      <w:pPr>
        <w:tabs>
          <w:tab w:val="left" w:pos="284"/>
        </w:tabs>
        <w:autoSpaceDE w:val="0"/>
        <w:autoSpaceDN w:val="0"/>
        <w:adjustRightInd w:val="0"/>
        <w:ind w:left="1" w:right="57" w:firstLineChars="911" w:firstLine="2551"/>
        <w:jc w:val="both"/>
        <w:rPr>
          <w:sz w:val="28"/>
          <w:szCs w:val="28"/>
        </w:rPr>
      </w:pPr>
      <w:r w:rsidRPr="00B30C3F">
        <w:rPr>
          <w:sz w:val="28"/>
          <w:szCs w:val="28"/>
        </w:rPr>
        <w:t xml:space="preserve">                                </w:t>
      </w:r>
      <w:r>
        <w:rPr>
          <w:sz w:val="28"/>
          <w:szCs w:val="28"/>
        </w:rPr>
        <w:t xml:space="preserve"> </w:t>
      </w:r>
      <w:r w:rsidRPr="00B30C3F">
        <w:rPr>
          <w:sz w:val="28"/>
          <w:szCs w:val="28"/>
        </w:rPr>
        <w:t xml:space="preserve">       </w:t>
      </w:r>
      <w:r>
        <w:rPr>
          <w:sz w:val="28"/>
          <w:szCs w:val="28"/>
        </w:rPr>
        <w:t xml:space="preserve">         </w:t>
      </w:r>
      <w:r w:rsidRPr="00B30C3F">
        <w:rPr>
          <w:sz w:val="28"/>
          <w:szCs w:val="28"/>
        </w:rPr>
        <w:t xml:space="preserve">с </w:t>
      </w:r>
      <w:r>
        <w:rPr>
          <w:sz w:val="28"/>
          <w:szCs w:val="28"/>
        </w:rPr>
        <w:t>13</w:t>
      </w:r>
      <w:r>
        <w:rPr>
          <w:sz w:val="28"/>
          <w:szCs w:val="28"/>
          <w:vertAlign w:val="superscript"/>
        </w:rPr>
        <w:t xml:space="preserve">00 </w:t>
      </w:r>
      <w:r>
        <w:rPr>
          <w:sz w:val="28"/>
          <w:szCs w:val="28"/>
        </w:rPr>
        <w:t>до 13</w:t>
      </w:r>
      <w:r>
        <w:rPr>
          <w:sz w:val="28"/>
          <w:szCs w:val="28"/>
          <w:vertAlign w:val="superscript"/>
        </w:rPr>
        <w:t>45</w:t>
      </w:r>
      <w:r>
        <w:rPr>
          <w:sz w:val="28"/>
          <w:szCs w:val="28"/>
        </w:rPr>
        <w:t xml:space="preserve"> - перерыв</w:t>
      </w:r>
      <w:r w:rsidRPr="00B30C3F">
        <w:rPr>
          <w:sz w:val="28"/>
          <w:szCs w:val="28"/>
        </w:rPr>
        <w:t xml:space="preserve"> </w:t>
      </w:r>
    </w:p>
    <w:p w:rsidR="001056B3" w:rsidRDefault="001056B3" w:rsidP="001056B3">
      <w:pPr>
        <w:tabs>
          <w:tab w:val="left" w:pos="284"/>
        </w:tabs>
        <w:autoSpaceDE w:val="0"/>
        <w:autoSpaceDN w:val="0"/>
        <w:adjustRightInd w:val="0"/>
        <w:ind w:left="1" w:right="57" w:firstLineChars="911" w:firstLine="2551"/>
        <w:jc w:val="both"/>
        <w:rPr>
          <w:sz w:val="28"/>
          <w:szCs w:val="28"/>
          <w:vertAlign w:val="superscript"/>
        </w:rPr>
      </w:pPr>
      <w:r>
        <w:rPr>
          <w:sz w:val="28"/>
          <w:szCs w:val="28"/>
        </w:rPr>
        <w:t xml:space="preserve">     пятница</w:t>
      </w:r>
      <w:r w:rsidRPr="00B30C3F">
        <w:rPr>
          <w:sz w:val="28"/>
          <w:szCs w:val="28"/>
        </w:rPr>
        <w:t xml:space="preserve"> </w:t>
      </w:r>
      <w:r>
        <w:rPr>
          <w:sz w:val="28"/>
          <w:szCs w:val="28"/>
        </w:rPr>
        <w:t xml:space="preserve">                              с 9</w:t>
      </w:r>
      <w:r>
        <w:rPr>
          <w:sz w:val="28"/>
          <w:szCs w:val="28"/>
          <w:vertAlign w:val="superscript"/>
        </w:rPr>
        <w:t xml:space="preserve">00 </w:t>
      </w:r>
      <w:r>
        <w:rPr>
          <w:sz w:val="28"/>
          <w:szCs w:val="28"/>
        </w:rPr>
        <w:t xml:space="preserve">  до 16</w:t>
      </w:r>
      <w:r w:rsidRPr="0010346F">
        <w:rPr>
          <w:sz w:val="28"/>
          <w:szCs w:val="28"/>
          <w:vertAlign w:val="superscript"/>
        </w:rPr>
        <w:t>45</w:t>
      </w:r>
    </w:p>
    <w:p w:rsidR="001056B3" w:rsidRDefault="001056B3" w:rsidP="001056B3">
      <w:pPr>
        <w:tabs>
          <w:tab w:val="left" w:pos="284"/>
        </w:tabs>
        <w:autoSpaceDE w:val="0"/>
        <w:autoSpaceDN w:val="0"/>
        <w:adjustRightInd w:val="0"/>
        <w:ind w:left="1" w:right="57" w:firstLineChars="911" w:firstLine="2551"/>
        <w:jc w:val="both"/>
        <w:rPr>
          <w:sz w:val="28"/>
          <w:szCs w:val="28"/>
        </w:rPr>
      </w:pPr>
      <w:r w:rsidRPr="00B30C3F">
        <w:rPr>
          <w:sz w:val="28"/>
          <w:szCs w:val="28"/>
        </w:rPr>
        <w:t xml:space="preserve">                                </w:t>
      </w:r>
      <w:r>
        <w:rPr>
          <w:sz w:val="28"/>
          <w:szCs w:val="28"/>
        </w:rPr>
        <w:t xml:space="preserve"> </w:t>
      </w:r>
      <w:r w:rsidRPr="00B30C3F">
        <w:rPr>
          <w:sz w:val="28"/>
          <w:szCs w:val="28"/>
        </w:rPr>
        <w:t xml:space="preserve">       </w:t>
      </w:r>
      <w:r>
        <w:rPr>
          <w:sz w:val="28"/>
          <w:szCs w:val="28"/>
        </w:rPr>
        <w:t xml:space="preserve">         </w:t>
      </w:r>
      <w:r w:rsidRPr="00B30C3F">
        <w:rPr>
          <w:sz w:val="28"/>
          <w:szCs w:val="28"/>
        </w:rPr>
        <w:t xml:space="preserve">с </w:t>
      </w:r>
      <w:r>
        <w:rPr>
          <w:sz w:val="28"/>
          <w:szCs w:val="28"/>
        </w:rPr>
        <w:t>13</w:t>
      </w:r>
      <w:r>
        <w:rPr>
          <w:sz w:val="28"/>
          <w:szCs w:val="28"/>
          <w:vertAlign w:val="superscript"/>
        </w:rPr>
        <w:t xml:space="preserve">00 </w:t>
      </w:r>
      <w:r>
        <w:rPr>
          <w:sz w:val="28"/>
          <w:szCs w:val="28"/>
        </w:rPr>
        <w:t>до 13</w:t>
      </w:r>
      <w:r>
        <w:rPr>
          <w:sz w:val="28"/>
          <w:szCs w:val="28"/>
          <w:vertAlign w:val="superscript"/>
        </w:rPr>
        <w:t>45</w:t>
      </w:r>
      <w:r>
        <w:rPr>
          <w:sz w:val="28"/>
          <w:szCs w:val="28"/>
        </w:rPr>
        <w:t xml:space="preserve"> - перерыв</w:t>
      </w:r>
      <w:r w:rsidRPr="00B30C3F">
        <w:rPr>
          <w:sz w:val="28"/>
          <w:szCs w:val="28"/>
        </w:rPr>
        <w:t xml:space="preserve"> </w:t>
      </w:r>
    </w:p>
    <w:p w:rsidR="001056B3" w:rsidRDefault="001056B3" w:rsidP="001056B3">
      <w:pPr>
        <w:tabs>
          <w:tab w:val="left" w:pos="284"/>
        </w:tabs>
        <w:autoSpaceDE w:val="0"/>
        <w:autoSpaceDN w:val="0"/>
        <w:adjustRightInd w:val="0"/>
        <w:ind w:left="1" w:right="57" w:firstLineChars="911" w:firstLine="2551"/>
        <w:jc w:val="both"/>
        <w:rPr>
          <w:sz w:val="28"/>
          <w:szCs w:val="28"/>
        </w:rPr>
      </w:pPr>
    </w:p>
    <w:p w:rsidR="001056B3" w:rsidRDefault="001056B3" w:rsidP="001056B3">
      <w:pPr>
        <w:tabs>
          <w:tab w:val="left" w:pos="284"/>
        </w:tabs>
        <w:autoSpaceDE w:val="0"/>
        <w:autoSpaceDN w:val="0"/>
        <w:adjustRightInd w:val="0"/>
        <w:ind w:left="1" w:right="57" w:firstLine="566"/>
        <w:jc w:val="both"/>
        <w:rPr>
          <w:sz w:val="28"/>
          <w:szCs w:val="28"/>
        </w:rPr>
      </w:pPr>
    </w:p>
    <w:p w:rsidR="001056B3" w:rsidRDefault="001056B3" w:rsidP="001056B3">
      <w:pPr>
        <w:tabs>
          <w:tab w:val="left" w:pos="284"/>
        </w:tabs>
        <w:autoSpaceDE w:val="0"/>
        <w:autoSpaceDN w:val="0"/>
        <w:adjustRightInd w:val="0"/>
        <w:ind w:left="1" w:right="57" w:firstLine="566"/>
        <w:jc w:val="both"/>
        <w:rPr>
          <w:sz w:val="28"/>
          <w:szCs w:val="28"/>
        </w:rPr>
      </w:pPr>
      <w:r>
        <w:rPr>
          <w:sz w:val="28"/>
          <w:szCs w:val="28"/>
        </w:rPr>
        <w:t>Прием специалистами отдела адресного предоставления льгот осуществл</w:t>
      </w:r>
      <w:r>
        <w:rPr>
          <w:sz w:val="28"/>
          <w:szCs w:val="28"/>
        </w:rPr>
        <w:t>я</w:t>
      </w:r>
      <w:r>
        <w:rPr>
          <w:sz w:val="28"/>
          <w:szCs w:val="28"/>
        </w:rPr>
        <w:t>ется по требованию граждан  в часы приема.</w:t>
      </w:r>
    </w:p>
    <w:p w:rsidR="001056B3" w:rsidRDefault="001056B3" w:rsidP="001056B3">
      <w:pPr>
        <w:autoSpaceDE w:val="0"/>
        <w:autoSpaceDN w:val="0"/>
        <w:adjustRightInd w:val="0"/>
        <w:ind w:firstLine="2400"/>
        <w:jc w:val="right"/>
        <w:outlineLvl w:val="1"/>
        <w:rPr>
          <w:b/>
          <w:bCs/>
          <w:sz w:val="18"/>
          <w:szCs w:val="18"/>
        </w:rPr>
      </w:pPr>
      <w:r>
        <w:rPr>
          <w:b/>
          <w:bCs/>
          <w:sz w:val="18"/>
          <w:szCs w:val="18"/>
        </w:rPr>
        <w:t xml:space="preserve"> </w:t>
      </w:r>
    </w:p>
    <w:p w:rsidR="001056B3" w:rsidRDefault="001056B3" w:rsidP="001056B3">
      <w:pPr>
        <w:autoSpaceDE w:val="0"/>
        <w:autoSpaceDN w:val="0"/>
        <w:adjustRightInd w:val="0"/>
        <w:ind w:firstLine="2400"/>
        <w:jc w:val="right"/>
        <w:outlineLvl w:val="1"/>
        <w:rPr>
          <w:b/>
          <w:bCs/>
          <w:sz w:val="18"/>
          <w:szCs w:val="18"/>
        </w:rPr>
      </w:pPr>
    </w:p>
    <w:p w:rsidR="001056B3" w:rsidRDefault="001056B3" w:rsidP="001056B3">
      <w:pPr>
        <w:autoSpaceDE w:val="0"/>
        <w:autoSpaceDN w:val="0"/>
        <w:adjustRightInd w:val="0"/>
        <w:ind w:firstLine="2400"/>
        <w:jc w:val="right"/>
        <w:outlineLvl w:val="1"/>
        <w:rPr>
          <w:b/>
          <w:bCs/>
          <w:sz w:val="18"/>
          <w:szCs w:val="18"/>
        </w:rPr>
      </w:pPr>
    </w:p>
    <w:p w:rsidR="001056B3" w:rsidRDefault="001056B3" w:rsidP="001056B3">
      <w:pPr>
        <w:autoSpaceDE w:val="0"/>
        <w:autoSpaceDN w:val="0"/>
        <w:adjustRightInd w:val="0"/>
        <w:ind w:firstLine="2400"/>
        <w:jc w:val="right"/>
        <w:outlineLvl w:val="1"/>
        <w:rPr>
          <w:b/>
          <w:bCs/>
          <w:sz w:val="18"/>
          <w:szCs w:val="18"/>
        </w:rPr>
      </w:pPr>
    </w:p>
    <w:p w:rsidR="001056B3" w:rsidRDefault="001056B3" w:rsidP="001056B3">
      <w:pPr>
        <w:autoSpaceDE w:val="0"/>
        <w:autoSpaceDN w:val="0"/>
        <w:adjustRightInd w:val="0"/>
        <w:ind w:firstLine="2400"/>
        <w:jc w:val="right"/>
        <w:outlineLvl w:val="1"/>
        <w:rPr>
          <w:b/>
          <w:bCs/>
          <w:sz w:val="18"/>
          <w:szCs w:val="18"/>
        </w:rPr>
      </w:pPr>
    </w:p>
    <w:p w:rsidR="001056B3" w:rsidRDefault="001056B3" w:rsidP="001056B3">
      <w:pPr>
        <w:autoSpaceDE w:val="0"/>
        <w:autoSpaceDN w:val="0"/>
        <w:adjustRightInd w:val="0"/>
        <w:ind w:firstLine="2400"/>
        <w:jc w:val="right"/>
        <w:outlineLvl w:val="1"/>
        <w:rPr>
          <w:b/>
          <w:bCs/>
          <w:sz w:val="18"/>
          <w:szCs w:val="18"/>
        </w:rPr>
      </w:pPr>
    </w:p>
    <w:p w:rsidR="001056B3" w:rsidRDefault="001056B3" w:rsidP="001056B3">
      <w:pPr>
        <w:autoSpaceDE w:val="0"/>
        <w:autoSpaceDN w:val="0"/>
        <w:adjustRightInd w:val="0"/>
        <w:ind w:firstLine="2400"/>
        <w:jc w:val="right"/>
        <w:outlineLvl w:val="1"/>
        <w:rPr>
          <w:b/>
          <w:bCs/>
          <w:sz w:val="18"/>
          <w:szCs w:val="18"/>
        </w:rPr>
      </w:pPr>
    </w:p>
    <w:p w:rsidR="001056B3" w:rsidRDefault="001056B3" w:rsidP="001056B3">
      <w:pPr>
        <w:autoSpaceDE w:val="0"/>
        <w:autoSpaceDN w:val="0"/>
        <w:adjustRightInd w:val="0"/>
        <w:ind w:firstLine="2400"/>
        <w:jc w:val="right"/>
        <w:outlineLvl w:val="1"/>
        <w:rPr>
          <w:b/>
          <w:bCs/>
          <w:sz w:val="18"/>
          <w:szCs w:val="18"/>
        </w:rPr>
      </w:pPr>
    </w:p>
    <w:p w:rsidR="001056B3" w:rsidRDefault="001056B3" w:rsidP="001056B3">
      <w:pPr>
        <w:autoSpaceDE w:val="0"/>
        <w:autoSpaceDN w:val="0"/>
        <w:adjustRightInd w:val="0"/>
        <w:jc w:val="both"/>
        <w:rPr>
          <w:sz w:val="28"/>
          <w:szCs w:val="28"/>
        </w:rPr>
      </w:pPr>
      <w:r>
        <w:rPr>
          <w:sz w:val="28"/>
          <w:szCs w:val="28"/>
        </w:rPr>
        <w:t xml:space="preserve">Начальник отдела адресного </w:t>
      </w:r>
    </w:p>
    <w:p w:rsidR="001056B3" w:rsidRPr="00CE17F4" w:rsidRDefault="001056B3" w:rsidP="001056B3">
      <w:pPr>
        <w:autoSpaceDE w:val="0"/>
        <w:autoSpaceDN w:val="0"/>
        <w:adjustRightInd w:val="0"/>
        <w:jc w:val="both"/>
        <w:rPr>
          <w:sz w:val="28"/>
          <w:szCs w:val="28"/>
        </w:rPr>
      </w:pPr>
      <w:r>
        <w:rPr>
          <w:sz w:val="28"/>
          <w:szCs w:val="28"/>
        </w:rPr>
        <w:t xml:space="preserve">предоставления льгот                                                                  </w:t>
      </w:r>
      <w:r w:rsidR="00626781">
        <w:rPr>
          <w:sz w:val="28"/>
          <w:szCs w:val="28"/>
        </w:rPr>
        <w:t>С.В. Кубанцева</w:t>
      </w:r>
    </w:p>
    <w:p w:rsidR="004F66C9" w:rsidRPr="005D53C3" w:rsidRDefault="004F66C9" w:rsidP="004F66C9">
      <w:pPr>
        <w:tabs>
          <w:tab w:val="left" w:pos="284"/>
        </w:tabs>
        <w:autoSpaceDE w:val="0"/>
        <w:autoSpaceDN w:val="0"/>
        <w:adjustRightInd w:val="0"/>
        <w:ind w:left="57" w:right="57" w:firstLineChars="232" w:firstLine="510"/>
        <w:jc w:val="both"/>
        <w:rPr>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DD02C3" w:rsidRDefault="00DD02C3" w:rsidP="00AF2663">
      <w:pPr>
        <w:autoSpaceDE w:val="0"/>
        <w:autoSpaceDN w:val="0"/>
        <w:adjustRightInd w:val="0"/>
        <w:jc w:val="center"/>
        <w:rPr>
          <w:b/>
          <w:bCs/>
          <w:sz w:val="22"/>
          <w:szCs w:val="22"/>
        </w:rPr>
      </w:pPr>
    </w:p>
    <w:p w:rsidR="00DD02C3" w:rsidRDefault="00DD02C3" w:rsidP="00AF2663">
      <w:pPr>
        <w:autoSpaceDE w:val="0"/>
        <w:autoSpaceDN w:val="0"/>
        <w:adjustRightInd w:val="0"/>
        <w:jc w:val="center"/>
        <w:rPr>
          <w:b/>
          <w:bCs/>
          <w:sz w:val="22"/>
          <w:szCs w:val="22"/>
        </w:rPr>
      </w:pPr>
    </w:p>
    <w:p w:rsidR="00A76D15" w:rsidRDefault="00A76D15" w:rsidP="00AF2663">
      <w:pPr>
        <w:autoSpaceDE w:val="0"/>
        <w:autoSpaceDN w:val="0"/>
        <w:adjustRightInd w:val="0"/>
        <w:jc w:val="center"/>
        <w:rPr>
          <w:b/>
          <w:bCs/>
          <w:sz w:val="22"/>
          <w:szCs w:val="22"/>
        </w:rPr>
      </w:pPr>
    </w:p>
    <w:p w:rsidR="00DD02C3" w:rsidRDefault="00DD02C3" w:rsidP="00AF2663">
      <w:pPr>
        <w:autoSpaceDE w:val="0"/>
        <w:autoSpaceDN w:val="0"/>
        <w:adjustRightInd w:val="0"/>
        <w:jc w:val="center"/>
        <w:rPr>
          <w:b/>
          <w:bCs/>
          <w:sz w:val="22"/>
          <w:szCs w:val="22"/>
        </w:rPr>
      </w:pPr>
    </w:p>
    <w:p w:rsidR="001056B3" w:rsidRDefault="001056B3" w:rsidP="00AF2663">
      <w:pPr>
        <w:autoSpaceDE w:val="0"/>
        <w:autoSpaceDN w:val="0"/>
        <w:adjustRightInd w:val="0"/>
        <w:jc w:val="center"/>
        <w:rPr>
          <w:b/>
          <w:bCs/>
          <w:sz w:val="22"/>
          <w:szCs w:val="22"/>
        </w:rPr>
      </w:pPr>
    </w:p>
    <w:p w:rsidR="001056B3" w:rsidRPr="00B40B3D" w:rsidRDefault="001056B3" w:rsidP="001056B3">
      <w:pPr>
        <w:autoSpaceDE w:val="0"/>
        <w:autoSpaceDN w:val="0"/>
        <w:adjustRightInd w:val="0"/>
        <w:ind w:firstLine="2400"/>
        <w:jc w:val="right"/>
        <w:outlineLvl w:val="1"/>
        <w:rPr>
          <w:b/>
          <w:bCs/>
          <w:sz w:val="18"/>
          <w:szCs w:val="18"/>
        </w:rPr>
      </w:pPr>
      <w:r>
        <w:rPr>
          <w:b/>
          <w:bCs/>
          <w:sz w:val="18"/>
          <w:szCs w:val="18"/>
        </w:rPr>
        <w:t>Приложение №</w:t>
      </w:r>
      <w:r w:rsidRPr="00B40B3D">
        <w:rPr>
          <w:b/>
          <w:bCs/>
          <w:sz w:val="18"/>
          <w:szCs w:val="18"/>
        </w:rPr>
        <w:t xml:space="preserve"> </w:t>
      </w:r>
      <w:r>
        <w:rPr>
          <w:b/>
          <w:bCs/>
          <w:sz w:val="18"/>
          <w:szCs w:val="18"/>
        </w:rPr>
        <w:t>5</w:t>
      </w:r>
    </w:p>
    <w:p w:rsidR="001056B3" w:rsidRDefault="001056B3" w:rsidP="001056B3">
      <w:pPr>
        <w:pStyle w:val="ConsPlusTitle"/>
        <w:widowControl/>
        <w:ind w:left="5670"/>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DD02C3" w:rsidRDefault="00DD02C3" w:rsidP="001056B3">
      <w:pPr>
        <w:pStyle w:val="ConsPlusTitle"/>
        <w:widowControl/>
        <w:ind w:left="5670"/>
        <w:jc w:val="right"/>
        <w:rPr>
          <w:rFonts w:ascii="Times New Roman" w:hAnsi="Times New Roman" w:cs="Times New Roman"/>
          <w:sz w:val="18"/>
          <w:szCs w:val="18"/>
        </w:rPr>
      </w:pPr>
    </w:p>
    <w:p w:rsidR="001056B3" w:rsidRDefault="001056B3" w:rsidP="00AF2663">
      <w:pPr>
        <w:autoSpaceDE w:val="0"/>
        <w:autoSpaceDN w:val="0"/>
        <w:adjustRightInd w:val="0"/>
        <w:jc w:val="center"/>
        <w:rPr>
          <w:b/>
          <w:bCs/>
          <w:sz w:val="22"/>
          <w:szCs w:val="22"/>
        </w:rPr>
      </w:pPr>
    </w:p>
    <w:p w:rsidR="00AF2663" w:rsidRPr="000A08D6" w:rsidRDefault="00AF2663" w:rsidP="00AF2663">
      <w:pPr>
        <w:autoSpaceDE w:val="0"/>
        <w:autoSpaceDN w:val="0"/>
        <w:adjustRightInd w:val="0"/>
        <w:jc w:val="center"/>
        <w:rPr>
          <w:b/>
          <w:bCs/>
          <w:sz w:val="22"/>
          <w:szCs w:val="22"/>
        </w:rPr>
      </w:pPr>
      <w:r w:rsidRPr="000A08D6">
        <w:rPr>
          <w:b/>
          <w:bCs/>
          <w:sz w:val="22"/>
          <w:szCs w:val="22"/>
        </w:rPr>
        <w:t>СВЕДЕНИЯ О МЕСТ</w:t>
      </w:r>
      <w:r>
        <w:rPr>
          <w:b/>
          <w:bCs/>
          <w:sz w:val="22"/>
          <w:szCs w:val="22"/>
        </w:rPr>
        <w:t>О</w:t>
      </w:r>
      <w:r w:rsidRPr="000A08D6">
        <w:rPr>
          <w:b/>
          <w:bCs/>
          <w:sz w:val="22"/>
          <w:szCs w:val="22"/>
        </w:rPr>
        <w:t>НАХОЖДЕНИ</w:t>
      </w:r>
      <w:r>
        <w:rPr>
          <w:b/>
          <w:bCs/>
          <w:sz w:val="22"/>
          <w:szCs w:val="22"/>
        </w:rPr>
        <w:t>И</w:t>
      </w:r>
      <w:r w:rsidRPr="000A08D6">
        <w:rPr>
          <w:b/>
          <w:bCs/>
          <w:sz w:val="22"/>
          <w:szCs w:val="22"/>
        </w:rPr>
        <w:t xml:space="preserve"> </w:t>
      </w:r>
      <w:r>
        <w:rPr>
          <w:b/>
          <w:bCs/>
          <w:sz w:val="22"/>
          <w:szCs w:val="22"/>
        </w:rPr>
        <w:t>ОРГАНОВ СОЦИАЛЬНОЙ ЗАЩИТЫ НАСЕЛЕНИЯ МУНИЦИПАЛЬНЫХ РАЙОНОВ И ГОРОДСКИХ ОКРУГОВ РОСТОВСКОЙ ОБЛАСТИ</w:t>
      </w:r>
    </w:p>
    <w:p w:rsidR="00AF2663" w:rsidRPr="009D216F" w:rsidRDefault="00AF2663" w:rsidP="00AF2663">
      <w:pPr>
        <w:tabs>
          <w:tab w:val="left" w:pos="284"/>
        </w:tabs>
        <w:autoSpaceDE w:val="0"/>
        <w:autoSpaceDN w:val="0"/>
        <w:adjustRightInd w:val="0"/>
        <w:ind w:left="57" w:right="57" w:firstLineChars="232" w:firstLine="510"/>
        <w:jc w:val="both"/>
        <w:rPr>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7"/>
        <w:gridCol w:w="2499"/>
        <w:gridCol w:w="1895"/>
        <w:gridCol w:w="2126"/>
      </w:tblGrid>
      <w:tr w:rsidR="001056B3" w:rsidRPr="00300997" w:rsidTr="00A76D15">
        <w:tc>
          <w:tcPr>
            <w:tcW w:w="710" w:type="dxa"/>
          </w:tcPr>
          <w:p w:rsidR="001056B3" w:rsidRPr="00300997" w:rsidRDefault="001056B3" w:rsidP="00DC2AE1">
            <w:pPr>
              <w:tabs>
                <w:tab w:val="left" w:pos="284"/>
              </w:tabs>
              <w:autoSpaceDE w:val="0"/>
              <w:autoSpaceDN w:val="0"/>
              <w:adjustRightInd w:val="0"/>
              <w:ind w:right="57"/>
              <w:jc w:val="both"/>
            </w:pPr>
            <w:r>
              <w:rPr>
                <w:sz w:val="22"/>
                <w:szCs w:val="22"/>
              </w:rPr>
              <w:t>№</w:t>
            </w:r>
            <w:r>
              <w:rPr>
                <w:sz w:val="22"/>
                <w:szCs w:val="22"/>
                <w:lang w:val="en-US"/>
              </w:rPr>
              <w:t xml:space="preserve">№ </w:t>
            </w:r>
            <w:r w:rsidRPr="00300997">
              <w:rPr>
                <w:sz w:val="22"/>
                <w:szCs w:val="22"/>
              </w:rPr>
              <w:t>п/п</w:t>
            </w:r>
          </w:p>
        </w:tc>
        <w:tc>
          <w:tcPr>
            <w:tcW w:w="2977" w:type="dxa"/>
          </w:tcPr>
          <w:p w:rsidR="001056B3" w:rsidRPr="00300997" w:rsidRDefault="001056B3" w:rsidP="00DC2AE1">
            <w:pPr>
              <w:tabs>
                <w:tab w:val="left" w:pos="284"/>
              </w:tabs>
              <w:autoSpaceDE w:val="0"/>
              <w:autoSpaceDN w:val="0"/>
              <w:adjustRightInd w:val="0"/>
              <w:ind w:right="57"/>
              <w:jc w:val="center"/>
            </w:pPr>
            <w:r w:rsidRPr="00300997">
              <w:rPr>
                <w:sz w:val="22"/>
                <w:szCs w:val="22"/>
              </w:rPr>
              <w:t>НАИМЕНОВАНИЕ</w:t>
            </w:r>
          </w:p>
        </w:tc>
        <w:tc>
          <w:tcPr>
            <w:tcW w:w="2499" w:type="dxa"/>
          </w:tcPr>
          <w:p w:rsidR="001056B3" w:rsidRPr="00300997" w:rsidRDefault="001056B3" w:rsidP="00DC2AE1">
            <w:pPr>
              <w:pStyle w:val="ConsPlusCell"/>
              <w:widowControl/>
              <w:jc w:val="center"/>
              <w:rPr>
                <w:rFonts w:ascii="Times New Roman" w:hAnsi="Times New Roman" w:cs="Times New Roman"/>
                <w:sz w:val="22"/>
                <w:szCs w:val="22"/>
              </w:rPr>
            </w:pPr>
            <w:r w:rsidRPr="00300997">
              <w:rPr>
                <w:rFonts w:ascii="Times New Roman" w:hAnsi="Times New Roman" w:cs="Times New Roman"/>
                <w:sz w:val="22"/>
                <w:szCs w:val="22"/>
              </w:rPr>
              <w:t>АДРЕС</w:t>
            </w:r>
          </w:p>
        </w:tc>
        <w:tc>
          <w:tcPr>
            <w:tcW w:w="1895" w:type="dxa"/>
          </w:tcPr>
          <w:p w:rsidR="001056B3" w:rsidRPr="00300997" w:rsidRDefault="001056B3" w:rsidP="00DC2AE1">
            <w:pPr>
              <w:tabs>
                <w:tab w:val="left" w:pos="284"/>
              </w:tabs>
              <w:autoSpaceDE w:val="0"/>
              <w:autoSpaceDN w:val="0"/>
              <w:adjustRightInd w:val="0"/>
              <w:ind w:right="57"/>
              <w:jc w:val="center"/>
            </w:pPr>
            <w:r w:rsidRPr="00300997">
              <w:rPr>
                <w:sz w:val="22"/>
                <w:szCs w:val="22"/>
              </w:rPr>
              <w:t>ТЕЛЕФОН</w:t>
            </w:r>
          </w:p>
        </w:tc>
        <w:tc>
          <w:tcPr>
            <w:tcW w:w="2126" w:type="dxa"/>
          </w:tcPr>
          <w:p w:rsidR="001056B3" w:rsidRPr="00300997" w:rsidRDefault="001056B3" w:rsidP="00DC2AE1">
            <w:pPr>
              <w:tabs>
                <w:tab w:val="left" w:pos="284"/>
              </w:tabs>
              <w:autoSpaceDE w:val="0"/>
              <w:autoSpaceDN w:val="0"/>
              <w:adjustRightInd w:val="0"/>
              <w:ind w:right="57"/>
              <w:jc w:val="center"/>
            </w:pPr>
            <w:r w:rsidRPr="00300997">
              <w:rPr>
                <w:sz w:val="22"/>
                <w:szCs w:val="22"/>
              </w:rPr>
              <w:t>ЭЛЕКТРОННЫЙ А</w:t>
            </w:r>
            <w:r w:rsidRPr="00300997">
              <w:rPr>
                <w:sz w:val="22"/>
                <w:szCs w:val="22"/>
              </w:rPr>
              <w:t>Д</w:t>
            </w:r>
            <w:r w:rsidRPr="00300997">
              <w:rPr>
                <w:sz w:val="22"/>
                <w:szCs w:val="22"/>
              </w:rPr>
              <w:t>РЕС</w:t>
            </w:r>
          </w:p>
          <w:p w:rsidR="001056B3" w:rsidRPr="00300997" w:rsidRDefault="001056B3" w:rsidP="00DC2AE1">
            <w:pPr>
              <w:tabs>
                <w:tab w:val="left" w:pos="284"/>
              </w:tabs>
              <w:autoSpaceDE w:val="0"/>
              <w:autoSpaceDN w:val="0"/>
              <w:adjustRightInd w:val="0"/>
              <w:ind w:right="57"/>
              <w:jc w:val="center"/>
            </w:pPr>
          </w:p>
        </w:tc>
      </w:tr>
      <w:tr w:rsidR="001056B3" w:rsidRPr="006D1798" w:rsidTr="00A76D15">
        <w:tc>
          <w:tcPr>
            <w:tcW w:w="710" w:type="dxa"/>
          </w:tcPr>
          <w:p w:rsidR="001056B3"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«Департамент соц</w:t>
            </w:r>
            <w:r>
              <w:rPr>
                <w:b/>
                <w:sz w:val="22"/>
                <w:szCs w:val="22"/>
              </w:rPr>
              <w:t>и</w:t>
            </w:r>
            <w:r>
              <w:rPr>
                <w:b/>
                <w:sz w:val="22"/>
                <w:szCs w:val="22"/>
              </w:rPr>
              <w:t>альной защиты населения города Рост</w:t>
            </w:r>
            <w:r>
              <w:rPr>
                <w:b/>
                <w:sz w:val="22"/>
                <w:szCs w:val="22"/>
              </w:rPr>
              <w:t>о</w:t>
            </w:r>
            <w:r>
              <w:rPr>
                <w:b/>
                <w:sz w:val="22"/>
                <w:szCs w:val="22"/>
              </w:rPr>
              <w:t>ва-на-Дону»</w:t>
            </w:r>
          </w:p>
        </w:tc>
        <w:tc>
          <w:tcPr>
            <w:tcW w:w="2499" w:type="dxa"/>
          </w:tcPr>
          <w:p w:rsidR="001056B3" w:rsidRDefault="001056B3" w:rsidP="00DC2AE1">
            <w:pPr>
              <w:keepNext/>
              <w:keepLines/>
              <w:rPr>
                <w:b/>
                <w:sz w:val="22"/>
                <w:szCs w:val="22"/>
              </w:rPr>
            </w:pPr>
            <w:r>
              <w:rPr>
                <w:b/>
                <w:sz w:val="22"/>
                <w:szCs w:val="22"/>
              </w:rPr>
              <w:t xml:space="preserve">344002, </w:t>
            </w:r>
          </w:p>
          <w:p w:rsidR="001056B3" w:rsidRPr="00300997" w:rsidRDefault="001056B3" w:rsidP="00DC2AE1">
            <w:pPr>
              <w:keepNext/>
              <w:keepLines/>
              <w:rPr>
                <w:b/>
              </w:rPr>
            </w:pPr>
            <w:r>
              <w:rPr>
                <w:b/>
                <w:sz w:val="22"/>
                <w:szCs w:val="22"/>
              </w:rPr>
              <w:t>г.Ростов-на-Дону, ул.Б.Садовая, 47</w:t>
            </w: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240-63-24</w:t>
            </w:r>
          </w:p>
        </w:tc>
        <w:tc>
          <w:tcPr>
            <w:tcW w:w="2126" w:type="dxa"/>
          </w:tcPr>
          <w:p w:rsidR="001056B3" w:rsidRPr="006D1798" w:rsidRDefault="001056B3" w:rsidP="00DC2AE1">
            <w:pPr>
              <w:jc w:val="center"/>
              <w:rPr>
                <w:b/>
                <w:color w:val="000000"/>
                <w:lang w:val="en-US"/>
              </w:rPr>
            </w:pPr>
            <w:r>
              <w:rPr>
                <w:b/>
                <w:color w:val="000000"/>
                <w:sz w:val="22"/>
                <w:szCs w:val="22"/>
                <w:lang w:val="en-US"/>
              </w:rPr>
              <w:t>dszn@rostov-gorod.ru</w:t>
            </w:r>
          </w:p>
        </w:tc>
      </w:tr>
      <w:tr w:rsidR="001056B3" w:rsidRPr="006B01AC" w:rsidTr="00A76D15">
        <w:tc>
          <w:tcPr>
            <w:tcW w:w="710" w:type="dxa"/>
          </w:tcPr>
          <w:p w:rsidR="001056B3" w:rsidRPr="006B01AC" w:rsidRDefault="001056B3" w:rsidP="00E20465">
            <w:pPr>
              <w:numPr>
                <w:ilvl w:val="0"/>
                <w:numId w:val="1"/>
              </w:numPr>
              <w:tabs>
                <w:tab w:val="left" w:pos="0"/>
              </w:tabs>
              <w:autoSpaceDE w:val="0"/>
              <w:autoSpaceDN w:val="0"/>
              <w:adjustRightInd w:val="0"/>
              <w:ind w:right="57"/>
              <w:rPr>
                <w:b/>
                <w:lang w:val="en-US"/>
              </w:rPr>
            </w:pPr>
          </w:p>
        </w:tc>
        <w:tc>
          <w:tcPr>
            <w:tcW w:w="2977" w:type="dxa"/>
          </w:tcPr>
          <w:p w:rsidR="001056B3"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w:t>
            </w:r>
            <w:r>
              <w:rPr>
                <w:b/>
                <w:sz w:val="22"/>
                <w:szCs w:val="22"/>
              </w:rPr>
              <w:t>и</w:t>
            </w:r>
            <w:r>
              <w:rPr>
                <w:b/>
                <w:sz w:val="22"/>
                <w:szCs w:val="22"/>
              </w:rPr>
              <w:t>альной защиты населения Ворошило</w:t>
            </w:r>
            <w:r>
              <w:rPr>
                <w:b/>
                <w:sz w:val="22"/>
                <w:szCs w:val="22"/>
              </w:rPr>
              <w:t>в</w:t>
            </w:r>
            <w:r>
              <w:rPr>
                <w:b/>
                <w:sz w:val="22"/>
                <w:szCs w:val="22"/>
              </w:rPr>
              <w:t>ского района г.Ростова-на-Дону»</w:t>
            </w:r>
          </w:p>
        </w:tc>
        <w:tc>
          <w:tcPr>
            <w:tcW w:w="2499" w:type="dxa"/>
          </w:tcPr>
          <w:p w:rsidR="001056B3" w:rsidRDefault="001056B3" w:rsidP="00DC2AE1">
            <w:pPr>
              <w:keepNext/>
              <w:keepLines/>
              <w:rPr>
                <w:b/>
                <w:sz w:val="22"/>
                <w:szCs w:val="22"/>
              </w:rPr>
            </w:pPr>
            <w:r>
              <w:rPr>
                <w:b/>
                <w:sz w:val="22"/>
                <w:szCs w:val="22"/>
              </w:rPr>
              <w:t xml:space="preserve">344113, </w:t>
            </w:r>
          </w:p>
          <w:p w:rsidR="001056B3" w:rsidRPr="00300997" w:rsidRDefault="001056B3" w:rsidP="00DC2AE1">
            <w:pPr>
              <w:keepNext/>
              <w:keepLines/>
              <w:rPr>
                <w:b/>
              </w:rPr>
            </w:pPr>
            <w:r>
              <w:rPr>
                <w:b/>
                <w:sz w:val="22"/>
                <w:szCs w:val="22"/>
              </w:rPr>
              <w:t>г.Ростов-на-Дону, ул.Королева, 18/1</w:t>
            </w:r>
          </w:p>
          <w:p w:rsidR="001056B3" w:rsidRDefault="001056B3" w:rsidP="00DC2AE1">
            <w:pPr>
              <w:keepNext/>
              <w:keepLines/>
              <w:rPr>
                <w:b/>
              </w:rPr>
            </w:pPr>
          </w:p>
        </w:tc>
        <w:tc>
          <w:tcPr>
            <w:tcW w:w="1895" w:type="dxa"/>
          </w:tcPr>
          <w:p w:rsidR="001056B3" w:rsidRPr="00300997" w:rsidRDefault="001056B3" w:rsidP="00DC2AE1">
            <w:pPr>
              <w:keepNext/>
              <w:keepLines/>
              <w:rPr>
                <w:b/>
              </w:rPr>
            </w:pPr>
            <w:r>
              <w:rPr>
                <w:b/>
                <w:sz w:val="22"/>
                <w:szCs w:val="22"/>
                <w:lang w:val="en-US"/>
              </w:rPr>
              <w:t>(</w:t>
            </w:r>
            <w:r>
              <w:rPr>
                <w:b/>
                <w:sz w:val="22"/>
                <w:szCs w:val="22"/>
              </w:rPr>
              <w:t>863</w:t>
            </w:r>
            <w:r>
              <w:rPr>
                <w:b/>
                <w:sz w:val="22"/>
                <w:szCs w:val="22"/>
                <w:lang w:val="en-US"/>
              </w:rPr>
              <w:t xml:space="preserve">) </w:t>
            </w:r>
            <w:r>
              <w:rPr>
                <w:b/>
                <w:sz w:val="22"/>
                <w:szCs w:val="22"/>
              </w:rPr>
              <w:t>233-31-33</w:t>
            </w:r>
          </w:p>
          <w:p w:rsidR="001056B3" w:rsidRPr="00300997" w:rsidRDefault="001056B3" w:rsidP="00DC2AE1">
            <w:pPr>
              <w:rPr>
                <w:b/>
              </w:rPr>
            </w:pPr>
          </w:p>
        </w:tc>
        <w:tc>
          <w:tcPr>
            <w:tcW w:w="2126" w:type="dxa"/>
          </w:tcPr>
          <w:p w:rsidR="001056B3" w:rsidRPr="006B01AC" w:rsidRDefault="001056B3" w:rsidP="00DC2AE1">
            <w:pPr>
              <w:jc w:val="center"/>
              <w:rPr>
                <w:b/>
                <w:color w:val="000000"/>
              </w:rPr>
            </w:pPr>
            <w:r>
              <w:rPr>
                <w:b/>
                <w:color w:val="000000"/>
                <w:sz w:val="22"/>
                <w:szCs w:val="22"/>
                <w:lang w:val="en-US"/>
              </w:rPr>
              <w:t>musz</w:t>
            </w:r>
            <w:r>
              <w:rPr>
                <w:b/>
                <w:color w:val="000000"/>
                <w:sz w:val="22"/>
                <w:szCs w:val="22"/>
              </w:rPr>
              <w:t>n</w:t>
            </w:r>
            <w:r>
              <w:rPr>
                <w:b/>
                <w:color w:val="000000"/>
                <w:sz w:val="22"/>
                <w:szCs w:val="22"/>
                <w:lang w:val="en-US"/>
              </w:rPr>
              <w:t>vor</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w:t>
            </w:r>
            <w:r>
              <w:rPr>
                <w:b/>
                <w:sz w:val="22"/>
                <w:szCs w:val="22"/>
              </w:rPr>
              <w:t>и</w:t>
            </w:r>
            <w:r>
              <w:rPr>
                <w:b/>
                <w:sz w:val="22"/>
                <w:szCs w:val="22"/>
              </w:rPr>
              <w:t>альной защиты населения Железнод</w:t>
            </w:r>
            <w:r>
              <w:rPr>
                <w:b/>
                <w:sz w:val="22"/>
                <w:szCs w:val="22"/>
              </w:rPr>
              <w:t>о</w:t>
            </w:r>
            <w:r>
              <w:rPr>
                <w:b/>
                <w:sz w:val="22"/>
                <w:szCs w:val="22"/>
              </w:rPr>
              <w:t>рожного района г.Ростова-на-Дону»</w:t>
            </w:r>
          </w:p>
        </w:tc>
        <w:tc>
          <w:tcPr>
            <w:tcW w:w="2499" w:type="dxa"/>
          </w:tcPr>
          <w:p w:rsidR="001056B3" w:rsidRDefault="001056B3" w:rsidP="00DC2AE1">
            <w:pPr>
              <w:keepNext/>
              <w:keepLines/>
              <w:rPr>
                <w:b/>
                <w:sz w:val="22"/>
                <w:szCs w:val="22"/>
              </w:rPr>
            </w:pPr>
            <w:r>
              <w:rPr>
                <w:b/>
                <w:sz w:val="22"/>
                <w:szCs w:val="22"/>
              </w:rPr>
              <w:t xml:space="preserve">344004, </w:t>
            </w:r>
          </w:p>
          <w:p w:rsidR="001056B3" w:rsidRPr="00300997" w:rsidRDefault="001056B3" w:rsidP="00DC2AE1">
            <w:pPr>
              <w:keepNext/>
              <w:keepLines/>
              <w:rPr>
                <w:b/>
              </w:rPr>
            </w:pPr>
            <w:r>
              <w:rPr>
                <w:b/>
                <w:sz w:val="22"/>
                <w:szCs w:val="22"/>
              </w:rPr>
              <w:t>г.Ростов-на-Дону, пр.Стачки, 42</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222-46-47</w:t>
            </w:r>
          </w:p>
        </w:tc>
        <w:tc>
          <w:tcPr>
            <w:tcW w:w="2126" w:type="dxa"/>
          </w:tcPr>
          <w:p w:rsidR="001056B3" w:rsidRPr="005E3A74" w:rsidRDefault="001056B3" w:rsidP="00DC2AE1">
            <w:pPr>
              <w:jc w:val="center"/>
              <w:rPr>
                <w:b/>
                <w:color w:val="000000"/>
              </w:rPr>
            </w:pPr>
            <w:r>
              <w:rPr>
                <w:b/>
                <w:color w:val="000000"/>
                <w:sz w:val="22"/>
                <w:szCs w:val="22"/>
                <w:lang w:val="en-US"/>
              </w:rPr>
              <w:t>musz</w:t>
            </w:r>
            <w:r>
              <w:rPr>
                <w:b/>
                <w:color w:val="000000"/>
                <w:sz w:val="22"/>
                <w:szCs w:val="22"/>
              </w:rPr>
              <w:t>n</w:t>
            </w:r>
            <w:r>
              <w:rPr>
                <w:b/>
                <w:color w:val="000000"/>
                <w:sz w:val="22"/>
                <w:szCs w:val="22"/>
                <w:lang w:val="en-US"/>
              </w:rPr>
              <w:t>jel</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rPr>
          <w:trHeight w:val="807"/>
        </w:trPr>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w:t>
            </w:r>
            <w:r>
              <w:rPr>
                <w:b/>
                <w:sz w:val="22"/>
                <w:szCs w:val="22"/>
              </w:rPr>
              <w:t>и</w:t>
            </w:r>
            <w:r>
              <w:rPr>
                <w:b/>
                <w:sz w:val="22"/>
                <w:szCs w:val="22"/>
              </w:rPr>
              <w:t>альной защиты населения Кировского района г.Ростова-на-Дону»</w:t>
            </w:r>
          </w:p>
        </w:tc>
        <w:tc>
          <w:tcPr>
            <w:tcW w:w="2499" w:type="dxa"/>
          </w:tcPr>
          <w:p w:rsidR="001056B3" w:rsidRDefault="001056B3" w:rsidP="00DC2AE1">
            <w:pPr>
              <w:keepNext/>
              <w:keepLines/>
              <w:rPr>
                <w:b/>
                <w:sz w:val="22"/>
                <w:szCs w:val="22"/>
              </w:rPr>
            </w:pPr>
            <w:r>
              <w:rPr>
                <w:b/>
                <w:sz w:val="22"/>
                <w:szCs w:val="22"/>
              </w:rPr>
              <w:t xml:space="preserve">344010, </w:t>
            </w:r>
          </w:p>
          <w:p w:rsidR="001056B3" w:rsidRPr="00300997" w:rsidRDefault="001056B3" w:rsidP="00DC2AE1">
            <w:pPr>
              <w:keepNext/>
              <w:keepLines/>
              <w:rPr>
                <w:b/>
              </w:rPr>
            </w:pPr>
            <w:r>
              <w:rPr>
                <w:b/>
                <w:sz w:val="22"/>
                <w:szCs w:val="22"/>
              </w:rPr>
              <w:t>г.Ростов-на-Дону, пр.Ворошиловский, 52</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232-09-92</w:t>
            </w:r>
          </w:p>
        </w:tc>
        <w:tc>
          <w:tcPr>
            <w:tcW w:w="2126" w:type="dxa"/>
          </w:tcPr>
          <w:p w:rsidR="001056B3" w:rsidRPr="005E3A74" w:rsidRDefault="001056B3" w:rsidP="00DC2AE1">
            <w:pPr>
              <w:jc w:val="center"/>
              <w:rPr>
                <w:b/>
                <w:color w:val="000000"/>
              </w:rPr>
            </w:pPr>
            <w:r>
              <w:rPr>
                <w:b/>
                <w:color w:val="000000"/>
                <w:sz w:val="22"/>
                <w:szCs w:val="22"/>
                <w:lang w:val="en-US"/>
              </w:rPr>
              <w:t>musz</w:t>
            </w:r>
            <w:r>
              <w:rPr>
                <w:b/>
                <w:color w:val="000000"/>
                <w:sz w:val="22"/>
                <w:szCs w:val="22"/>
              </w:rPr>
              <w:t>n</w:t>
            </w:r>
            <w:r>
              <w:rPr>
                <w:b/>
                <w:color w:val="000000"/>
                <w:sz w:val="22"/>
                <w:szCs w:val="22"/>
              </w:rPr>
              <w:t>kir</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w:t>
            </w:r>
            <w:r>
              <w:rPr>
                <w:b/>
                <w:sz w:val="22"/>
                <w:szCs w:val="22"/>
              </w:rPr>
              <w:t>и</w:t>
            </w:r>
            <w:r>
              <w:rPr>
                <w:b/>
                <w:sz w:val="22"/>
                <w:szCs w:val="22"/>
              </w:rPr>
              <w:t>альной защиты населения Ленинского района г.Ростова-на-Дону»</w:t>
            </w:r>
          </w:p>
        </w:tc>
        <w:tc>
          <w:tcPr>
            <w:tcW w:w="2499" w:type="dxa"/>
          </w:tcPr>
          <w:p w:rsidR="001056B3" w:rsidRDefault="001056B3" w:rsidP="00DC2AE1">
            <w:pPr>
              <w:keepNext/>
              <w:keepLines/>
              <w:rPr>
                <w:b/>
                <w:sz w:val="22"/>
                <w:szCs w:val="22"/>
              </w:rPr>
            </w:pPr>
            <w:r>
              <w:rPr>
                <w:b/>
                <w:sz w:val="22"/>
                <w:szCs w:val="22"/>
              </w:rPr>
              <w:t xml:space="preserve">344002, </w:t>
            </w:r>
          </w:p>
          <w:p w:rsidR="001056B3" w:rsidRPr="00300997" w:rsidRDefault="001056B3" w:rsidP="00DC2AE1">
            <w:pPr>
              <w:keepNext/>
              <w:keepLines/>
              <w:rPr>
                <w:b/>
              </w:rPr>
            </w:pPr>
            <w:r>
              <w:rPr>
                <w:b/>
                <w:sz w:val="22"/>
                <w:szCs w:val="22"/>
              </w:rPr>
              <w:t>г.Ростов-на-Дону, ул.Шаумяна, 65</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262-28-46</w:t>
            </w:r>
          </w:p>
        </w:tc>
        <w:tc>
          <w:tcPr>
            <w:tcW w:w="2126" w:type="dxa"/>
          </w:tcPr>
          <w:p w:rsidR="001056B3" w:rsidRPr="005E3A74" w:rsidRDefault="001056B3" w:rsidP="00DC2AE1">
            <w:pPr>
              <w:jc w:val="center"/>
              <w:rPr>
                <w:b/>
                <w:color w:val="000000"/>
              </w:rPr>
            </w:pPr>
            <w:r>
              <w:rPr>
                <w:b/>
                <w:color w:val="000000"/>
                <w:sz w:val="22"/>
                <w:szCs w:val="22"/>
                <w:lang w:val="en-US"/>
              </w:rPr>
              <w:t>musz</w:t>
            </w:r>
            <w:r>
              <w:rPr>
                <w:b/>
                <w:color w:val="000000"/>
                <w:sz w:val="22"/>
                <w:szCs w:val="22"/>
              </w:rPr>
              <w:t>n</w:t>
            </w:r>
            <w:r>
              <w:rPr>
                <w:b/>
                <w:color w:val="000000"/>
                <w:sz w:val="22"/>
                <w:szCs w:val="22"/>
                <w:lang w:val="en-US"/>
              </w:rPr>
              <w:t>le</w:t>
            </w:r>
            <w:r>
              <w:rPr>
                <w:b/>
                <w:color w:val="000000"/>
                <w:sz w:val="22"/>
                <w:szCs w:val="22"/>
              </w:rPr>
              <w:t>n</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 xml:space="preserve">ние «Управление социаль-ной защиты населения </w:t>
            </w:r>
            <w:r w:rsidRPr="00985F8E">
              <w:rPr>
                <w:b/>
                <w:sz w:val="22"/>
                <w:szCs w:val="22"/>
              </w:rPr>
              <w:t>Октябрьского</w:t>
            </w:r>
            <w:r>
              <w:rPr>
                <w:b/>
                <w:sz w:val="22"/>
                <w:szCs w:val="22"/>
              </w:rPr>
              <w:t xml:space="preserve"> района г.Ростова-на-Дону»</w:t>
            </w:r>
          </w:p>
        </w:tc>
        <w:tc>
          <w:tcPr>
            <w:tcW w:w="2499" w:type="dxa"/>
          </w:tcPr>
          <w:p w:rsidR="001056B3" w:rsidRDefault="001056B3" w:rsidP="00DC2AE1">
            <w:pPr>
              <w:keepNext/>
              <w:keepLines/>
              <w:rPr>
                <w:b/>
                <w:sz w:val="22"/>
                <w:szCs w:val="22"/>
              </w:rPr>
            </w:pPr>
            <w:r>
              <w:rPr>
                <w:b/>
                <w:sz w:val="22"/>
                <w:szCs w:val="22"/>
              </w:rPr>
              <w:t xml:space="preserve">344012, </w:t>
            </w:r>
          </w:p>
          <w:p w:rsidR="001056B3" w:rsidRPr="00300997" w:rsidRDefault="001056B3" w:rsidP="00DC2AE1">
            <w:pPr>
              <w:keepNext/>
              <w:keepLines/>
              <w:rPr>
                <w:b/>
              </w:rPr>
            </w:pPr>
            <w:r>
              <w:rPr>
                <w:b/>
                <w:sz w:val="22"/>
                <w:szCs w:val="22"/>
              </w:rPr>
              <w:t>г.Ростов-на-Дону, ул.Лениногорская, 9</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232-96-00</w:t>
            </w:r>
          </w:p>
        </w:tc>
        <w:tc>
          <w:tcPr>
            <w:tcW w:w="2126" w:type="dxa"/>
          </w:tcPr>
          <w:p w:rsidR="001056B3" w:rsidRPr="005E3A74" w:rsidRDefault="001056B3" w:rsidP="00DC2AE1">
            <w:pPr>
              <w:jc w:val="center"/>
              <w:rPr>
                <w:b/>
                <w:color w:val="000000"/>
              </w:rPr>
            </w:pPr>
            <w:r>
              <w:rPr>
                <w:b/>
                <w:color w:val="000000"/>
                <w:sz w:val="22"/>
                <w:szCs w:val="22"/>
                <w:lang w:val="en-US"/>
              </w:rPr>
              <w:t>MUSZN</w:t>
            </w:r>
            <w:r>
              <w:rPr>
                <w:b/>
                <w:color w:val="000000"/>
                <w:sz w:val="22"/>
                <w:szCs w:val="22"/>
              </w:rPr>
              <w:t>OKT</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w:t>
            </w:r>
            <w:r>
              <w:rPr>
                <w:b/>
                <w:sz w:val="22"/>
                <w:szCs w:val="22"/>
              </w:rPr>
              <w:t>и</w:t>
            </w:r>
            <w:r>
              <w:rPr>
                <w:b/>
                <w:sz w:val="22"/>
                <w:szCs w:val="22"/>
              </w:rPr>
              <w:t>альной защиты населения Первома</w:t>
            </w:r>
            <w:r>
              <w:rPr>
                <w:b/>
                <w:sz w:val="22"/>
                <w:szCs w:val="22"/>
              </w:rPr>
              <w:t>й</w:t>
            </w:r>
            <w:r>
              <w:rPr>
                <w:b/>
                <w:sz w:val="22"/>
                <w:szCs w:val="22"/>
              </w:rPr>
              <w:t>ского района г.Ростова-на-Дону»</w:t>
            </w:r>
          </w:p>
        </w:tc>
        <w:tc>
          <w:tcPr>
            <w:tcW w:w="2499" w:type="dxa"/>
          </w:tcPr>
          <w:p w:rsidR="001056B3" w:rsidRDefault="001056B3" w:rsidP="00DC2AE1">
            <w:pPr>
              <w:keepNext/>
              <w:keepLines/>
              <w:rPr>
                <w:b/>
                <w:sz w:val="22"/>
                <w:szCs w:val="22"/>
              </w:rPr>
            </w:pPr>
            <w:r>
              <w:rPr>
                <w:b/>
                <w:sz w:val="22"/>
                <w:szCs w:val="22"/>
              </w:rPr>
              <w:t xml:space="preserve">344029, </w:t>
            </w:r>
          </w:p>
          <w:p w:rsidR="001056B3" w:rsidRPr="00300997" w:rsidRDefault="001056B3" w:rsidP="00DC2AE1">
            <w:pPr>
              <w:keepNext/>
              <w:keepLines/>
              <w:rPr>
                <w:b/>
              </w:rPr>
            </w:pPr>
            <w:r>
              <w:rPr>
                <w:b/>
                <w:sz w:val="22"/>
                <w:szCs w:val="22"/>
              </w:rPr>
              <w:t>г.Ростов-на-Дону, ул.Поляничко, 2</w:t>
            </w:r>
          </w:p>
          <w:p w:rsidR="001056B3" w:rsidRPr="00300997" w:rsidRDefault="001056B3" w:rsidP="00DC2AE1">
            <w:pPr>
              <w:keepNext/>
              <w:keepLines/>
              <w:rPr>
                <w:b/>
              </w:rPr>
            </w:pPr>
          </w:p>
        </w:tc>
        <w:tc>
          <w:tcPr>
            <w:tcW w:w="1895" w:type="dxa"/>
          </w:tcPr>
          <w:p w:rsidR="001056B3" w:rsidRPr="00985F8E" w:rsidRDefault="001056B3" w:rsidP="00DC2AE1">
            <w:pPr>
              <w:rPr>
                <w:b/>
                <w:lang w:val="en-US"/>
              </w:rPr>
            </w:pPr>
            <w:r>
              <w:rPr>
                <w:b/>
                <w:sz w:val="22"/>
                <w:szCs w:val="22"/>
                <w:lang w:val="en-US"/>
              </w:rPr>
              <w:t>(</w:t>
            </w:r>
            <w:r>
              <w:rPr>
                <w:b/>
                <w:sz w:val="22"/>
                <w:szCs w:val="22"/>
              </w:rPr>
              <w:t>863</w:t>
            </w:r>
            <w:r>
              <w:rPr>
                <w:b/>
                <w:sz w:val="22"/>
                <w:szCs w:val="22"/>
                <w:lang w:val="en-US"/>
              </w:rPr>
              <w:t xml:space="preserve">) </w:t>
            </w:r>
            <w:r>
              <w:rPr>
                <w:b/>
                <w:sz w:val="22"/>
                <w:szCs w:val="22"/>
              </w:rPr>
              <w:t>252-84-44</w:t>
            </w:r>
          </w:p>
        </w:tc>
        <w:tc>
          <w:tcPr>
            <w:tcW w:w="2126" w:type="dxa"/>
          </w:tcPr>
          <w:p w:rsidR="001056B3" w:rsidRPr="000A4B5D" w:rsidRDefault="001056B3" w:rsidP="00DC2AE1">
            <w:pPr>
              <w:jc w:val="center"/>
              <w:rPr>
                <w:b/>
                <w:color w:val="000000"/>
                <w:lang w:val="en-US"/>
              </w:rPr>
            </w:pPr>
            <w:r>
              <w:rPr>
                <w:b/>
                <w:color w:val="000000"/>
                <w:sz w:val="22"/>
                <w:szCs w:val="22"/>
                <w:lang w:val="en-US"/>
              </w:rPr>
              <w:t>musznper@donpac.ru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w:t>
            </w:r>
            <w:r>
              <w:rPr>
                <w:b/>
                <w:sz w:val="22"/>
                <w:szCs w:val="22"/>
              </w:rPr>
              <w:t>и</w:t>
            </w:r>
            <w:r>
              <w:rPr>
                <w:b/>
                <w:sz w:val="22"/>
                <w:szCs w:val="22"/>
              </w:rPr>
              <w:t xml:space="preserve">альной защиты населения </w:t>
            </w:r>
            <w:r w:rsidRPr="00985F8E">
              <w:rPr>
                <w:b/>
                <w:sz w:val="22"/>
                <w:szCs w:val="22"/>
              </w:rPr>
              <w:t>Пролетарского</w:t>
            </w:r>
            <w:r>
              <w:rPr>
                <w:b/>
                <w:sz w:val="22"/>
                <w:szCs w:val="22"/>
              </w:rPr>
              <w:t xml:space="preserve"> района г.Ростова-на-Дону»</w:t>
            </w:r>
          </w:p>
        </w:tc>
        <w:tc>
          <w:tcPr>
            <w:tcW w:w="2499" w:type="dxa"/>
          </w:tcPr>
          <w:p w:rsidR="001056B3" w:rsidRDefault="001056B3" w:rsidP="00DC2AE1">
            <w:pPr>
              <w:keepNext/>
              <w:keepLines/>
              <w:rPr>
                <w:b/>
                <w:sz w:val="22"/>
                <w:szCs w:val="22"/>
              </w:rPr>
            </w:pPr>
            <w:r>
              <w:rPr>
                <w:b/>
                <w:sz w:val="22"/>
                <w:szCs w:val="22"/>
              </w:rPr>
              <w:t xml:space="preserve">344019, </w:t>
            </w:r>
          </w:p>
          <w:p w:rsidR="001056B3" w:rsidRDefault="001056B3" w:rsidP="00DC2AE1">
            <w:pPr>
              <w:keepNext/>
              <w:keepLines/>
              <w:rPr>
                <w:b/>
                <w:sz w:val="22"/>
                <w:szCs w:val="22"/>
              </w:rPr>
            </w:pPr>
            <w:r>
              <w:rPr>
                <w:b/>
                <w:sz w:val="22"/>
                <w:szCs w:val="22"/>
              </w:rPr>
              <w:t xml:space="preserve">г.Ростов-на-Дону, </w:t>
            </w:r>
          </w:p>
          <w:p w:rsidR="001056B3" w:rsidRPr="00300997" w:rsidRDefault="001056B3" w:rsidP="00DC2AE1">
            <w:pPr>
              <w:keepNext/>
              <w:keepLines/>
              <w:rPr>
                <w:b/>
              </w:rPr>
            </w:pPr>
            <w:r>
              <w:rPr>
                <w:b/>
                <w:sz w:val="22"/>
                <w:szCs w:val="22"/>
              </w:rPr>
              <w:t>16-я линия, 2</w:t>
            </w:r>
          </w:p>
          <w:p w:rsidR="001056B3" w:rsidRPr="00300997" w:rsidRDefault="001056B3" w:rsidP="00DC2AE1">
            <w:pPr>
              <w:keepNext/>
              <w:keepLines/>
              <w:rPr>
                <w:b/>
              </w:rPr>
            </w:pPr>
          </w:p>
        </w:tc>
        <w:tc>
          <w:tcPr>
            <w:tcW w:w="1895" w:type="dxa"/>
          </w:tcPr>
          <w:p w:rsidR="001056B3" w:rsidRPr="00300997" w:rsidRDefault="001056B3" w:rsidP="00DC2AE1">
            <w:pPr>
              <w:jc w:val="center"/>
              <w:rPr>
                <w:b/>
              </w:rPr>
            </w:pPr>
            <w:r>
              <w:rPr>
                <w:b/>
                <w:sz w:val="22"/>
                <w:szCs w:val="22"/>
                <w:lang w:val="en-US"/>
              </w:rPr>
              <w:t>(</w:t>
            </w:r>
            <w:r>
              <w:rPr>
                <w:b/>
                <w:sz w:val="22"/>
                <w:szCs w:val="22"/>
              </w:rPr>
              <w:t>863</w:t>
            </w:r>
            <w:r>
              <w:rPr>
                <w:b/>
                <w:sz w:val="22"/>
                <w:szCs w:val="22"/>
                <w:lang w:val="en-US"/>
              </w:rPr>
              <w:t xml:space="preserve">) </w:t>
            </w:r>
            <w:r>
              <w:rPr>
                <w:b/>
                <w:sz w:val="22"/>
                <w:szCs w:val="22"/>
              </w:rPr>
              <w:t>251-14-38</w:t>
            </w:r>
          </w:p>
        </w:tc>
        <w:tc>
          <w:tcPr>
            <w:tcW w:w="2126" w:type="dxa"/>
          </w:tcPr>
          <w:p w:rsidR="001056B3" w:rsidRPr="000A4B5D" w:rsidRDefault="001056B3" w:rsidP="00DC2AE1">
            <w:pPr>
              <w:jc w:val="center"/>
              <w:rPr>
                <w:b/>
                <w:color w:val="000000"/>
                <w:lang w:val="en-US"/>
              </w:rPr>
            </w:pP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«Управление соц</w:t>
            </w:r>
            <w:r>
              <w:rPr>
                <w:b/>
                <w:sz w:val="22"/>
                <w:szCs w:val="22"/>
              </w:rPr>
              <w:t>и</w:t>
            </w:r>
            <w:r>
              <w:rPr>
                <w:b/>
                <w:sz w:val="22"/>
                <w:szCs w:val="22"/>
              </w:rPr>
              <w:t>альной защиты населения Советского района г.Ростова-на-Дону»</w:t>
            </w:r>
          </w:p>
        </w:tc>
        <w:tc>
          <w:tcPr>
            <w:tcW w:w="2499" w:type="dxa"/>
          </w:tcPr>
          <w:p w:rsidR="001056B3" w:rsidRDefault="001056B3" w:rsidP="00DC2AE1">
            <w:pPr>
              <w:keepNext/>
              <w:keepLines/>
              <w:rPr>
                <w:b/>
                <w:sz w:val="22"/>
                <w:szCs w:val="22"/>
              </w:rPr>
            </w:pPr>
            <w:r>
              <w:rPr>
                <w:b/>
                <w:sz w:val="22"/>
                <w:szCs w:val="22"/>
              </w:rPr>
              <w:t>344015,</w:t>
            </w:r>
          </w:p>
          <w:p w:rsidR="001056B3" w:rsidRDefault="001056B3" w:rsidP="00DC2AE1">
            <w:pPr>
              <w:keepNext/>
              <w:keepLines/>
              <w:rPr>
                <w:b/>
                <w:sz w:val="22"/>
                <w:szCs w:val="22"/>
              </w:rPr>
            </w:pPr>
            <w:r>
              <w:rPr>
                <w:b/>
                <w:sz w:val="22"/>
                <w:szCs w:val="22"/>
              </w:rPr>
              <w:t xml:space="preserve">г.Ростов-на-Дону, </w:t>
            </w:r>
          </w:p>
          <w:p w:rsidR="001056B3" w:rsidRPr="00300997" w:rsidRDefault="001056B3" w:rsidP="00DC2AE1">
            <w:pPr>
              <w:keepNext/>
              <w:keepLines/>
              <w:rPr>
                <w:b/>
              </w:rPr>
            </w:pPr>
            <w:r>
              <w:rPr>
                <w:b/>
                <w:sz w:val="22"/>
                <w:szCs w:val="22"/>
              </w:rPr>
              <w:t>ул.им. 339-й Стрелк</w:t>
            </w:r>
            <w:r>
              <w:rPr>
                <w:b/>
                <w:sz w:val="22"/>
                <w:szCs w:val="22"/>
              </w:rPr>
              <w:t>о</w:t>
            </w:r>
            <w:r>
              <w:rPr>
                <w:b/>
                <w:sz w:val="22"/>
                <w:szCs w:val="22"/>
              </w:rPr>
              <w:t>вой Дивизии, 15</w:t>
            </w:r>
          </w:p>
          <w:p w:rsidR="001056B3" w:rsidRPr="00300997" w:rsidRDefault="001056B3" w:rsidP="00DC2AE1">
            <w:pPr>
              <w:keepNext/>
              <w:keepLines/>
              <w:rPr>
                <w:b/>
              </w:rPr>
            </w:pPr>
          </w:p>
        </w:tc>
        <w:tc>
          <w:tcPr>
            <w:tcW w:w="1895" w:type="dxa"/>
          </w:tcPr>
          <w:p w:rsidR="001056B3" w:rsidRPr="00300997" w:rsidRDefault="001056B3" w:rsidP="00DC2AE1">
            <w:pPr>
              <w:jc w:val="center"/>
              <w:rPr>
                <w:b/>
              </w:rPr>
            </w:pPr>
            <w:r>
              <w:rPr>
                <w:b/>
                <w:sz w:val="22"/>
                <w:szCs w:val="22"/>
                <w:lang w:val="en-US"/>
              </w:rPr>
              <w:t>(</w:t>
            </w:r>
            <w:r>
              <w:rPr>
                <w:b/>
                <w:sz w:val="22"/>
                <w:szCs w:val="22"/>
              </w:rPr>
              <w:t>863</w:t>
            </w:r>
            <w:r>
              <w:rPr>
                <w:b/>
                <w:sz w:val="22"/>
                <w:szCs w:val="22"/>
                <w:lang w:val="en-US"/>
              </w:rPr>
              <w:t xml:space="preserve">) </w:t>
            </w:r>
            <w:r>
              <w:rPr>
                <w:b/>
                <w:sz w:val="22"/>
                <w:szCs w:val="22"/>
              </w:rPr>
              <w:t>225-07-13</w:t>
            </w:r>
          </w:p>
        </w:tc>
        <w:tc>
          <w:tcPr>
            <w:tcW w:w="2126" w:type="dxa"/>
          </w:tcPr>
          <w:p w:rsidR="001056B3" w:rsidRPr="005E3A74" w:rsidRDefault="001056B3" w:rsidP="00DC2AE1">
            <w:pPr>
              <w:jc w:val="center"/>
              <w:rPr>
                <w:b/>
                <w:color w:val="000000"/>
              </w:rPr>
            </w:pPr>
            <w:r>
              <w:rPr>
                <w:b/>
                <w:color w:val="000000"/>
                <w:sz w:val="22"/>
                <w:szCs w:val="22"/>
                <w:lang w:val="en-US"/>
              </w:rPr>
              <w:t>musz</w:t>
            </w:r>
            <w:r>
              <w:rPr>
                <w:b/>
                <w:color w:val="000000"/>
                <w:sz w:val="22"/>
                <w:szCs w:val="22"/>
              </w:rPr>
              <w:t>n</w:t>
            </w:r>
            <w:r>
              <w:rPr>
                <w:b/>
                <w:color w:val="000000"/>
                <w:sz w:val="22"/>
                <w:szCs w:val="22"/>
                <w:lang w:val="en-US"/>
              </w:rPr>
              <w:t>sov</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w:t>
            </w:r>
            <w:r w:rsidRPr="00265F4D">
              <w:rPr>
                <w:b/>
                <w:sz w:val="22"/>
                <w:szCs w:val="22"/>
              </w:rPr>
              <w:t>и</w:t>
            </w:r>
            <w:r w:rsidRPr="00265F4D">
              <w:rPr>
                <w:b/>
                <w:sz w:val="22"/>
                <w:szCs w:val="22"/>
              </w:rPr>
              <w:t>альной защиты населения администр</w:t>
            </w:r>
            <w:r w:rsidRPr="00265F4D">
              <w:rPr>
                <w:b/>
                <w:sz w:val="22"/>
                <w:szCs w:val="22"/>
              </w:rPr>
              <w:t>а</w:t>
            </w:r>
            <w:r w:rsidRPr="00265F4D">
              <w:rPr>
                <w:b/>
                <w:sz w:val="22"/>
                <w:szCs w:val="22"/>
              </w:rPr>
              <w:t>ции г.Азова</w:t>
            </w:r>
            <w:r>
              <w:rPr>
                <w:b/>
                <w:sz w:val="22"/>
                <w:szCs w:val="22"/>
              </w:rPr>
              <w:t>»</w:t>
            </w:r>
          </w:p>
        </w:tc>
        <w:tc>
          <w:tcPr>
            <w:tcW w:w="2499" w:type="dxa"/>
          </w:tcPr>
          <w:p w:rsidR="001056B3" w:rsidRDefault="001056B3" w:rsidP="00DC2AE1">
            <w:pPr>
              <w:keepNext/>
              <w:keepLines/>
              <w:rPr>
                <w:b/>
                <w:sz w:val="22"/>
                <w:szCs w:val="22"/>
              </w:rPr>
            </w:pPr>
            <w:r>
              <w:rPr>
                <w:b/>
                <w:sz w:val="22"/>
                <w:szCs w:val="22"/>
              </w:rPr>
              <w:t xml:space="preserve">346780, </w:t>
            </w:r>
          </w:p>
          <w:p w:rsidR="001056B3" w:rsidRPr="00300997" w:rsidRDefault="001056B3" w:rsidP="00DC2AE1">
            <w:pPr>
              <w:keepNext/>
              <w:keepLines/>
              <w:rPr>
                <w:b/>
              </w:rPr>
            </w:pPr>
            <w:r>
              <w:rPr>
                <w:b/>
                <w:sz w:val="22"/>
                <w:szCs w:val="22"/>
              </w:rPr>
              <w:t>г.Азов, ул.Первомайская, 94</w:t>
            </w:r>
          </w:p>
          <w:p w:rsidR="001056B3" w:rsidRPr="00300997" w:rsidRDefault="001056B3" w:rsidP="00DC2AE1">
            <w:pPr>
              <w:pStyle w:val="4"/>
              <w:keepLines/>
              <w:rPr>
                <w:sz w:val="22"/>
                <w:szCs w:val="22"/>
              </w:rPr>
            </w:pPr>
          </w:p>
        </w:tc>
        <w:tc>
          <w:tcPr>
            <w:tcW w:w="1895" w:type="dxa"/>
          </w:tcPr>
          <w:p w:rsidR="001056B3" w:rsidRPr="00300997" w:rsidRDefault="001056B3" w:rsidP="00DC2AE1">
            <w:pPr>
              <w:pStyle w:val="4"/>
              <w:keepLines/>
              <w:jc w:val="center"/>
              <w:rPr>
                <w:sz w:val="22"/>
                <w:szCs w:val="22"/>
              </w:rPr>
            </w:pPr>
            <w:r w:rsidRPr="000F45DC">
              <w:rPr>
                <w:sz w:val="22"/>
                <w:szCs w:val="22"/>
                <w:lang w:val="en-US"/>
              </w:rPr>
              <w:t>(</w:t>
            </w:r>
            <w:r w:rsidRPr="000F45DC">
              <w:rPr>
                <w:sz w:val="22"/>
                <w:szCs w:val="22"/>
              </w:rPr>
              <w:t>863</w:t>
            </w:r>
            <w:r w:rsidRPr="000F45DC">
              <w:rPr>
                <w:sz w:val="22"/>
                <w:szCs w:val="22"/>
                <w:lang w:val="en-US"/>
              </w:rPr>
              <w:t>)</w:t>
            </w:r>
            <w:r>
              <w:rPr>
                <w:b w:val="0"/>
                <w:sz w:val="22"/>
                <w:szCs w:val="22"/>
                <w:lang w:val="en-US"/>
              </w:rPr>
              <w:t xml:space="preserve"> </w:t>
            </w:r>
            <w:r>
              <w:rPr>
                <w:sz w:val="22"/>
                <w:szCs w:val="22"/>
              </w:rPr>
              <w:t>42-6-50-45</w:t>
            </w:r>
          </w:p>
          <w:p w:rsidR="001056B3" w:rsidRPr="00300997" w:rsidRDefault="001056B3" w:rsidP="00DC2AE1">
            <w:pPr>
              <w:tabs>
                <w:tab w:val="left" w:pos="284"/>
              </w:tabs>
              <w:autoSpaceDE w:val="0"/>
              <w:autoSpaceDN w:val="0"/>
              <w:adjustRightInd w:val="0"/>
              <w:ind w:right="57"/>
              <w:jc w:val="center"/>
              <w:rPr>
                <w:b/>
              </w:rPr>
            </w:pPr>
          </w:p>
        </w:tc>
        <w:tc>
          <w:tcPr>
            <w:tcW w:w="2126" w:type="dxa"/>
          </w:tcPr>
          <w:p w:rsidR="001056B3" w:rsidRPr="005E3A74" w:rsidRDefault="001056B3" w:rsidP="00DC2AE1">
            <w:pPr>
              <w:jc w:val="center"/>
              <w:rPr>
                <w:b/>
                <w:color w:val="000000"/>
              </w:rPr>
            </w:pPr>
            <w:r>
              <w:rPr>
                <w:b/>
                <w:color w:val="000000"/>
                <w:sz w:val="22"/>
                <w:szCs w:val="22"/>
                <w:lang w:val="en-US"/>
              </w:rPr>
              <w:t>gors</w:t>
            </w:r>
            <w:r>
              <w:rPr>
                <w:b/>
                <w:color w:val="000000"/>
                <w:sz w:val="22"/>
                <w:szCs w:val="22"/>
                <w:lang w:val="en-US"/>
              </w:rPr>
              <w:t>o</w:t>
            </w:r>
            <w:r>
              <w:rPr>
                <w:b/>
                <w:color w:val="000000"/>
                <w:sz w:val="22"/>
                <w:szCs w:val="22"/>
                <w:lang w:val="en-US"/>
              </w:rPr>
              <w:t>bes</w:t>
            </w:r>
            <w:r w:rsidRPr="005E3A74">
              <w:rPr>
                <w:b/>
                <w:color w:val="000000"/>
                <w:sz w:val="22"/>
                <w:szCs w:val="22"/>
              </w:rPr>
              <w:t>@</w:t>
            </w:r>
            <w:r>
              <w:rPr>
                <w:b/>
                <w:color w:val="000000"/>
                <w:sz w:val="22"/>
                <w:szCs w:val="22"/>
                <w:lang w:val="en-US"/>
              </w:rPr>
              <w:t>azov</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 соц</w:t>
            </w:r>
            <w:r>
              <w:rPr>
                <w:b/>
                <w:sz w:val="22"/>
                <w:szCs w:val="22"/>
              </w:rPr>
              <w:t>и</w:t>
            </w:r>
            <w:r>
              <w:rPr>
                <w:b/>
                <w:sz w:val="22"/>
                <w:szCs w:val="22"/>
              </w:rPr>
              <w:t>альной защиты населения г.Батайска»</w:t>
            </w:r>
          </w:p>
        </w:tc>
        <w:tc>
          <w:tcPr>
            <w:tcW w:w="2499" w:type="dxa"/>
          </w:tcPr>
          <w:p w:rsidR="001056B3" w:rsidRDefault="001056B3" w:rsidP="00DC2AE1">
            <w:pPr>
              <w:tabs>
                <w:tab w:val="left" w:pos="284"/>
              </w:tabs>
              <w:autoSpaceDE w:val="0"/>
              <w:autoSpaceDN w:val="0"/>
              <w:adjustRightInd w:val="0"/>
              <w:ind w:right="57"/>
              <w:rPr>
                <w:b/>
                <w:sz w:val="22"/>
                <w:szCs w:val="22"/>
              </w:rPr>
            </w:pPr>
            <w:r>
              <w:rPr>
                <w:b/>
                <w:sz w:val="22"/>
                <w:szCs w:val="22"/>
              </w:rPr>
              <w:t xml:space="preserve">346880, </w:t>
            </w:r>
          </w:p>
          <w:p w:rsidR="001056B3" w:rsidRDefault="001056B3" w:rsidP="00DC2AE1">
            <w:pPr>
              <w:tabs>
                <w:tab w:val="left" w:pos="284"/>
              </w:tabs>
              <w:autoSpaceDE w:val="0"/>
              <w:autoSpaceDN w:val="0"/>
              <w:adjustRightInd w:val="0"/>
              <w:ind w:right="57"/>
              <w:rPr>
                <w:b/>
                <w:sz w:val="22"/>
                <w:szCs w:val="22"/>
              </w:rPr>
            </w:pPr>
            <w:r>
              <w:rPr>
                <w:b/>
                <w:sz w:val="22"/>
                <w:szCs w:val="22"/>
              </w:rPr>
              <w:t xml:space="preserve">г.Батайск, </w:t>
            </w:r>
          </w:p>
          <w:p w:rsidR="001056B3" w:rsidRPr="00300997" w:rsidRDefault="001056B3" w:rsidP="00DC2AE1">
            <w:pPr>
              <w:tabs>
                <w:tab w:val="left" w:pos="284"/>
              </w:tabs>
              <w:autoSpaceDE w:val="0"/>
              <w:autoSpaceDN w:val="0"/>
              <w:adjustRightInd w:val="0"/>
              <w:ind w:right="57"/>
              <w:rPr>
                <w:b/>
              </w:rPr>
            </w:pPr>
            <w:r>
              <w:rPr>
                <w:b/>
                <w:sz w:val="22"/>
                <w:szCs w:val="22"/>
              </w:rPr>
              <w:t>ул. Энгельса, 213</w:t>
            </w:r>
          </w:p>
        </w:tc>
        <w:tc>
          <w:tcPr>
            <w:tcW w:w="1895" w:type="dxa"/>
          </w:tcPr>
          <w:p w:rsidR="001056B3" w:rsidRPr="00300997" w:rsidRDefault="001056B3" w:rsidP="00DC2AE1">
            <w:pPr>
              <w:tabs>
                <w:tab w:val="left" w:pos="284"/>
              </w:tabs>
              <w:autoSpaceDE w:val="0"/>
              <w:autoSpaceDN w:val="0"/>
              <w:adjustRightInd w:val="0"/>
              <w:ind w:right="57"/>
              <w:jc w:val="center"/>
              <w:rPr>
                <w:b/>
              </w:rPr>
            </w:pPr>
            <w:r>
              <w:rPr>
                <w:b/>
                <w:sz w:val="22"/>
                <w:szCs w:val="22"/>
                <w:lang w:val="en-US"/>
              </w:rPr>
              <w:t>(</w:t>
            </w:r>
            <w:r>
              <w:rPr>
                <w:b/>
                <w:sz w:val="22"/>
                <w:szCs w:val="22"/>
              </w:rPr>
              <w:t>863</w:t>
            </w:r>
            <w:r>
              <w:rPr>
                <w:b/>
                <w:sz w:val="22"/>
                <w:szCs w:val="22"/>
                <w:lang w:val="en-US"/>
              </w:rPr>
              <w:t xml:space="preserve">) </w:t>
            </w:r>
            <w:r>
              <w:rPr>
                <w:b/>
                <w:sz w:val="22"/>
                <w:szCs w:val="22"/>
              </w:rPr>
              <w:t>54-5-71-05</w:t>
            </w:r>
          </w:p>
          <w:p w:rsidR="001056B3" w:rsidRPr="00300997" w:rsidRDefault="001056B3" w:rsidP="00DC2AE1">
            <w:pPr>
              <w:tabs>
                <w:tab w:val="left" w:pos="284"/>
              </w:tabs>
              <w:autoSpaceDE w:val="0"/>
              <w:autoSpaceDN w:val="0"/>
              <w:adjustRightInd w:val="0"/>
              <w:ind w:right="57"/>
              <w:jc w:val="center"/>
              <w:rPr>
                <w:b/>
              </w:rPr>
            </w:pPr>
          </w:p>
        </w:tc>
        <w:tc>
          <w:tcPr>
            <w:tcW w:w="2126" w:type="dxa"/>
          </w:tcPr>
          <w:p w:rsidR="001056B3" w:rsidRPr="005E3A74" w:rsidRDefault="001056B3" w:rsidP="00DC2AE1">
            <w:pPr>
              <w:jc w:val="center"/>
              <w:rPr>
                <w:b/>
                <w:color w:val="000000"/>
              </w:rPr>
            </w:pPr>
            <w:r>
              <w:rPr>
                <w:b/>
                <w:color w:val="000000"/>
                <w:sz w:val="22"/>
                <w:szCs w:val="22"/>
                <w:lang w:val="en-US"/>
              </w:rPr>
              <w:t>fa</w:t>
            </w:r>
            <w:r>
              <w:rPr>
                <w:b/>
                <w:color w:val="000000"/>
                <w:sz w:val="22"/>
                <w:szCs w:val="22"/>
              </w:rPr>
              <w:t>n</w:t>
            </w:r>
            <w:r>
              <w:rPr>
                <w:b/>
                <w:color w:val="000000"/>
                <w:sz w:val="22"/>
                <w:szCs w:val="22"/>
                <w:lang w:val="en-US"/>
              </w:rPr>
              <w:t>cy</w:t>
            </w:r>
            <w:r w:rsidRPr="005E3A74">
              <w:rPr>
                <w:b/>
                <w:color w:val="000000"/>
                <w:sz w:val="22"/>
                <w:szCs w:val="22"/>
              </w:rPr>
              <w:t>@</w:t>
            </w:r>
            <w:r>
              <w:rPr>
                <w:b/>
                <w:color w:val="000000"/>
                <w:sz w:val="22"/>
                <w:szCs w:val="22"/>
                <w:lang w:val="en-US"/>
              </w:rPr>
              <w:t>bataysk</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CA22EE" w:rsidRDefault="001056B3" w:rsidP="00DC2AE1">
            <w:pPr>
              <w:tabs>
                <w:tab w:val="left" w:pos="284"/>
              </w:tabs>
              <w:autoSpaceDE w:val="0"/>
              <w:autoSpaceDN w:val="0"/>
              <w:adjustRightInd w:val="0"/>
              <w:ind w:right="57"/>
              <w:jc w:val="both"/>
              <w:rPr>
                <w:b/>
              </w:rPr>
            </w:pPr>
            <w:r w:rsidRPr="00CA22EE">
              <w:rPr>
                <w:b/>
                <w:sz w:val="22"/>
                <w:szCs w:val="22"/>
              </w:rPr>
              <w:t>Департамент труда и с</w:t>
            </w:r>
            <w:r w:rsidRPr="00CA22EE">
              <w:rPr>
                <w:b/>
                <w:sz w:val="22"/>
                <w:szCs w:val="22"/>
              </w:rPr>
              <w:t>о</w:t>
            </w:r>
            <w:r w:rsidRPr="00CA22EE">
              <w:rPr>
                <w:b/>
                <w:sz w:val="22"/>
                <w:szCs w:val="22"/>
              </w:rPr>
              <w:t>циального развития г.Волгодонска</w:t>
            </w:r>
          </w:p>
        </w:tc>
        <w:tc>
          <w:tcPr>
            <w:tcW w:w="2499" w:type="dxa"/>
          </w:tcPr>
          <w:p w:rsidR="001056B3" w:rsidRDefault="001056B3" w:rsidP="00DC2AE1">
            <w:pPr>
              <w:keepNext/>
              <w:keepLines/>
              <w:rPr>
                <w:b/>
                <w:sz w:val="22"/>
                <w:szCs w:val="22"/>
              </w:rPr>
            </w:pPr>
            <w:r>
              <w:rPr>
                <w:b/>
                <w:sz w:val="22"/>
                <w:szCs w:val="22"/>
              </w:rPr>
              <w:t xml:space="preserve">347360, </w:t>
            </w:r>
          </w:p>
          <w:p w:rsidR="001056B3" w:rsidRPr="00300997" w:rsidRDefault="001056B3" w:rsidP="00A76D15">
            <w:pPr>
              <w:keepNext/>
              <w:keepLines/>
              <w:rPr>
                <w:sz w:val="22"/>
                <w:szCs w:val="22"/>
              </w:rPr>
            </w:pPr>
            <w:r>
              <w:rPr>
                <w:b/>
                <w:sz w:val="22"/>
                <w:szCs w:val="22"/>
              </w:rPr>
              <w:t>г.Волгодонск, ул.М.Горького, 104</w:t>
            </w:r>
          </w:p>
        </w:tc>
        <w:tc>
          <w:tcPr>
            <w:tcW w:w="1895" w:type="dxa"/>
          </w:tcPr>
          <w:p w:rsidR="001056B3" w:rsidRPr="00300997" w:rsidRDefault="001056B3" w:rsidP="00DC2AE1">
            <w:pPr>
              <w:tabs>
                <w:tab w:val="left" w:pos="284"/>
              </w:tabs>
              <w:autoSpaceDE w:val="0"/>
              <w:autoSpaceDN w:val="0"/>
              <w:adjustRightInd w:val="0"/>
              <w:ind w:right="57"/>
              <w:jc w:val="both"/>
              <w:rPr>
                <w:b/>
              </w:rPr>
            </w:pPr>
            <w:r>
              <w:rPr>
                <w:b/>
                <w:sz w:val="22"/>
                <w:szCs w:val="22"/>
                <w:lang w:val="en-US"/>
              </w:rPr>
              <w:t>(</w:t>
            </w:r>
            <w:r>
              <w:rPr>
                <w:b/>
                <w:sz w:val="22"/>
                <w:szCs w:val="22"/>
              </w:rPr>
              <w:t>863</w:t>
            </w:r>
            <w:r>
              <w:rPr>
                <w:b/>
                <w:sz w:val="22"/>
                <w:szCs w:val="22"/>
                <w:lang w:val="en-US"/>
              </w:rPr>
              <w:t xml:space="preserve">) </w:t>
            </w:r>
            <w:r>
              <w:rPr>
                <w:b/>
                <w:sz w:val="22"/>
                <w:szCs w:val="22"/>
              </w:rPr>
              <w:t>92-2-37-53</w:t>
            </w:r>
          </w:p>
        </w:tc>
        <w:tc>
          <w:tcPr>
            <w:tcW w:w="2126" w:type="dxa"/>
          </w:tcPr>
          <w:p w:rsidR="001056B3" w:rsidRPr="005E3A74" w:rsidRDefault="001056B3" w:rsidP="00DC2AE1">
            <w:pPr>
              <w:jc w:val="center"/>
              <w:rPr>
                <w:b/>
                <w:color w:val="000000"/>
              </w:rPr>
            </w:pPr>
            <w:r>
              <w:rPr>
                <w:b/>
                <w:color w:val="000000"/>
                <w:sz w:val="22"/>
                <w:szCs w:val="22"/>
                <w:lang w:val="en-US"/>
              </w:rPr>
              <w:t>vlgdts</w:t>
            </w:r>
            <w:r w:rsidRPr="005E3A74">
              <w:rPr>
                <w:b/>
                <w:color w:val="000000"/>
                <w:sz w:val="22"/>
                <w:szCs w:val="22"/>
              </w:rPr>
              <w:t>@</w:t>
            </w:r>
            <w:r>
              <w:rPr>
                <w:b/>
                <w:color w:val="000000"/>
                <w:sz w:val="22"/>
                <w:szCs w:val="22"/>
                <w:lang w:val="en-US"/>
              </w:rPr>
              <w:t>vttc</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CA22EE" w:rsidRDefault="001056B3" w:rsidP="00DC2AE1">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 xml:space="preserve">ние </w:t>
            </w:r>
            <w:r>
              <w:rPr>
                <w:b/>
                <w:sz w:val="22"/>
                <w:szCs w:val="22"/>
              </w:rPr>
              <w:t>«Управление соц</w:t>
            </w:r>
            <w:r>
              <w:rPr>
                <w:b/>
                <w:sz w:val="22"/>
                <w:szCs w:val="22"/>
              </w:rPr>
              <w:t>и</w:t>
            </w:r>
            <w:r>
              <w:rPr>
                <w:b/>
                <w:sz w:val="22"/>
                <w:szCs w:val="22"/>
              </w:rPr>
              <w:t>альной защиты населения муниципального образ</w:t>
            </w:r>
            <w:r>
              <w:rPr>
                <w:b/>
                <w:sz w:val="22"/>
                <w:szCs w:val="22"/>
              </w:rPr>
              <w:t>о</w:t>
            </w:r>
            <w:r>
              <w:rPr>
                <w:b/>
                <w:sz w:val="22"/>
                <w:szCs w:val="22"/>
              </w:rPr>
              <w:t>вания «Г</w:t>
            </w:r>
            <w:r>
              <w:rPr>
                <w:b/>
                <w:sz w:val="22"/>
                <w:szCs w:val="22"/>
              </w:rPr>
              <w:t>о</w:t>
            </w:r>
            <w:r>
              <w:rPr>
                <w:b/>
                <w:sz w:val="22"/>
                <w:szCs w:val="22"/>
              </w:rPr>
              <w:t xml:space="preserve">род Гуково» </w:t>
            </w:r>
          </w:p>
        </w:tc>
        <w:tc>
          <w:tcPr>
            <w:tcW w:w="2499" w:type="dxa"/>
          </w:tcPr>
          <w:p w:rsidR="001056B3" w:rsidRDefault="001056B3" w:rsidP="00DC2AE1">
            <w:pPr>
              <w:keepNext/>
              <w:keepLines/>
              <w:rPr>
                <w:b/>
                <w:sz w:val="22"/>
                <w:szCs w:val="22"/>
              </w:rPr>
            </w:pPr>
            <w:r>
              <w:rPr>
                <w:b/>
                <w:sz w:val="22"/>
                <w:szCs w:val="22"/>
              </w:rPr>
              <w:t xml:space="preserve">347871, </w:t>
            </w:r>
          </w:p>
          <w:p w:rsidR="001056B3" w:rsidRDefault="001056B3" w:rsidP="00DC2AE1">
            <w:pPr>
              <w:keepNext/>
              <w:keepLines/>
              <w:rPr>
                <w:b/>
                <w:sz w:val="22"/>
                <w:szCs w:val="22"/>
              </w:rPr>
            </w:pPr>
            <w:r>
              <w:rPr>
                <w:b/>
                <w:sz w:val="22"/>
                <w:szCs w:val="22"/>
              </w:rPr>
              <w:t xml:space="preserve">г.Гуково, </w:t>
            </w:r>
          </w:p>
          <w:p w:rsidR="001056B3" w:rsidRPr="00300997" w:rsidRDefault="001056B3" w:rsidP="00DC2AE1">
            <w:pPr>
              <w:keepNext/>
              <w:keepLines/>
              <w:rPr>
                <w:b/>
              </w:rPr>
            </w:pPr>
            <w:r>
              <w:rPr>
                <w:b/>
                <w:sz w:val="22"/>
                <w:szCs w:val="22"/>
              </w:rPr>
              <w:t>ул.К.Маркса, 39</w:t>
            </w:r>
          </w:p>
          <w:p w:rsidR="001056B3" w:rsidRPr="00300997" w:rsidRDefault="001056B3" w:rsidP="00DC2AE1">
            <w:pPr>
              <w:tabs>
                <w:tab w:val="left" w:pos="284"/>
              </w:tabs>
              <w:autoSpaceDE w:val="0"/>
              <w:autoSpaceDN w:val="0"/>
              <w:adjustRightInd w:val="0"/>
              <w:ind w:right="57"/>
              <w:rPr>
                <w:b/>
              </w:rPr>
            </w:pPr>
          </w:p>
        </w:tc>
        <w:tc>
          <w:tcPr>
            <w:tcW w:w="1895" w:type="dxa"/>
          </w:tcPr>
          <w:p w:rsidR="001056B3" w:rsidRPr="00300997" w:rsidRDefault="001056B3" w:rsidP="00DC2AE1">
            <w:pPr>
              <w:pStyle w:val="4"/>
              <w:keepLines/>
              <w:rPr>
                <w:sz w:val="22"/>
                <w:szCs w:val="22"/>
              </w:rPr>
            </w:pPr>
            <w:r w:rsidRPr="000F45DC">
              <w:rPr>
                <w:sz w:val="22"/>
                <w:szCs w:val="22"/>
                <w:lang w:val="en-US"/>
              </w:rPr>
              <w:t>(</w:t>
            </w:r>
            <w:r w:rsidRPr="00BF689F">
              <w:rPr>
                <w:sz w:val="22"/>
                <w:szCs w:val="22"/>
              </w:rPr>
              <w:t>863</w:t>
            </w:r>
            <w:r w:rsidRPr="00BF689F">
              <w:rPr>
                <w:sz w:val="22"/>
                <w:szCs w:val="22"/>
                <w:lang w:val="en-US"/>
              </w:rPr>
              <w:t xml:space="preserve">) </w:t>
            </w:r>
            <w:r w:rsidRPr="00BF689F">
              <w:rPr>
                <w:sz w:val="22"/>
                <w:szCs w:val="22"/>
              </w:rPr>
              <w:t>61-5-61-70</w:t>
            </w:r>
          </w:p>
        </w:tc>
        <w:tc>
          <w:tcPr>
            <w:tcW w:w="2126" w:type="dxa"/>
          </w:tcPr>
          <w:p w:rsidR="001056B3" w:rsidRPr="005E3A74" w:rsidRDefault="001056B3" w:rsidP="00DC2AE1">
            <w:pPr>
              <w:jc w:val="center"/>
              <w:rPr>
                <w:b/>
                <w:color w:val="000000"/>
              </w:rPr>
            </w:pPr>
            <w:r>
              <w:rPr>
                <w:b/>
                <w:color w:val="000000"/>
                <w:sz w:val="22"/>
                <w:szCs w:val="22"/>
              </w:rPr>
              <w:t>uszn</w:t>
            </w:r>
            <w:r w:rsidRPr="005E3A74">
              <w:rPr>
                <w:b/>
                <w:color w:val="000000"/>
                <w:sz w:val="22"/>
                <w:szCs w:val="22"/>
              </w:rPr>
              <w:t>@</w:t>
            </w:r>
            <w:r>
              <w:rPr>
                <w:b/>
                <w:color w:val="000000"/>
                <w:sz w:val="22"/>
                <w:szCs w:val="22"/>
                <w:lang w:val="en-US"/>
              </w:rPr>
              <w:t>gukovo</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w:t>
            </w:r>
            <w:r w:rsidRPr="00265F4D">
              <w:rPr>
                <w:b/>
                <w:sz w:val="22"/>
                <w:szCs w:val="22"/>
              </w:rPr>
              <w:t>и</w:t>
            </w:r>
            <w:r w:rsidRPr="00265F4D">
              <w:rPr>
                <w:b/>
                <w:sz w:val="22"/>
                <w:szCs w:val="22"/>
              </w:rPr>
              <w:t>альной защиты насел</w:t>
            </w:r>
            <w:r w:rsidRPr="00265F4D">
              <w:rPr>
                <w:b/>
                <w:sz w:val="22"/>
                <w:szCs w:val="22"/>
              </w:rPr>
              <w:t>е</w:t>
            </w:r>
            <w:r w:rsidRPr="00265F4D">
              <w:rPr>
                <w:b/>
                <w:sz w:val="22"/>
                <w:szCs w:val="22"/>
              </w:rPr>
              <w:t>ния</w:t>
            </w:r>
            <w:r>
              <w:rPr>
                <w:b/>
                <w:sz w:val="22"/>
                <w:szCs w:val="22"/>
              </w:rPr>
              <w:t>»</w:t>
            </w:r>
            <w:r w:rsidRPr="00265F4D">
              <w:rPr>
                <w:b/>
                <w:sz w:val="22"/>
                <w:szCs w:val="22"/>
              </w:rPr>
              <w:t xml:space="preserve"> г.</w:t>
            </w:r>
            <w:r w:rsidRPr="001D19C0">
              <w:rPr>
                <w:b/>
                <w:sz w:val="22"/>
                <w:szCs w:val="22"/>
              </w:rPr>
              <w:t>Донецка</w:t>
            </w:r>
          </w:p>
        </w:tc>
        <w:tc>
          <w:tcPr>
            <w:tcW w:w="2499" w:type="dxa"/>
          </w:tcPr>
          <w:p w:rsidR="001056B3" w:rsidRDefault="001056B3" w:rsidP="00DC2AE1">
            <w:pPr>
              <w:keepNext/>
              <w:keepLines/>
              <w:rPr>
                <w:b/>
                <w:sz w:val="22"/>
                <w:szCs w:val="22"/>
              </w:rPr>
            </w:pPr>
            <w:r>
              <w:rPr>
                <w:b/>
                <w:sz w:val="22"/>
                <w:szCs w:val="22"/>
              </w:rPr>
              <w:t xml:space="preserve">346330, </w:t>
            </w:r>
          </w:p>
          <w:p w:rsidR="001056B3" w:rsidRDefault="001056B3" w:rsidP="00DC2AE1">
            <w:pPr>
              <w:keepNext/>
              <w:keepLines/>
              <w:rPr>
                <w:b/>
                <w:sz w:val="22"/>
                <w:szCs w:val="22"/>
              </w:rPr>
            </w:pPr>
            <w:r>
              <w:rPr>
                <w:b/>
                <w:sz w:val="22"/>
                <w:szCs w:val="22"/>
              </w:rPr>
              <w:t xml:space="preserve">г.Донецк, </w:t>
            </w:r>
          </w:p>
          <w:p w:rsidR="001056B3" w:rsidRPr="00300997" w:rsidRDefault="001056B3" w:rsidP="00DC2AE1">
            <w:pPr>
              <w:keepNext/>
              <w:keepLines/>
              <w:rPr>
                <w:b/>
              </w:rPr>
            </w:pPr>
            <w:r>
              <w:rPr>
                <w:b/>
                <w:sz w:val="22"/>
                <w:szCs w:val="22"/>
              </w:rPr>
              <w:t>пр.Ленина, 4</w:t>
            </w:r>
          </w:p>
          <w:p w:rsidR="001056B3" w:rsidRPr="00300997" w:rsidRDefault="001056B3" w:rsidP="00DC2AE1">
            <w:pPr>
              <w:tabs>
                <w:tab w:val="left" w:pos="284"/>
              </w:tabs>
              <w:autoSpaceDE w:val="0"/>
              <w:autoSpaceDN w:val="0"/>
              <w:adjustRightInd w:val="0"/>
              <w:ind w:right="57"/>
              <w:rPr>
                <w:b/>
              </w:rPr>
            </w:pPr>
          </w:p>
        </w:tc>
        <w:tc>
          <w:tcPr>
            <w:tcW w:w="1895" w:type="dxa"/>
          </w:tcPr>
          <w:p w:rsidR="001056B3" w:rsidRPr="00300997" w:rsidRDefault="001056B3" w:rsidP="00DC2AE1">
            <w:pPr>
              <w:tabs>
                <w:tab w:val="left" w:pos="284"/>
              </w:tabs>
              <w:autoSpaceDE w:val="0"/>
              <w:autoSpaceDN w:val="0"/>
              <w:adjustRightInd w:val="0"/>
              <w:ind w:right="57"/>
              <w:jc w:val="both"/>
              <w:rPr>
                <w:b/>
              </w:rPr>
            </w:pPr>
            <w:r>
              <w:rPr>
                <w:b/>
                <w:sz w:val="22"/>
                <w:szCs w:val="22"/>
                <w:lang w:val="en-US"/>
              </w:rPr>
              <w:t>(</w:t>
            </w:r>
            <w:r>
              <w:rPr>
                <w:b/>
                <w:sz w:val="22"/>
                <w:szCs w:val="22"/>
              </w:rPr>
              <w:t>863</w:t>
            </w:r>
            <w:r>
              <w:rPr>
                <w:b/>
                <w:sz w:val="22"/>
                <w:szCs w:val="22"/>
                <w:lang w:val="en-US"/>
              </w:rPr>
              <w:t xml:space="preserve">) </w:t>
            </w:r>
            <w:r>
              <w:rPr>
                <w:b/>
                <w:sz w:val="22"/>
                <w:szCs w:val="22"/>
              </w:rPr>
              <w:t>68-2-14-40</w:t>
            </w:r>
          </w:p>
        </w:tc>
        <w:tc>
          <w:tcPr>
            <w:tcW w:w="2126" w:type="dxa"/>
          </w:tcPr>
          <w:p w:rsidR="001056B3" w:rsidRPr="005E3A74" w:rsidRDefault="001056B3" w:rsidP="00DC2AE1">
            <w:pPr>
              <w:jc w:val="center"/>
              <w:rPr>
                <w:b/>
                <w:color w:val="000000"/>
              </w:rPr>
            </w:pPr>
            <w:r>
              <w:rPr>
                <w:b/>
                <w:color w:val="000000"/>
                <w:sz w:val="22"/>
                <w:szCs w:val="22"/>
              </w:rPr>
              <w:t>USZ</w:t>
            </w:r>
            <w:r>
              <w:rPr>
                <w:b/>
                <w:color w:val="000000"/>
                <w:sz w:val="22"/>
                <w:szCs w:val="22"/>
                <w:lang w:val="en-US"/>
              </w:rPr>
              <w:t>N</w:t>
            </w:r>
            <w:r>
              <w:rPr>
                <w:b/>
                <w:color w:val="000000"/>
                <w:sz w:val="22"/>
                <w:szCs w:val="22"/>
              </w:rPr>
              <w:t>-D</w:t>
            </w:r>
            <w:r>
              <w:rPr>
                <w:b/>
                <w:color w:val="000000"/>
                <w:sz w:val="22"/>
                <w:szCs w:val="22"/>
              </w:rPr>
              <w:t>O</w:t>
            </w:r>
            <w:r>
              <w:rPr>
                <w:b/>
                <w:color w:val="000000"/>
                <w:sz w:val="22"/>
                <w:szCs w:val="22"/>
                <w:lang w:val="en-US"/>
              </w:rPr>
              <w:t>N</w:t>
            </w:r>
            <w:r>
              <w:rPr>
                <w:b/>
                <w:color w:val="000000"/>
                <w:sz w:val="22"/>
                <w:szCs w:val="22"/>
              </w:rPr>
              <w:t>ETSK</w:t>
            </w:r>
            <w:r w:rsidRPr="005E3A74">
              <w:rPr>
                <w:b/>
                <w:color w:val="000000"/>
                <w:sz w:val="22"/>
                <w:szCs w:val="22"/>
              </w:rPr>
              <w:t>@</w:t>
            </w:r>
            <w:r>
              <w:rPr>
                <w:b/>
                <w:color w:val="000000"/>
                <w:sz w:val="22"/>
                <w:szCs w:val="22"/>
                <w:lang w:val="en-US"/>
              </w:rPr>
              <w:t>rambler</w:t>
            </w:r>
            <w:r w:rsidRPr="005E3A74">
              <w:rPr>
                <w:b/>
                <w:color w:val="000000"/>
                <w:sz w:val="22"/>
                <w:szCs w:val="22"/>
              </w:rPr>
              <w:t>.</w:t>
            </w:r>
            <w:r>
              <w:rPr>
                <w:b/>
                <w:color w:val="000000"/>
                <w:sz w:val="22"/>
                <w:szCs w:val="22"/>
                <w:lang w:val="en-US"/>
              </w:rPr>
              <w:t>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CA22EE" w:rsidRDefault="001056B3" w:rsidP="00DC2AE1">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 xml:space="preserve">ние </w:t>
            </w:r>
            <w:r>
              <w:rPr>
                <w:b/>
                <w:sz w:val="22"/>
                <w:szCs w:val="22"/>
              </w:rPr>
              <w:t>«Управление соц</w:t>
            </w:r>
            <w:r>
              <w:rPr>
                <w:b/>
                <w:sz w:val="22"/>
                <w:szCs w:val="22"/>
              </w:rPr>
              <w:t>и</w:t>
            </w:r>
            <w:r>
              <w:rPr>
                <w:b/>
                <w:sz w:val="22"/>
                <w:szCs w:val="22"/>
              </w:rPr>
              <w:t>альной защиты населения муниципаль-ного образ</w:t>
            </w:r>
            <w:r>
              <w:rPr>
                <w:b/>
                <w:sz w:val="22"/>
                <w:szCs w:val="22"/>
              </w:rPr>
              <w:t>о</w:t>
            </w:r>
            <w:r>
              <w:rPr>
                <w:b/>
                <w:sz w:val="22"/>
                <w:szCs w:val="22"/>
              </w:rPr>
              <w:t xml:space="preserve">вания </w:t>
            </w:r>
            <w:r w:rsidRPr="001D19C0">
              <w:rPr>
                <w:b/>
                <w:sz w:val="22"/>
                <w:szCs w:val="22"/>
              </w:rPr>
              <w:t>г</w:t>
            </w:r>
            <w:r>
              <w:rPr>
                <w:b/>
                <w:sz w:val="22"/>
                <w:szCs w:val="22"/>
              </w:rPr>
              <w:t xml:space="preserve">ород Зверево» </w:t>
            </w:r>
          </w:p>
        </w:tc>
        <w:tc>
          <w:tcPr>
            <w:tcW w:w="2499" w:type="dxa"/>
          </w:tcPr>
          <w:p w:rsidR="001056B3" w:rsidRDefault="001056B3" w:rsidP="00DC2AE1">
            <w:pPr>
              <w:keepNext/>
              <w:keepLines/>
              <w:rPr>
                <w:b/>
                <w:sz w:val="22"/>
                <w:szCs w:val="22"/>
              </w:rPr>
            </w:pPr>
            <w:r>
              <w:rPr>
                <w:b/>
                <w:sz w:val="22"/>
                <w:szCs w:val="22"/>
              </w:rPr>
              <w:t xml:space="preserve">346311, </w:t>
            </w:r>
          </w:p>
          <w:p w:rsidR="001056B3" w:rsidRPr="00300997" w:rsidRDefault="001056B3" w:rsidP="00DC2AE1">
            <w:pPr>
              <w:keepNext/>
              <w:keepLines/>
              <w:rPr>
                <w:b/>
              </w:rPr>
            </w:pPr>
            <w:r>
              <w:rPr>
                <w:b/>
                <w:sz w:val="22"/>
                <w:szCs w:val="22"/>
              </w:rPr>
              <w:t>г.Зверево, ул.Ивановская, 6/22</w:t>
            </w:r>
          </w:p>
          <w:p w:rsidR="001056B3" w:rsidRPr="00300997" w:rsidRDefault="001056B3" w:rsidP="00DC2AE1">
            <w:pPr>
              <w:tabs>
                <w:tab w:val="left" w:pos="284"/>
              </w:tabs>
              <w:autoSpaceDE w:val="0"/>
              <w:autoSpaceDN w:val="0"/>
              <w:adjustRightInd w:val="0"/>
              <w:ind w:right="57"/>
              <w:rPr>
                <w:b/>
              </w:rPr>
            </w:pPr>
          </w:p>
        </w:tc>
        <w:tc>
          <w:tcPr>
            <w:tcW w:w="1895" w:type="dxa"/>
          </w:tcPr>
          <w:p w:rsidR="001056B3" w:rsidRPr="00300997" w:rsidRDefault="001056B3" w:rsidP="00DC2AE1">
            <w:pPr>
              <w:tabs>
                <w:tab w:val="left" w:pos="284"/>
              </w:tabs>
              <w:autoSpaceDE w:val="0"/>
              <w:autoSpaceDN w:val="0"/>
              <w:adjustRightInd w:val="0"/>
              <w:ind w:right="57"/>
              <w:rPr>
                <w:b/>
                <w:color w:val="000000"/>
              </w:rPr>
            </w:pPr>
            <w:r>
              <w:rPr>
                <w:b/>
                <w:sz w:val="22"/>
                <w:szCs w:val="22"/>
                <w:lang w:val="en-US"/>
              </w:rPr>
              <w:t>(</w:t>
            </w:r>
            <w:r>
              <w:rPr>
                <w:b/>
                <w:sz w:val="22"/>
                <w:szCs w:val="22"/>
              </w:rPr>
              <w:t>863</w:t>
            </w:r>
            <w:r>
              <w:rPr>
                <w:b/>
                <w:sz w:val="22"/>
                <w:szCs w:val="22"/>
                <w:lang w:val="en-US"/>
              </w:rPr>
              <w:t xml:space="preserve">) </w:t>
            </w:r>
            <w:r>
              <w:rPr>
                <w:b/>
                <w:sz w:val="22"/>
                <w:szCs w:val="22"/>
              </w:rPr>
              <w:t>55-4-32-27</w:t>
            </w:r>
          </w:p>
        </w:tc>
        <w:tc>
          <w:tcPr>
            <w:tcW w:w="2126" w:type="dxa"/>
          </w:tcPr>
          <w:p w:rsidR="001056B3" w:rsidRPr="000A4B5D" w:rsidRDefault="001056B3" w:rsidP="00DC2AE1">
            <w:pPr>
              <w:jc w:val="center"/>
              <w:rPr>
                <w:b/>
                <w:color w:val="000000"/>
                <w:lang w:val="en-US"/>
              </w:rPr>
            </w:pPr>
            <w:r>
              <w:rPr>
                <w:b/>
                <w:color w:val="000000"/>
                <w:sz w:val="22"/>
                <w:szCs w:val="22"/>
                <w:lang w:val="en-US"/>
              </w:rPr>
              <w:t>zver</w:t>
            </w:r>
            <w:r>
              <w:rPr>
                <w:b/>
                <w:color w:val="000000"/>
                <w:sz w:val="22"/>
                <w:szCs w:val="22"/>
                <w:lang w:val="en-US"/>
              </w:rPr>
              <w:t>e</w:t>
            </w:r>
            <w:r>
              <w:rPr>
                <w:b/>
                <w:color w:val="000000"/>
                <w:sz w:val="22"/>
                <w:szCs w:val="22"/>
                <w:lang w:val="en-US"/>
              </w:rPr>
              <w:t>vo_hk@mail.ru</w:t>
            </w:r>
          </w:p>
        </w:tc>
      </w:tr>
      <w:tr w:rsidR="001056B3" w:rsidRPr="000A4B5D" w:rsidTr="00A76D15">
        <w:tc>
          <w:tcPr>
            <w:tcW w:w="710" w:type="dxa"/>
          </w:tcPr>
          <w:p w:rsidR="001056B3" w:rsidRPr="00915094" w:rsidRDefault="001056B3" w:rsidP="00E20465">
            <w:pPr>
              <w:numPr>
                <w:ilvl w:val="0"/>
                <w:numId w:val="1"/>
              </w:numPr>
              <w:tabs>
                <w:tab w:val="left" w:pos="0"/>
              </w:tabs>
              <w:autoSpaceDE w:val="0"/>
              <w:autoSpaceDN w:val="0"/>
              <w:adjustRightInd w:val="0"/>
              <w:ind w:right="57"/>
              <w:rPr>
                <w:b/>
              </w:rPr>
            </w:pPr>
          </w:p>
        </w:tc>
        <w:tc>
          <w:tcPr>
            <w:tcW w:w="2977" w:type="dxa"/>
          </w:tcPr>
          <w:p w:rsidR="001056B3" w:rsidRPr="00F02A81"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w:t>
            </w:r>
            <w:r w:rsidRPr="00265F4D">
              <w:rPr>
                <w:b/>
                <w:sz w:val="22"/>
                <w:szCs w:val="22"/>
              </w:rPr>
              <w:t>и</w:t>
            </w:r>
            <w:r w:rsidRPr="00265F4D">
              <w:rPr>
                <w:b/>
                <w:sz w:val="22"/>
                <w:szCs w:val="22"/>
              </w:rPr>
              <w:t>альной защиты г.</w:t>
            </w:r>
            <w:r w:rsidRPr="00F02A81">
              <w:rPr>
                <w:b/>
                <w:sz w:val="22"/>
                <w:szCs w:val="22"/>
              </w:rPr>
              <w:t>Каменск-Шахтинский”</w:t>
            </w:r>
          </w:p>
        </w:tc>
        <w:tc>
          <w:tcPr>
            <w:tcW w:w="2499" w:type="dxa"/>
          </w:tcPr>
          <w:p w:rsidR="001056B3" w:rsidRDefault="001056B3" w:rsidP="00DC2AE1">
            <w:pPr>
              <w:keepNext/>
              <w:keepLines/>
              <w:rPr>
                <w:b/>
                <w:sz w:val="22"/>
                <w:szCs w:val="22"/>
              </w:rPr>
            </w:pPr>
            <w:r>
              <w:rPr>
                <w:b/>
                <w:sz w:val="22"/>
                <w:szCs w:val="22"/>
              </w:rPr>
              <w:t xml:space="preserve">347811, </w:t>
            </w:r>
          </w:p>
          <w:p w:rsidR="001056B3" w:rsidRPr="00300997" w:rsidRDefault="001056B3" w:rsidP="00A76D15">
            <w:pPr>
              <w:keepNext/>
              <w:keepLines/>
              <w:rPr>
                <w:b/>
              </w:rPr>
            </w:pPr>
            <w:r>
              <w:rPr>
                <w:b/>
                <w:sz w:val="22"/>
                <w:szCs w:val="22"/>
              </w:rPr>
              <w:t>г.Каменск-Шахтинский, пер. Астаховский, 84-а</w:t>
            </w:r>
          </w:p>
        </w:tc>
        <w:tc>
          <w:tcPr>
            <w:tcW w:w="1895" w:type="dxa"/>
          </w:tcPr>
          <w:p w:rsidR="001056B3" w:rsidRPr="00300997" w:rsidRDefault="001056B3" w:rsidP="00DC2AE1">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65-7-53-56</w:t>
            </w:r>
          </w:p>
        </w:tc>
        <w:tc>
          <w:tcPr>
            <w:tcW w:w="2126" w:type="dxa"/>
          </w:tcPr>
          <w:p w:rsidR="001056B3" w:rsidRPr="005E3A74" w:rsidRDefault="001056B3" w:rsidP="00DC2AE1">
            <w:pPr>
              <w:jc w:val="center"/>
              <w:rPr>
                <w:b/>
                <w:color w:val="000000"/>
              </w:rPr>
            </w:pPr>
            <w:r>
              <w:rPr>
                <w:b/>
                <w:color w:val="000000"/>
                <w:sz w:val="22"/>
                <w:szCs w:val="22"/>
                <w:lang w:val="en-US"/>
              </w:rPr>
              <w:t>pa</w:t>
            </w:r>
            <w:r>
              <w:rPr>
                <w:b/>
                <w:color w:val="000000"/>
                <w:sz w:val="22"/>
                <w:szCs w:val="22"/>
              </w:rPr>
              <w:t>n</w:t>
            </w:r>
            <w:r>
              <w:rPr>
                <w:b/>
                <w:color w:val="000000"/>
                <w:sz w:val="22"/>
                <w:szCs w:val="22"/>
                <w:lang w:val="en-US"/>
              </w:rPr>
              <w:t>a</w:t>
            </w:r>
            <w:r>
              <w:rPr>
                <w:b/>
                <w:color w:val="000000"/>
                <w:sz w:val="22"/>
                <w:szCs w:val="22"/>
                <w:lang w:val="en-US"/>
              </w:rPr>
              <w:t>ma</w:t>
            </w:r>
            <w:r w:rsidRPr="005E3A74">
              <w:rPr>
                <w:b/>
                <w:color w:val="000000"/>
                <w:sz w:val="22"/>
                <w:szCs w:val="22"/>
              </w:rPr>
              <w:t>@</w:t>
            </w:r>
            <w:r>
              <w:rPr>
                <w:b/>
                <w:color w:val="000000"/>
                <w:sz w:val="22"/>
                <w:szCs w:val="22"/>
                <w:lang w:val="en-US"/>
              </w:rPr>
              <w:t>kame</w:t>
            </w:r>
            <w:r>
              <w:rPr>
                <w:b/>
                <w:color w:val="000000"/>
                <w:sz w:val="22"/>
                <w:szCs w:val="22"/>
              </w:rPr>
              <w:t>n</w:t>
            </w:r>
            <w:r>
              <w:rPr>
                <w:b/>
                <w:color w:val="000000"/>
                <w:sz w:val="22"/>
                <w:szCs w:val="22"/>
                <w:lang w:val="en-US"/>
              </w:rPr>
              <w:t>sk</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p>
          <w:p w:rsidR="001056B3" w:rsidRPr="000A4B5D" w:rsidRDefault="001056B3" w:rsidP="00DC2AE1">
            <w:pPr>
              <w:jc w:val="center"/>
              <w:rPr>
                <w:b/>
                <w:color w:val="000000"/>
                <w:lang w:val="en-US"/>
              </w:rPr>
            </w:pPr>
            <w:r>
              <w:rPr>
                <w:b/>
                <w:color w:val="000000"/>
                <w:sz w:val="22"/>
                <w:szCs w:val="22"/>
                <w:lang w:val="en-US"/>
              </w:rPr>
              <w:t>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9B0889" w:rsidRDefault="001056B3" w:rsidP="00DC2AE1">
            <w:pPr>
              <w:tabs>
                <w:tab w:val="left" w:pos="284"/>
              </w:tabs>
              <w:autoSpaceDE w:val="0"/>
              <w:autoSpaceDN w:val="0"/>
              <w:adjustRightInd w:val="0"/>
              <w:ind w:right="57"/>
              <w:jc w:val="both"/>
              <w:rPr>
                <w:b/>
              </w:rPr>
            </w:pPr>
            <w:r w:rsidRPr="009B0889">
              <w:rPr>
                <w:b/>
                <w:sz w:val="22"/>
                <w:szCs w:val="22"/>
              </w:rPr>
              <w:t>Муниципальное учрежд</w:t>
            </w:r>
            <w:r w:rsidRPr="009B0889">
              <w:rPr>
                <w:b/>
                <w:sz w:val="22"/>
                <w:szCs w:val="22"/>
              </w:rPr>
              <w:t>е</w:t>
            </w:r>
            <w:r w:rsidRPr="009B0889">
              <w:rPr>
                <w:b/>
                <w:sz w:val="22"/>
                <w:szCs w:val="22"/>
              </w:rPr>
              <w:t xml:space="preserve">ние </w:t>
            </w:r>
            <w:r>
              <w:rPr>
                <w:b/>
                <w:sz w:val="22"/>
                <w:szCs w:val="22"/>
              </w:rPr>
              <w:t>«Управление труда и социального развития а</w:t>
            </w:r>
            <w:r>
              <w:rPr>
                <w:b/>
                <w:sz w:val="22"/>
                <w:szCs w:val="22"/>
              </w:rPr>
              <w:t>д</w:t>
            </w:r>
            <w:r>
              <w:rPr>
                <w:b/>
                <w:sz w:val="22"/>
                <w:szCs w:val="22"/>
              </w:rPr>
              <w:t>министрации города Н</w:t>
            </w:r>
            <w:r>
              <w:rPr>
                <w:b/>
                <w:sz w:val="22"/>
                <w:szCs w:val="22"/>
              </w:rPr>
              <w:t>о</w:t>
            </w:r>
            <w:r>
              <w:rPr>
                <w:b/>
                <w:sz w:val="22"/>
                <w:szCs w:val="22"/>
              </w:rPr>
              <w:t>вочерка</w:t>
            </w:r>
            <w:r>
              <w:rPr>
                <w:b/>
                <w:sz w:val="22"/>
                <w:szCs w:val="22"/>
              </w:rPr>
              <w:t>с</w:t>
            </w:r>
            <w:r>
              <w:rPr>
                <w:b/>
                <w:sz w:val="22"/>
                <w:szCs w:val="22"/>
              </w:rPr>
              <w:t>ска»</w:t>
            </w:r>
          </w:p>
        </w:tc>
        <w:tc>
          <w:tcPr>
            <w:tcW w:w="2499" w:type="dxa"/>
          </w:tcPr>
          <w:p w:rsidR="001056B3" w:rsidRDefault="001056B3" w:rsidP="00DC2AE1">
            <w:pPr>
              <w:keepNext/>
              <w:keepLines/>
              <w:rPr>
                <w:b/>
                <w:sz w:val="22"/>
                <w:szCs w:val="22"/>
              </w:rPr>
            </w:pPr>
            <w:r>
              <w:rPr>
                <w:b/>
                <w:sz w:val="22"/>
                <w:szCs w:val="22"/>
              </w:rPr>
              <w:t xml:space="preserve">346430, </w:t>
            </w:r>
          </w:p>
          <w:p w:rsidR="001056B3" w:rsidRPr="00300997" w:rsidRDefault="001056B3" w:rsidP="00DC2AE1">
            <w:pPr>
              <w:keepNext/>
              <w:keepLines/>
              <w:rPr>
                <w:b/>
              </w:rPr>
            </w:pPr>
            <w:r>
              <w:rPr>
                <w:b/>
                <w:sz w:val="22"/>
                <w:szCs w:val="22"/>
              </w:rPr>
              <w:t>г.Новочеркасск, ул.Дворцовая, 11</w:t>
            </w:r>
          </w:p>
          <w:p w:rsidR="001056B3" w:rsidRPr="00300997" w:rsidRDefault="001056B3" w:rsidP="00DC2AE1">
            <w:pPr>
              <w:pStyle w:val="4"/>
              <w:keepLines/>
              <w:rPr>
                <w:b w:val="0"/>
                <w:sz w:val="22"/>
                <w:szCs w:val="22"/>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52-2-47-36</w:t>
            </w:r>
          </w:p>
        </w:tc>
        <w:tc>
          <w:tcPr>
            <w:tcW w:w="2126" w:type="dxa"/>
          </w:tcPr>
          <w:p w:rsidR="001056B3" w:rsidRPr="000A4B5D" w:rsidRDefault="001056B3" w:rsidP="00DC2AE1">
            <w:pPr>
              <w:jc w:val="center"/>
              <w:rPr>
                <w:b/>
                <w:color w:val="000000"/>
                <w:lang w:val="en-US"/>
              </w:rPr>
            </w:pPr>
            <w:r>
              <w:rPr>
                <w:b/>
                <w:color w:val="000000"/>
                <w:sz w:val="22"/>
                <w:szCs w:val="22"/>
                <w:lang w:val="en-US"/>
              </w:rPr>
              <w:t>sobes@novoch.ru</w:t>
            </w:r>
          </w:p>
        </w:tc>
      </w:tr>
      <w:tr w:rsidR="001056B3" w:rsidRPr="005E3A74" w:rsidTr="00A76D15">
        <w:trPr>
          <w:trHeight w:val="708"/>
        </w:trPr>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9B0889" w:rsidRDefault="001056B3" w:rsidP="00DC2AE1">
            <w:pPr>
              <w:tabs>
                <w:tab w:val="left" w:pos="284"/>
              </w:tabs>
              <w:autoSpaceDE w:val="0"/>
              <w:autoSpaceDN w:val="0"/>
              <w:adjustRightInd w:val="0"/>
              <w:ind w:right="57"/>
              <w:jc w:val="both"/>
              <w:rPr>
                <w:b/>
              </w:rPr>
            </w:pPr>
            <w:r w:rsidRPr="009B0889">
              <w:rPr>
                <w:b/>
                <w:sz w:val="22"/>
                <w:szCs w:val="22"/>
              </w:rPr>
              <w:t>Муниципальное учрежд</w:t>
            </w:r>
            <w:r w:rsidRPr="009B0889">
              <w:rPr>
                <w:b/>
                <w:sz w:val="22"/>
                <w:szCs w:val="22"/>
              </w:rPr>
              <w:t>е</w:t>
            </w:r>
            <w:r w:rsidRPr="009B0889">
              <w:rPr>
                <w:b/>
                <w:sz w:val="22"/>
                <w:szCs w:val="22"/>
              </w:rPr>
              <w:t xml:space="preserve">ние </w:t>
            </w:r>
            <w:r>
              <w:rPr>
                <w:b/>
                <w:sz w:val="22"/>
                <w:szCs w:val="22"/>
              </w:rPr>
              <w:t>«Управление труда и социального развития а</w:t>
            </w:r>
            <w:r>
              <w:rPr>
                <w:b/>
                <w:sz w:val="22"/>
                <w:szCs w:val="22"/>
              </w:rPr>
              <w:t>д</w:t>
            </w:r>
            <w:r>
              <w:rPr>
                <w:b/>
                <w:sz w:val="22"/>
                <w:szCs w:val="22"/>
              </w:rPr>
              <w:t xml:space="preserve">министрации города </w:t>
            </w:r>
            <w:r w:rsidRPr="009B0889">
              <w:rPr>
                <w:b/>
                <w:sz w:val="22"/>
                <w:szCs w:val="22"/>
              </w:rPr>
              <w:t>Н</w:t>
            </w:r>
            <w:r w:rsidRPr="009B0889">
              <w:rPr>
                <w:b/>
                <w:sz w:val="22"/>
                <w:szCs w:val="22"/>
              </w:rPr>
              <w:t>о</w:t>
            </w:r>
            <w:r w:rsidRPr="009B0889">
              <w:rPr>
                <w:b/>
                <w:sz w:val="22"/>
                <w:szCs w:val="22"/>
              </w:rPr>
              <w:t>воша</w:t>
            </w:r>
            <w:r w:rsidRPr="009B0889">
              <w:rPr>
                <w:b/>
                <w:sz w:val="22"/>
                <w:szCs w:val="22"/>
              </w:rPr>
              <w:t>х</w:t>
            </w:r>
            <w:r w:rsidRPr="009B0889">
              <w:rPr>
                <w:b/>
                <w:sz w:val="22"/>
                <w:szCs w:val="22"/>
              </w:rPr>
              <w:t>тинска</w:t>
            </w:r>
            <w:r>
              <w:rPr>
                <w:b/>
                <w:sz w:val="22"/>
                <w:szCs w:val="22"/>
              </w:rPr>
              <w:t>»</w:t>
            </w:r>
          </w:p>
        </w:tc>
        <w:tc>
          <w:tcPr>
            <w:tcW w:w="2499" w:type="dxa"/>
          </w:tcPr>
          <w:p w:rsidR="001056B3" w:rsidRDefault="001056B3" w:rsidP="00DC2AE1">
            <w:pPr>
              <w:keepNext/>
              <w:keepLines/>
              <w:rPr>
                <w:b/>
                <w:sz w:val="22"/>
                <w:szCs w:val="22"/>
              </w:rPr>
            </w:pPr>
            <w:r>
              <w:rPr>
                <w:b/>
                <w:sz w:val="22"/>
                <w:szCs w:val="22"/>
              </w:rPr>
              <w:t xml:space="preserve">346918, </w:t>
            </w:r>
          </w:p>
          <w:p w:rsidR="001056B3" w:rsidRDefault="001056B3" w:rsidP="00DC2AE1">
            <w:pPr>
              <w:keepNext/>
              <w:keepLines/>
              <w:rPr>
                <w:b/>
                <w:sz w:val="22"/>
                <w:szCs w:val="22"/>
              </w:rPr>
            </w:pPr>
            <w:r>
              <w:rPr>
                <w:b/>
                <w:sz w:val="22"/>
                <w:szCs w:val="22"/>
              </w:rPr>
              <w:t xml:space="preserve">г.Новошахтинск, </w:t>
            </w:r>
          </w:p>
          <w:p w:rsidR="001056B3" w:rsidRPr="00300997" w:rsidRDefault="001056B3" w:rsidP="00DC2AE1">
            <w:pPr>
              <w:keepNext/>
              <w:keepLines/>
              <w:rPr>
                <w:b/>
              </w:rPr>
            </w:pPr>
            <w:r>
              <w:rPr>
                <w:b/>
                <w:sz w:val="22"/>
                <w:szCs w:val="22"/>
              </w:rPr>
              <w:t>пр. Ленина, 6</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69-</w:t>
            </w:r>
            <w:r w:rsidRPr="00300997">
              <w:rPr>
                <w:b/>
                <w:sz w:val="22"/>
                <w:szCs w:val="22"/>
              </w:rPr>
              <w:t>2-21-50</w:t>
            </w:r>
          </w:p>
        </w:tc>
        <w:tc>
          <w:tcPr>
            <w:tcW w:w="2126" w:type="dxa"/>
          </w:tcPr>
          <w:p w:rsidR="001056B3" w:rsidRPr="005E3A74" w:rsidRDefault="001056B3" w:rsidP="00DC2AE1">
            <w:pPr>
              <w:jc w:val="center"/>
              <w:rPr>
                <w:b/>
                <w:color w:val="000000"/>
              </w:rPr>
            </w:pPr>
            <w:r>
              <w:rPr>
                <w:b/>
                <w:color w:val="000000"/>
                <w:sz w:val="22"/>
                <w:szCs w:val="22"/>
                <w:lang w:val="en-US"/>
              </w:rPr>
              <w:t>f</w:t>
            </w:r>
            <w:r>
              <w:rPr>
                <w:b/>
                <w:color w:val="000000"/>
                <w:sz w:val="22"/>
                <w:szCs w:val="22"/>
              </w:rPr>
              <w:t>n</w:t>
            </w:r>
            <w:r>
              <w:rPr>
                <w:b/>
                <w:color w:val="000000"/>
                <w:sz w:val="22"/>
                <w:szCs w:val="22"/>
                <w:lang w:val="en-US"/>
              </w:rPr>
              <w:t>usz</w:t>
            </w:r>
            <w:r>
              <w:rPr>
                <w:b/>
                <w:color w:val="000000"/>
                <w:sz w:val="22"/>
                <w:szCs w:val="22"/>
              </w:rPr>
              <w:t>n</w:t>
            </w:r>
            <w:r w:rsidRPr="005E3A74">
              <w:rPr>
                <w:b/>
                <w:color w:val="000000"/>
                <w:sz w:val="22"/>
                <w:szCs w:val="22"/>
              </w:rPr>
              <w:t>@</w:t>
            </w:r>
            <w:r>
              <w:rPr>
                <w:b/>
                <w:color w:val="000000"/>
                <w:sz w:val="22"/>
                <w:szCs w:val="22"/>
                <w:lang w:val="en-US"/>
              </w:rPr>
              <w:t>aaa</w:t>
            </w:r>
            <w:r>
              <w:rPr>
                <w:b/>
                <w:color w:val="000000"/>
                <w:sz w:val="22"/>
                <w:szCs w:val="22"/>
              </w:rPr>
              <w:t>n</w:t>
            </w:r>
            <w:r>
              <w:rPr>
                <w:b/>
                <w:color w:val="000000"/>
                <w:sz w:val="22"/>
                <w:szCs w:val="22"/>
                <w:lang w:val="en-US"/>
              </w:rPr>
              <w:t>et</w:t>
            </w:r>
            <w:r w:rsidRPr="005E3A74">
              <w:rPr>
                <w:b/>
                <w:color w:val="000000"/>
                <w:sz w:val="22"/>
                <w:szCs w:val="22"/>
              </w:rPr>
              <w:t>.</w:t>
            </w:r>
            <w:r>
              <w:rPr>
                <w:b/>
                <w:color w:val="000000"/>
                <w:sz w:val="22"/>
                <w:szCs w:val="22"/>
                <w:lang w:val="en-US"/>
              </w:rPr>
              <w:t>ru</w:t>
            </w:r>
          </w:p>
        </w:tc>
      </w:tr>
      <w:tr w:rsidR="001056B3" w:rsidRPr="007277D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9B0889"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w:t>
            </w:r>
            <w:r w:rsidRPr="00265F4D">
              <w:rPr>
                <w:b/>
                <w:sz w:val="22"/>
                <w:szCs w:val="22"/>
              </w:rPr>
              <w:t>и</w:t>
            </w:r>
            <w:r w:rsidRPr="00265F4D">
              <w:rPr>
                <w:b/>
                <w:sz w:val="22"/>
                <w:szCs w:val="22"/>
              </w:rPr>
              <w:t>альной защиты населения г.</w:t>
            </w:r>
            <w:r w:rsidRPr="009B0889">
              <w:rPr>
                <w:b/>
                <w:sz w:val="22"/>
                <w:szCs w:val="22"/>
              </w:rPr>
              <w:t>Таганрог</w:t>
            </w:r>
            <w:r>
              <w:rPr>
                <w:b/>
                <w:sz w:val="22"/>
                <w:szCs w:val="22"/>
              </w:rPr>
              <w:t>а»</w:t>
            </w:r>
          </w:p>
        </w:tc>
        <w:tc>
          <w:tcPr>
            <w:tcW w:w="2499" w:type="dxa"/>
          </w:tcPr>
          <w:p w:rsidR="001056B3" w:rsidRDefault="001056B3" w:rsidP="00DC2AE1">
            <w:pPr>
              <w:keepNext/>
              <w:keepLines/>
              <w:rPr>
                <w:b/>
                <w:sz w:val="22"/>
                <w:szCs w:val="22"/>
              </w:rPr>
            </w:pPr>
            <w:r>
              <w:rPr>
                <w:b/>
                <w:sz w:val="22"/>
                <w:szCs w:val="22"/>
              </w:rPr>
              <w:t xml:space="preserve">347900, </w:t>
            </w:r>
          </w:p>
          <w:p w:rsidR="001056B3" w:rsidRDefault="001056B3" w:rsidP="00DC2AE1">
            <w:pPr>
              <w:keepNext/>
              <w:keepLines/>
              <w:rPr>
                <w:b/>
                <w:sz w:val="22"/>
                <w:szCs w:val="22"/>
              </w:rPr>
            </w:pPr>
            <w:r>
              <w:rPr>
                <w:b/>
                <w:sz w:val="22"/>
                <w:szCs w:val="22"/>
              </w:rPr>
              <w:t xml:space="preserve">г.Таганрог, </w:t>
            </w:r>
          </w:p>
          <w:p w:rsidR="001056B3" w:rsidRPr="00300997" w:rsidRDefault="001056B3" w:rsidP="00DC2AE1">
            <w:pPr>
              <w:keepNext/>
              <w:keepLines/>
              <w:rPr>
                <w:b/>
              </w:rPr>
            </w:pPr>
            <w:r>
              <w:rPr>
                <w:b/>
                <w:sz w:val="22"/>
                <w:szCs w:val="22"/>
              </w:rPr>
              <w:t>пер. Мечниковский, 2</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4 31-27-69</w:t>
            </w:r>
          </w:p>
        </w:tc>
        <w:tc>
          <w:tcPr>
            <w:tcW w:w="2126" w:type="dxa"/>
          </w:tcPr>
          <w:p w:rsidR="001056B3" w:rsidRPr="007277D4" w:rsidRDefault="001056B3" w:rsidP="00DC2AE1">
            <w:pPr>
              <w:jc w:val="center"/>
              <w:rPr>
                <w:b/>
                <w:color w:val="000000"/>
              </w:rPr>
            </w:pPr>
            <w:r>
              <w:rPr>
                <w:b/>
                <w:color w:val="000000"/>
                <w:sz w:val="22"/>
                <w:szCs w:val="22"/>
                <w:lang w:val="en-US"/>
              </w:rPr>
              <w:t>usz</w:t>
            </w:r>
            <w:r>
              <w:rPr>
                <w:b/>
                <w:color w:val="000000"/>
                <w:sz w:val="22"/>
                <w:szCs w:val="22"/>
              </w:rPr>
              <w:t>n</w:t>
            </w:r>
            <w:r>
              <w:rPr>
                <w:b/>
                <w:color w:val="000000"/>
                <w:sz w:val="22"/>
                <w:szCs w:val="22"/>
                <w:lang w:val="en-US"/>
              </w:rPr>
              <w:t>tag</w:t>
            </w:r>
            <w:r w:rsidRPr="007277D4">
              <w:rPr>
                <w:b/>
                <w:color w:val="000000"/>
                <w:sz w:val="22"/>
                <w:szCs w:val="22"/>
              </w:rPr>
              <w:t>@</w:t>
            </w:r>
            <w:r>
              <w:rPr>
                <w:b/>
                <w:color w:val="000000"/>
                <w:sz w:val="22"/>
                <w:szCs w:val="22"/>
                <w:lang w:val="en-US"/>
              </w:rPr>
              <w:t>itt</w:t>
            </w:r>
            <w:r w:rsidRPr="007277D4">
              <w:rPr>
                <w:b/>
                <w:color w:val="000000"/>
                <w:sz w:val="22"/>
                <w:szCs w:val="22"/>
              </w:rPr>
              <w:t>.</w:t>
            </w:r>
            <w:r>
              <w:rPr>
                <w:b/>
                <w:color w:val="000000"/>
                <w:sz w:val="22"/>
                <w:szCs w:val="22"/>
              </w:rPr>
              <w:t>n</w:t>
            </w:r>
            <w:r>
              <w:rPr>
                <w:b/>
                <w:color w:val="000000"/>
                <w:sz w:val="22"/>
                <w:szCs w:val="22"/>
                <w:lang w:val="en-US"/>
              </w:rPr>
              <w:t>et</w:t>
            </w:r>
            <w:r w:rsidRPr="007277D4">
              <w:rPr>
                <w:b/>
                <w:color w:val="000000"/>
                <w:sz w:val="22"/>
                <w:szCs w:val="22"/>
              </w:rPr>
              <w:t>.</w:t>
            </w:r>
            <w:r>
              <w:rPr>
                <w:b/>
                <w:color w:val="000000"/>
                <w:sz w:val="22"/>
                <w:szCs w:val="22"/>
                <w:lang w:val="en-US"/>
              </w:rPr>
              <w:t>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9B0889"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7277D4">
              <w:rPr>
                <w:b/>
                <w:sz w:val="22"/>
                <w:szCs w:val="22"/>
              </w:rPr>
              <w:t>Департамент труда и социального развития г.</w:t>
            </w:r>
            <w:r>
              <w:rPr>
                <w:b/>
                <w:sz w:val="22"/>
                <w:szCs w:val="22"/>
              </w:rPr>
              <w:t>Шахты»</w:t>
            </w:r>
          </w:p>
        </w:tc>
        <w:tc>
          <w:tcPr>
            <w:tcW w:w="2499" w:type="dxa"/>
          </w:tcPr>
          <w:p w:rsidR="001056B3" w:rsidRPr="00300997" w:rsidRDefault="001056B3" w:rsidP="00DC2AE1">
            <w:pPr>
              <w:keepNext/>
              <w:keepLines/>
              <w:rPr>
                <w:b/>
              </w:rPr>
            </w:pPr>
            <w:smartTag w:uri="urn:schemas-microsoft-com:office:smarttags" w:element="metricconverter">
              <w:smartTagPr>
                <w:attr w:name="ProductID" w:val="346500, г"/>
              </w:smartTagPr>
              <w:r>
                <w:rPr>
                  <w:b/>
                  <w:sz w:val="22"/>
                  <w:szCs w:val="22"/>
                </w:rPr>
                <w:t>346500, г</w:t>
              </w:r>
            </w:smartTag>
            <w:r>
              <w:rPr>
                <w:b/>
                <w:sz w:val="22"/>
                <w:szCs w:val="22"/>
              </w:rPr>
              <w:t>.Шахты, ул.Советская, 134</w:t>
            </w:r>
          </w:p>
          <w:p w:rsidR="001056B3" w:rsidRPr="00300997" w:rsidRDefault="001056B3" w:rsidP="00DC2AE1">
            <w:pPr>
              <w:pStyle w:val="4"/>
              <w:keepLines/>
              <w:rPr>
                <w:b w:val="0"/>
                <w:i/>
                <w:sz w:val="22"/>
                <w:szCs w:val="22"/>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6-22-65-08</w:t>
            </w:r>
          </w:p>
        </w:tc>
        <w:tc>
          <w:tcPr>
            <w:tcW w:w="2126" w:type="dxa"/>
          </w:tcPr>
          <w:p w:rsidR="001056B3" w:rsidRPr="000A4B5D" w:rsidRDefault="001056B3" w:rsidP="00DC2AE1">
            <w:pPr>
              <w:jc w:val="center"/>
              <w:rPr>
                <w:b/>
                <w:color w:val="000000"/>
                <w:lang w:val="en-US"/>
              </w:rPr>
            </w:pPr>
            <w:r>
              <w:rPr>
                <w:b/>
                <w:color w:val="000000"/>
                <w:sz w:val="22"/>
                <w:szCs w:val="22"/>
                <w:lang w:val="en-US"/>
              </w:rPr>
              <w:t>utsr_shakhty</w:t>
            </w:r>
            <w:r w:rsidRPr="007277D4">
              <w:rPr>
                <w:b/>
                <w:color w:val="000000"/>
                <w:sz w:val="22"/>
                <w:szCs w:val="22"/>
              </w:rPr>
              <w:t>@</w:t>
            </w:r>
            <w:r>
              <w:rPr>
                <w:b/>
                <w:color w:val="000000"/>
                <w:sz w:val="22"/>
                <w:szCs w:val="22"/>
                <w:lang w:val="en-US"/>
              </w:rPr>
              <w:t>mail.ru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CA22EE" w:rsidRDefault="001056B3" w:rsidP="00DC2AE1">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ние “</w:t>
            </w:r>
            <w:r>
              <w:rPr>
                <w:b/>
                <w:sz w:val="22"/>
                <w:szCs w:val="22"/>
              </w:rPr>
              <w:t>Управление соц</w:t>
            </w:r>
            <w:r>
              <w:rPr>
                <w:b/>
                <w:sz w:val="22"/>
                <w:szCs w:val="22"/>
              </w:rPr>
              <w:t>и</w:t>
            </w:r>
            <w:r>
              <w:rPr>
                <w:b/>
                <w:sz w:val="22"/>
                <w:szCs w:val="22"/>
              </w:rPr>
              <w:t xml:space="preserve">альной защиты населения </w:t>
            </w:r>
            <w:r w:rsidRPr="001A73BC">
              <w:rPr>
                <w:b/>
                <w:sz w:val="22"/>
                <w:szCs w:val="22"/>
              </w:rPr>
              <w:t>Азовского района</w:t>
            </w:r>
            <w:r>
              <w:rPr>
                <w:b/>
                <w:sz w:val="22"/>
                <w:szCs w:val="22"/>
              </w:rPr>
              <w:t xml:space="preserve">» </w:t>
            </w:r>
          </w:p>
        </w:tc>
        <w:tc>
          <w:tcPr>
            <w:tcW w:w="2499" w:type="dxa"/>
          </w:tcPr>
          <w:p w:rsidR="001056B3" w:rsidRDefault="001056B3" w:rsidP="00DC2AE1">
            <w:pPr>
              <w:keepNext/>
              <w:keepLines/>
              <w:rPr>
                <w:b/>
                <w:sz w:val="22"/>
                <w:szCs w:val="22"/>
              </w:rPr>
            </w:pPr>
            <w:r>
              <w:rPr>
                <w:b/>
                <w:sz w:val="22"/>
                <w:szCs w:val="22"/>
              </w:rPr>
              <w:t xml:space="preserve">346780, </w:t>
            </w:r>
          </w:p>
          <w:p w:rsidR="001056B3" w:rsidRPr="00300997" w:rsidRDefault="001056B3" w:rsidP="00DC2AE1">
            <w:pPr>
              <w:keepNext/>
              <w:keepLines/>
              <w:rPr>
                <w:b/>
              </w:rPr>
            </w:pPr>
            <w:r>
              <w:rPr>
                <w:b/>
                <w:sz w:val="22"/>
                <w:szCs w:val="22"/>
              </w:rPr>
              <w:t>г.Азов, пер.Безымянный, 11</w:t>
            </w:r>
          </w:p>
          <w:p w:rsidR="001056B3" w:rsidRPr="00300997" w:rsidRDefault="001056B3" w:rsidP="00DC2AE1">
            <w:pPr>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42-6-30-96</w:t>
            </w:r>
          </w:p>
        </w:tc>
        <w:tc>
          <w:tcPr>
            <w:tcW w:w="2126" w:type="dxa"/>
          </w:tcPr>
          <w:p w:rsidR="001056B3" w:rsidRPr="005E3A74" w:rsidRDefault="001056B3" w:rsidP="00DC2AE1">
            <w:pPr>
              <w:jc w:val="center"/>
              <w:rPr>
                <w:b/>
                <w:color w:val="000000"/>
              </w:rPr>
            </w:pPr>
            <w:r>
              <w:rPr>
                <w:b/>
                <w:color w:val="000000"/>
                <w:sz w:val="22"/>
                <w:szCs w:val="22"/>
                <w:lang w:val="en-US"/>
              </w:rPr>
              <w:t>raisobes</w:t>
            </w:r>
            <w:r w:rsidRPr="005E3A74">
              <w:rPr>
                <w:b/>
                <w:color w:val="000000"/>
                <w:sz w:val="22"/>
                <w:szCs w:val="22"/>
              </w:rPr>
              <w:t>@</w:t>
            </w:r>
            <w:r>
              <w:rPr>
                <w:b/>
                <w:color w:val="000000"/>
                <w:sz w:val="22"/>
                <w:szCs w:val="22"/>
                <w:lang w:val="en-US"/>
              </w:rPr>
              <w:t>azov</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w:t>
            </w:r>
            <w:r w:rsidRPr="00265F4D">
              <w:rPr>
                <w:b/>
                <w:sz w:val="22"/>
                <w:szCs w:val="22"/>
              </w:rPr>
              <w:t>и</w:t>
            </w:r>
            <w:r w:rsidRPr="00265F4D">
              <w:rPr>
                <w:b/>
                <w:sz w:val="22"/>
                <w:szCs w:val="22"/>
              </w:rPr>
              <w:t xml:space="preserve">альной </w:t>
            </w:r>
            <w:r>
              <w:rPr>
                <w:b/>
                <w:sz w:val="22"/>
                <w:szCs w:val="22"/>
              </w:rPr>
              <w:t xml:space="preserve">защиты населения </w:t>
            </w:r>
            <w:r>
              <w:rPr>
                <w:b/>
                <w:sz w:val="22"/>
                <w:szCs w:val="22"/>
              </w:rPr>
              <w:lastRenderedPageBreak/>
              <w:t>администрации А</w:t>
            </w:r>
            <w:r w:rsidRPr="001A73BC">
              <w:rPr>
                <w:b/>
                <w:sz w:val="22"/>
                <w:szCs w:val="22"/>
              </w:rPr>
              <w:t>ксайск</w:t>
            </w:r>
            <w:r w:rsidRPr="001A73BC">
              <w:rPr>
                <w:b/>
                <w:sz w:val="22"/>
                <w:szCs w:val="22"/>
              </w:rPr>
              <w:t>о</w:t>
            </w:r>
            <w:r w:rsidRPr="001A73BC">
              <w:rPr>
                <w:b/>
                <w:sz w:val="22"/>
                <w:szCs w:val="22"/>
              </w:rPr>
              <w:t>го района</w:t>
            </w:r>
            <w:r>
              <w:rPr>
                <w:b/>
                <w:sz w:val="22"/>
                <w:szCs w:val="22"/>
              </w:rPr>
              <w:t>»</w:t>
            </w:r>
          </w:p>
        </w:tc>
        <w:tc>
          <w:tcPr>
            <w:tcW w:w="2499" w:type="dxa"/>
          </w:tcPr>
          <w:p w:rsidR="001056B3" w:rsidRDefault="001056B3" w:rsidP="00DC2AE1">
            <w:pPr>
              <w:keepNext/>
              <w:keepLines/>
              <w:rPr>
                <w:b/>
                <w:sz w:val="22"/>
                <w:szCs w:val="22"/>
              </w:rPr>
            </w:pPr>
            <w:r>
              <w:rPr>
                <w:b/>
                <w:sz w:val="22"/>
                <w:szCs w:val="22"/>
              </w:rPr>
              <w:lastRenderedPageBreak/>
              <w:t xml:space="preserve">346720, </w:t>
            </w:r>
          </w:p>
          <w:p w:rsidR="001056B3" w:rsidRPr="00300997" w:rsidRDefault="001056B3" w:rsidP="00DC2AE1">
            <w:pPr>
              <w:keepNext/>
              <w:keepLines/>
              <w:rPr>
                <w:b/>
              </w:rPr>
            </w:pPr>
            <w:r>
              <w:rPr>
                <w:b/>
                <w:sz w:val="22"/>
                <w:szCs w:val="22"/>
              </w:rPr>
              <w:t>г.Аксай, пер.Бондарчука, 16</w:t>
            </w:r>
          </w:p>
          <w:p w:rsidR="001056B3" w:rsidRPr="00300997" w:rsidRDefault="001056B3" w:rsidP="00DC2AE1">
            <w:pPr>
              <w:tabs>
                <w:tab w:val="left" w:pos="284"/>
              </w:tabs>
              <w:autoSpaceDE w:val="0"/>
              <w:autoSpaceDN w:val="0"/>
              <w:adjustRightInd w:val="0"/>
              <w:ind w:right="57"/>
              <w:rPr>
                <w:b/>
              </w:rPr>
            </w:pPr>
          </w:p>
        </w:tc>
        <w:tc>
          <w:tcPr>
            <w:tcW w:w="1895" w:type="dxa"/>
          </w:tcPr>
          <w:p w:rsidR="001056B3" w:rsidRPr="00300997" w:rsidRDefault="001056B3" w:rsidP="00DC2AE1">
            <w:pPr>
              <w:rPr>
                <w:b/>
              </w:rPr>
            </w:pPr>
            <w:r>
              <w:rPr>
                <w:b/>
                <w:sz w:val="22"/>
                <w:szCs w:val="22"/>
                <w:lang w:val="en-US"/>
              </w:rPr>
              <w:lastRenderedPageBreak/>
              <w:t>(</w:t>
            </w:r>
            <w:r>
              <w:rPr>
                <w:b/>
                <w:sz w:val="22"/>
                <w:szCs w:val="22"/>
              </w:rPr>
              <w:t>863</w:t>
            </w:r>
            <w:r>
              <w:rPr>
                <w:b/>
                <w:sz w:val="22"/>
                <w:szCs w:val="22"/>
                <w:lang w:val="en-US"/>
              </w:rPr>
              <w:t xml:space="preserve">) </w:t>
            </w:r>
            <w:r>
              <w:rPr>
                <w:b/>
                <w:sz w:val="22"/>
                <w:szCs w:val="22"/>
              </w:rPr>
              <w:t>50-5-52-70</w:t>
            </w:r>
          </w:p>
        </w:tc>
        <w:tc>
          <w:tcPr>
            <w:tcW w:w="2126" w:type="dxa"/>
          </w:tcPr>
          <w:p w:rsidR="001056B3" w:rsidRPr="000A4B5D" w:rsidRDefault="001056B3" w:rsidP="00DC2AE1">
            <w:pPr>
              <w:jc w:val="center"/>
              <w:rPr>
                <w:b/>
                <w:color w:val="000000"/>
                <w:lang w:val="en-US"/>
              </w:rPr>
            </w:pPr>
            <w:r>
              <w:rPr>
                <w:b/>
                <w:color w:val="000000"/>
                <w:sz w:val="22"/>
                <w:szCs w:val="22"/>
                <w:lang w:val="en-US"/>
              </w:rPr>
              <w:t>uszn@aksay.ru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w:t>
            </w:r>
            <w:r w:rsidRPr="00265F4D">
              <w:rPr>
                <w:b/>
                <w:sz w:val="22"/>
                <w:szCs w:val="22"/>
              </w:rPr>
              <w:t>и</w:t>
            </w:r>
            <w:r w:rsidRPr="00265F4D">
              <w:rPr>
                <w:b/>
                <w:sz w:val="22"/>
                <w:szCs w:val="22"/>
              </w:rPr>
              <w:t xml:space="preserve">альной </w:t>
            </w:r>
            <w:r>
              <w:rPr>
                <w:b/>
                <w:sz w:val="22"/>
                <w:szCs w:val="22"/>
              </w:rPr>
              <w:t xml:space="preserve">защиты населения  </w:t>
            </w:r>
            <w:r w:rsidRPr="00591675">
              <w:rPr>
                <w:b/>
                <w:sz w:val="22"/>
                <w:szCs w:val="22"/>
              </w:rPr>
              <w:t>Багаевского</w:t>
            </w:r>
            <w:r w:rsidRPr="001A73BC">
              <w:rPr>
                <w:b/>
                <w:sz w:val="22"/>
                <w:szCs w:val="22"/>
              </w:rPr>
              <w:t xml:space="preserve"> района</w:t>
            </w:r>
            <w:r>
              <w:rPr>
                <w:b/>
                <w:sz w:val="22"/>
                <w:szCs w:val="22"/>
              </w:rPr>
              <w:t>»</w:t>
            </w:r>
          </w:p>
        </w:tc>
        <w:tc>
          <w:tcPr>
            <w:tcW w:w="2499" w:type="dxa"/>
          </w:tcPr>
          <w:p w:rsidR="001056B3" w:rsidRDefault="001056B3" w:rsidP="00DC2AE1">
            <w:pPr>
              <w:keepNext/>
              <w:keepLines/>
              <w:rPr>
                <w:b/>
                <w:sz w:val="22"/>
                <w:szCs w:val="22"/>
              </w:rPr>
            </w:pPr>
            <w:r>
              <w:rPr>
                <w:b/>
                <w:sz w:val="22"/>
                <w:szCs w:val="22"/>
              </w:rPr>
              <w:t xml:space="preserve">346610, </w:t>
            </w:r>
          </w:p>
          <w:p w:rsidR="001056B3" w:rsidRPr="00300997" w:rsidRDefault="001056B3" w:rsidP="00DC2AE1">
            <w:pPr>
              <w:keepNext/>
              <w:keepLines/>
              <w:rPr>
                <w:b/>
              </w:rPr>
            </w:pPr>
            <w:r>
              <w:rPr>
                <w:b/>
                <w:sz w:val="22"/>
                <w:szCs w:val="22"/>
              </w:rPr>
              <w:t>ст.Багаевского, ул.Кооперативная, 11</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57-3-26-88</w:t>
            </w:r>
          </w:p>
        </w:tc>
        <w:tc>
          <w:tcPr>
            <w:tcW w:w="2126" w:type="dxa"/>
          </w:tcPr>
          <w:p w:rsidR="001056B3" w:rsidRPr="000A4B5D" w:rsidRDefault="001056B3" w:rsidP="00DC2AE1">
            <w:pPr>
              <w:jc w:val="center"/>
              <w:rPr>
                <w:b/>
                <w:color w:val="000000"/>
                <w:lang w:val="en-US"/>
              </w:rPr>
            </w:pPr>
            <w:r>
              <w:rPr>
                <w:b/>
                <w:color w:val="000000"/>
                <w:sz w:val="22"/>
                <w:szCs w:val="22"/>
                <w:lang w:val="en-US"/>
              </w:rPr>
              <w:t>uszn8888@mail.ru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w:t>
            </w:r>
            <w:r w:rsidRPr="00265F4D">
              <w:rPr>
                <w:b/>
                <w:sz w:val="22"/>
                <w:szCs w:val="22"/>
              </w:rPr>
              <w:t>и</w:t>
            </w:r>
            <w:r w:rsidRPr="00265F4D">
              <w:rPr>
                <w:b/>
                <w:sz w:val="22"/>
                <w:szCs w:val="22"/>
              </w:rPr>
              <w:t xml:space="preserve">альной </w:t>
            </w:r>
            <w:r>
              <w:rPr>
                <w:b/>
                <w:sz w:val="22"/>
                <w:szCs w:val="22"/>
              </w:rPr>
              <w:t xml:space="preserve">защиты населения администрации </w:t>
            </w:r>
            <w:r w:rsidRPr="00BB38B4">
              <w:rPr>
                <w:b/>
                <w:sz w:val="22"/>
                <w:szCs w:val="22"/>
              </w:rPr>
              <w:t>Белок</w:t>
            </w:r>
            <w:r w:rsidRPr="00BB38B4">
              <w:rPr>
                <w:b/>
                <w:sz w:val="22"/>
                <w:szCs w:val="22"/>
              </w:rPr>
              <w:t>а</w:t>
            </w:r>
            <w:r w:rsidRPr="00BB38B4">
              <w:rPr>
                <w:b/>
                <w:sz w:val="22"/>
                <w:szCs w:val="22"/>
              </w:rPr>
              <w:t>литвинского</w:t>
            </w:r>
            <w:r w:rsidRPr="001A73BC">
              <w:rPr>
                <w:b/>
                <w:sz w:val="22"/>
                <w:szCs w:val="22"/>
              </w:rPr>
              <w:t xml:space="preserve"> района</w:t>
            </w:r>
            <w:r>
              <w:rPr>
                <w:b/>
                <w:sz w:val="22"/>
                <w:szCs w:val="22"/>
              </w:rPr>
              <w:t>»</w:t>
            </w:r>
          </w:p>
        </w:tc>
        <w:tc>
          <w:tcPr>
            <w:tcW w:w="2499" w:type="dxa"/>
          </w:tcPr>
          <w:p w:rsidR="001056B3" w:rsidRDefault="001056B3" w:rsidP="00DC2AE1">
            <w:pPr>
              <w:tabs>
                <w:tab w:val="left" w:pos="284"/>
              </w:tabs>
              <w:autoSpaceDE w:val="0"/>
              <w:autoSpaceDN w:val="0"/>
              <w:adjustRightInd w:val="0"/>
              <w:ind w:right="57"/>
              <w:rPr>
                <w:b/>
                <w:sz w:val="22"/>
                <w:szCs w:val="22"/>
              </w:rPr>
            </w:pPr>
            <w:r>
              <w:rPr>
                <w:b/>
                <w:sz w:val="22"/>
                <w:szCs w:val="22"/>
              </w:rPr>
              <w:t xml:space="preserve">347042, </w:t>
            </w:r>
          </w:p>
          <w:p w:rsidR="001056B3" w:rsidRPr="00300997" w:rsidRDefault="001056B3" w:rsidP="00DC2AE1">
            <w:pPr>
              <w:tabs>
                <w:tab w:val="left" w:pos="284"/>
              </w:tabs>
              <w:autoSpaceDE w:val="0"/>
              <w:autoSpaceDN w:val="0"/>
              <w:adjustRightInd w:val="0"/>
              <w:ind w:right="57"/>
              <w:rPr>
                <w:b/>
              </w:rPr>
            </w:pPr>
            <w:r>
              <w:rPr>
                <w:b/>
                <w:sz w:val="22"/>
                <w:szCs w:val="22"/>
              </w:rPr>
              <w:t>г.Белая Калитва, ул.Энгельса, 25</w:t>
            </w:r>
          </w:p>
        </w:tc>
        <w:tc>
          <w:tcPr>
            <w:tcW w:w="1895" w:type="dxa"/>
          </w:tcPr>
          <w:p w:rsidR="001056B3" w:rsidRPr="00300997" w:rsidRDefault="001056B3" w:rsidP="00DC2AE1">
            <w:pPr>
              <w:pStyle w:val="4"/>
              <w:keepLines/>
              <w:rPr>
                <w:sz w:val="22"/>
                <w:szCs w:val="22"/>
              </w:rPr>
            </w:pPr>
            <w:r w:rsidRPr="004505F3">
              <w:rPr>
                <w:sz w:val="22"/>
                <w:szCs w:val="22"/>
                <w:lang w:val="en-US"/>
              </w:rPr>
              <w:t>(</w:t>
            </w:r>
            <w:r w:rsidRPr="004505F3">
              <w:rPr>
                <w:sz w:val="22"/>
                <w:szCs w:val="22"/>
              </w:rPr>
              <w:t>863</w:t>
            </w:r>
            <w:r w:rsidRPr="004505F3">
              <w:rPr>
                <w:sz w:val="22"/>
                <w:szCs w:val="22"/>
                <w:lang w:val="en-US"/>
              </w:rPr>
              <w:t xml:space="preserve">) </w:t>
            </w:r>
            <w:r>
              <w:rPr>
                <w:sz w:val="22"/>
                <w:szCs w:val="22"/>
              </w:rPr>
              <w:t>83-</w:t>
            </w:r>
            <w:r w:rsidRPr="004505F3">
              <w:rPr>
                <w:sz w:val="22"/>
                <w:szCs w:val="22"/>
              </w:rPr>
              <w:t>2</w:t>
            </w:r>
            <w:r>
              <w:rPr>
                <w:sz w:val="22"/>
                <w:szCs w:val="22"/>
              </w:rPr>
              <w:t>-60-51</w:t>
            </w:r>
          </w:p>
          <w:p w:rsidR="001056B3" w:rsidRPr="00300997" w:rsidRDefault="001056B3" w:rsidP="00DC2AE1">
            <w:pPr>
              <w:rPr>
                <w:b/>
              </w:rPr>
            </w:pPr>
          </w:p>
        </w:tc>
        <w:tc>
          <w:tcPr>
            <w:tcW w:w="2126" w:type="dxa"/>
          </w:tcPr>
          <w:p w:rsidR="001056B3" w:rsidRPr="005E3A74" w:rsidRDefault="001056B3" w:rsidP="00DC2AE1">
            <w:pPr>
              <w:jc w:val="center"/>
              <w:rPr>
                <w:b/>
                <w:color w:val="000000"/>
              </w:rPr>
            </w:pPr>
            <w:r>
              <w:rPr>
                <w:b/>
                <w:color w:val="000000"/>
                <w:sz w:val="22"/>
                <w:szCs w:val="22"/>
                <w:lang w:val="en-US"/>
              </w:rPr>
              <w:t>usz</w:t>
            </w:r>
            <w:r>
              <w:rPr>
                <w:b/>
                <w:color w:val="000000"/>
                <w:sz w:val="22"/>
                <w:szCs w:val="22"/>
              </w:rPr>
              <w:t>n</w:t>
            </w:r>
            <w:r w:rsidRPr="005E3A74">
              <w:rPr>
                <w:b/>
                <w:color w:val="000000"/>
                <w:sz w:val="22"/>
                <w:szCs w:val="22"/>
              </w:rPr>
              <w:t>@</w:t>
            </w:r>
            <w:r>
              <w:rPr>
                <w:b/>
                <w:color w:val="000000"/>
                <w:sz w:val="22"/>
                <w:szCs w:val="22"/>
                <w:lang w:val="en-US"/>
              </w:rPr>
              <w:t>kalitva</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300997" w:rsidTr="00A76D15">
        <w:trPr>
          <w:trHeight w:val="950"/>
        </w:trPr>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«Отдел</w:t>
            </w:r>
            <w:r w:rsidRPr="00265F4D">
              <w:rPr>
                <w:b/>
                <w:sz w:val="22"/>
                <w:szCs w:val="22"/>
              </w:rPr>
              <w:t xml:space="preserve"> социал</w:t>
            </w:r>
            <w:r w:rsidRPr="00265F4D">
              <w:rPr>
                <w:b/>
                <w:sz w:val="22"/>
                <w:szCs w:val="22"/>
              </w:rPr>
              <w:t>ь</w:t>
            </w:r>
            <w:r w:rsidRPr="00265F4D">
              <w:rPr>
                <w:b/>
                <w:sz w:val="22"/>
                <w:szCs w:val="22"/>
              </w:rPr>
              <w:t xml:space="preserve">ной </w:t>
            </w:r>
            <w:r>
              <w:rPr>
                <w:b/>
                <w:sz w:val="22"/>
                <w:szCs w:val="22"/>
              </w:rPr>
              <w:t>защиты населения Боко</w:t>
            </w:r>
            <w:r>
              <w:rPr>
                <w:b/>
                <w:sz w:val="22"/>
                <w:szCs w:val="22"/>
              </w:rPr>
              <w:t>в</w:t>
            </w:r>
            <w:r>
              <w:rPr>
                <w:b/>
                <w:sz w:val="22"/>
                <w:szCs w:val="22"/>
              </w:rPr>
              <w:t>ского</w:t>
            </w:r>
            <w:r w:rsidRPr="001A73BC">
              <w:rPr>
                <w:b/>
                <w:sz w:val="22"/>
                <w:szCs w:val="22"/>
              </w:rPr>
              <w:t xml:space="preserve"> района</w:t>
            </w:r>
            <w:r>
              <w:rPr>
                <w:b/>
                <w:sz w:val="22"/>
                <w:szCs w:val="22"/>
              </w:rPr>
              <w:t xml:space="preserve"> Р</w:t>
            </w:r>
            <w:r>
              <w:rPr>
                <w:b/>
                <w:sz w:val="22"/>
                <w:szCs w:val="22"/>
              </w:rPr>
              <w:t>о</w:t>
            </w:r>
            <w:r>
              <w:rPr>
                <w:b/>
                <w:sz w:val="22"/>
                <w:szCs w:val="22"/>
              </w:rPr>
              <w:t>стовской области»</w:t>
            </w:r>
          </w:p>
        </w:tc>
        <w:tc>
          <w:tcPr>
            <w:tcW w:w="2499" w:type="dxa"/>
          </w:tcPr>
          <w:p w:rsidR="001056B3" w:rsidRDefault="001056B3" w:rsidP="00DC2AE1">
            <w:pPr>
              <w:tabs>
                <w:tab w:val="left" w:pos="284"/>
              </w:tabs>
              <w:autoSpaceDE w:val="0"/>
              <w:autoSpaceDN w:val="0"/>
              <w:adjustRightInd w:val="0"/>
              <w:ind w:right="57"/>
              <w:rPr>
                <w:b/>
                <w:sz w:val="22"/>
                <w:szCs w:val="22"/>
              </w:rPr>
            </w:pPr>
            <w:r>
              <w:rPr>
                <w:b/>
                <w:sz w:val="22"/>
                <w:szCs w:val="22"/>
              </w:rPr>
              <w:t xml:space="preserve">346250, </w:t>
            </w:r>
          </w:p>
          <w:p w:rsidR="001056B3" w:rsidRPr="00300997" w:rsidRDefault="001056B3" w:rsidP="00DC2AE1">
            <w:pPr>
              <w:tabs>
                <w:tab w:val="left" w:pos="284"/>
              </w:tabs>
              <w:autoSpaceDE w:val="0"/>
              <w:autoSpaceDN w:val="0"/>
              <w:adjustRightInd w:val="0"/>
              <w:ind w:right="57"/>
              <w:rPr>
                <w:b/>
              </w:rPr>
            </w:pPr>
            <w:r>
              <w:rPr>
                <w:b/>
                <w:sz w:val="22"/>
                <w:szCs w:val="22"/>
              </w:rPr>
              <w:t>ст.Боковская, ул.Ленина, 53</w:t>
            </w: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82-3-11-57</w:t>
            </w:r>
          </w:p>
        </w:tc>
        <w:tc>
          <w:tcPr>
            <w:tcW w:w="2126" w:type="dxa"/>
          </w:tcPr>
          <w:p w:rsidR="001056B3" w:rsidRPr="00300997" w:rsidRDefault="001056B3" w:rsidP="00DC2AE1">
            <w:pPr>
              <w:jc w:val="center"/>
              <w:rPr>
                <w:b/>
              </w:rPr>
            </w:pPr>
            <w:r>
              <w:rPr>
                <w:b/>
                <w:sz w:val="22"/>
                <w:szCs w:val="22"/>
                <w:lang w:val="en-US"/>
              </w:rPr>
              <w:t>landreu212</w:t>
            </w:r>
            <w:r w:rsidRPr="00300997">
              <w:rPr>
                <w:b/>
                <w:sz w:val="22"/>
                <w:szCs w:val="22"/>
              </w:rPr>
              <w:t>@</w:t>
            </w:r>
            <w:r>
              <w:rPr>
                <w:b/>
                <w:sz w:val="22"/>
                <w:szCs w:val="22"/>
                <w:lang w:val="en-US"/>
              </w:rPr>
              <w:t>mail</w:t>
            </w:r>
            <w:r w:rsidRPr="00300997">
              <w:rPr>
                <w:b/>
                <w:sz w:val="22"/>
                <w:szCs w:val="22"/>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«Отдел</w:t>
            </w:r>
            <w:r w:rsidRPr="00265F4D">
              <w:rPr>
                <w:b/>
                <w:sz w:val="22"/>
                <w:szCs w:val="22"/>
              </w:rPr>
              <w:t xml:space="preserve"> социал</w:t>
            </w:r>
            <w:r w:rsidRPr="00265F4D">
              <w:rPr>
                <w:b/>
                <w:sz w:val="22"/>
                <w:szCs w:val="22"/>
              </w:rPr>
              <w:t>ь</w:t>
            </w:r>
            <w:r w:rsidRPr="00265F4D">
              <w:rPr>
                <w:b/>
                <w:sz w:val="22"/>
                <w:szCs w:val="22"/>
              </w:rPr>
              <w:t xml:space="preserve">ной </w:t>
            </w:r>
            <w:r>
              <w:rPr>
                <w:b/>
                <w:sz w:val="22"/>
                <w:szCs w:val="22"/>
              </w:rPr>
              <w:t xml:space="preserve">защиты населения </w:t>
            </w:r>
            <w:r w:rsidRPr="00706000">
              <w:rPr>
                <w:b/>
                <w:sz w:val="22"/>
                <w:szCs w:val="22"/>
              </w:rPr>
              <w:t>адм</w:t>
            </w:r>
            <w:r w:rsidRPr="00706000">
              <w:rPr>
                <w:b/>
                <w:sz w:val="22"/>
                <w:szCs w:val="22"/>
              </w:rPr>
              <w:t>и</w:t>
            </w:r>
            <w:r w:rsidRPr="00706000">
              <w:rPr>
                <w:b/>
                <w:sz w:val="22"/>
                <w:szCs w:val="22"/>
              </w:rPr>
              <w:t>нистрации Верхнедонск</w:t>
            </w:r>
            <w:r w:rsidRPr="00706000">
              <w:rPr>
                <w:b/>
                <w:sz w:val="22"/>
                <w:szCs w:val="22"/>
              </w:rPr>
              <w:t>о</w:t>
            </w:r>
            <w:r w:rsidRPr="00706000">
              <w:rPr>
                <w:b/>
                <w:sz w:val="22"/>
                <w:szCs w:val="22"/>
              </w:rPr>
              <w:t>го</w:t>
            </w:r>
            <w:r w:rsidRPr="001A73BC">
              <w:rPr>
                <w:b/>
                <w:sz w:val="22"/>
                <w:szCs w:val="22"/>
              </w:rPr>
              <w:t xml:space="preserve"> района</w:t>
            </w:r>
            <w:r>
              <w:rPr>
                <w:b/>
                <w:sz w:val="22"/>
                <w:szCs w:val="22"/>
              </w:rPr>
              <w:t>»</w:t>
            </w:r>
          </w:p>
        </w:tc>
        <w:tc>
          <w:tcPr>
            <w:tcW w:w="2499" w:type="dxa"/>
          </w:tcPr>
          <w:p w:rsidR="001056B3" w:rsidRDefault="001056B3" w:rsidP="00DC2AE1">
            <w:pPr>
              <w:tabs>
                <w:tab w:val="left" w:pos="284"/>
              </w:tabs>
              <w:autoSpaceDE w:val="0"/>
              <w:autoSpaceDN w:val="0"/>
              <w:adjustRightInd w:val="0"/>
              <w:ind w:right="57"/>
              <w:rPr>
                <w:b/>
                <w:sz w:val="22"/>
                <w:szCs w:val="22"/>
              </w:rPr>
            </w:pPr>
            <w:r>
              <w:rPr>
                <w:b/>
                <w:sz w:val="22"/>
                <w:szCs w:val="22"/>
              </w:rPr>
              <w:t xml:space="preserve">346170, </w:t>
            </w:r>
          </w:p>
          <w:p w:rsidR="001056B3" w:rsidRPr="00300997" w:rsidRDefault="001056B3" w:rsidP="00DC2AE1">
            <w:pPr>
              <w:tabs>
                <w:tab w:val="left" w:pos="284"/>
              </w:tabs>
              <w:autoSpaceDE w:val="0"/>
              <w:autoSpaceDN w:val="0"/>
              <w:adjustRightInd w:val="0"/>
              <w:ind w:right="57"/>
              <w:rPr>
                <w:b/>
              </w:rPr>
            </w:pPr>
            <w:r>
              <w:rPr>
                <w:b/>
                <w:sz w:val="22"/>
                <w:szCs w:val="22"/>
              </w:rPr>
              <w:t>ст.Казанская, ул.Щербакова, 98</w:t>
            </w: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64-31-6-72</w:t>
            </w:r>
          </w:p>
        </w:tc>
        <w:tc>
          <w:tcPr>
            <w:tcW w:w="2126" w:type="dxa"/>
          </w:tcPr>
          <w:p w:rsidR="001056B3" w:rsidRPr="005E3A74" w:rsidRDefault="001056B3" w:rsidP="00DC2AE1">
            <w:pPr>
              <w:jc w:val="center"/>
              <w:rPr>
                <w:b/>
                <w:color w:val="000000"/>
              </w:rPr>
            </w:pPr>
            <w:r>
              <w:rPr>
                <w:b/>
                <w:color w:val="000000"/>
                <w:sz w:val="22"/>
                <w:szCs w:val="22"/>
                <w:lang w:val="en-US"/>
              </w:rPr>
              <w:t>sob</w:t>
            </w:r>
            <w:r w:rsidRPr="005E3A74">
              <w:rPr>
                <w:b/>
                <w:color w:val="000000"/>
                <w:sz w:val="22"/>
                <w:szCs w:val="22"/>
              </w:rPr>
              <w:t>@</w:t>
            </w:r>
            <w:r>
              <w:rPr>
                <w:b/>
                <w:color w:val="000000"/>
                <w:sz w:val="22"/>
                <w:szCs w:val="22"/>
                <w:lang w:val="en-US"/>
              </w:rPr>
              <w:t>kaza</w:t>
            </w:r>
            <w:r>
              <w:rPr>
                <w:b/>
                <w:color w:val="000000"/>
                <w:sz w:val="22"/>
                <w:szCs w:val="22"/>
              </w:rPr>
              <w:t>n</w:t>
            </w:r>
            <w:r>
              <w:rPr>
                <w:b/>
                <w:color w:val="000000"/>
                <w:sz w:val="22"/>
                <w:szCs w:val="22"/>
                <w:lang w:val="en-US"/>
              </w:rPr>
              <w:t>ka</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5E3A74"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w:t>
            </w:r>
            <w:r w:rsidRPr="00265F4D">
              <w:rPr>
                <w:b/>
                <w:sz w:val="22"/>
                <w:szCs w:val="22"/>
              </w:rPr>
              <w:t>и</w:t>
            </w:r>
            <w:r w:rsidRPr="00265F4D">
              <w:rPr>
                <w:b/>
                <w:sz w:val="22"/>
                <w:szCs w:val="22"/>
              </w:rPr>
              <w:t xml:space="preserve">альной </w:t>
            </w:r>
            <w:r>
              <w:rPr>
                <w:b/>
                <w:sz w:val="22"/>
                <w:szCs w:val="22"/>
              </w:rPr>
              <w:t xml:space="preserve">защиты населения  </w:t>
            </w:r>
            <w:r w:rsidRPr="00AA0CC1">
              <w:rPr>
                <w:b/>
                <w:sz w:val="22"/>
                <w:szCs w:val="22"/>
              </w:rPr>
              <w:t>Веселовского</w:t>
            </w:r>
            <w:r w:rsidRPr="001A73BC">
              <w:rPr>
                <w:b/>
                <w:sz w:val="22"/>
                <w:szCs w:val="22"/>
              </w:rPr>
              <w:t xml:space="preserve"> района</w:t>
            </w:r>
            <w:r>
              <w:rPr>
                <w:b/>
                <w:sz w:val="22"/>
                <w:szCs w:val="22"/>
              </w:rPr>
              <w:t>»</w:t>
            </w:r>
          </w:p>
        </w:tc>
        <w:tc>
          <w:tcPr>
            <w:tcW w:w="2499" w:type="dxa"/>
          </w:tcPr>
          <w:p w:rsidR="001056B3" w:rsidRDefault="001056B3" w:rsidP="00DC2AE1">
            <w:pPr>
              <w:keepNext/>
              <w:keepLines/>
              <w:rPr>
                <w:b/>
                <w:sz w:val="22"/>
                <w:szCs w:val="22"/>
              </w:rPr>
            </w:pPr>
            <w:r>
              <w:rPr>
                <w:b/>
                <w:sz w:val="22"/>
                <w:szCs w:val="22"/>
              </w:rPr>
              <w:t xml:space="preserve">347780, </w:t>
            </w:r>
          </w:p>
          <w:p w:rsidR="001056B3" w:rsidRPr="00300997" w:rsidRDefault="001056B3" w:rsidP="00A76D15">
            <w:pPr>
              <w:keepNext/>
              <w:keepLines/>
              <w:rPr>
                <w:b/>
              </w:rPr>
            </w:pPr>
            <w:r>
              <w:rPr>
                <w:b/>
                <w:sz w:val="22"/>
                <w:szCs w:val="22"/>
              </w:rPr>
              <w:t>п.Веселый, пер.Комсомольский, 61</w:t>
            </w: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58-6-13-62</w:t>
            </w:r>
          </w:p>
        </w:tc>
        <w:tc>
          <w:tcPr>
            <w:tcW w:w="2126" w:type="dxa"/>
          </w:tcPr>
          <w:p w:rsidR="001056B3" w:rsidRPr="005E3A74" w:rsidRDefault="001056B3" w:rsidP="00DC2AE1">
            <w:pPr>
              <w:jc w:val="center"/>
              <w:rPr>
                <w:b/>
                <w:color w:val="000000"/>
              </w:rPr>
            </w:pPr>
            <w:r>
              <w:rPr>
                <w:b/>
                <w:color w:val="000000"/>
                <w:sz w:val="22"/>
                <w:szCs w:val="22"/>
                <w:lang w:val="en-US"/>
              </w:rPr>
              <w:t>v</w:t>
            </w:r>
            <w:r>
              <w:rPr>
                <w:b/>
                <w:color w:val="000000"/>
                <w:sz w:val="22"/>
                <w:szCs w:val="22"/>
                <w:lang w:val="en-US"/>
              </w:rPr>
              <w:t>e</w:t>
            </w:r>
            <w:r>
              <w:rPr>
                <w:b/>
                <w:color w:val="000000"/>
                <w:sz w:val="22"/>
                <w:szCs w:val="22"/>
                <w:lang w:val="en-US"/>
              </w:rPr>
              <w:t>susz</w:t>
            </w:r>
            <w:r>
              <w:rPr>
                <w:b/>
                <w:color w:val="000000"/>
                <w:sz w:val="22"/>
                <w:szCs w:val="22"/>
              </w:rPr>
              <w:t>n</w:t>
            </w:r>
            <w:r w:rsidRPr="005E3A74">
              <w:rPr>
                <w:b/>
                <w:color w:val="000000"/>
                <w:sz w:val="22"/>
                <w:szCs w:val="22"/>
              </w:rPr>
              <w:t>@</w:t>
            </w:r>
            <w:r>
              <w:rPr>
                <w:b/>
                <w:color w:val="000000"/>
                <w:sz w:val="22"/>
                <w:szCs w:val="22"/>
                <w:lang w:val="en-US"/>
              </w:rPr>
              <w:t>vesl</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 xml:space="preserve">защиты населения </w:t>
            </w:r>
            <w:r w:rsidRPr="00706000">
              <w:rPr>
                <w:b/>
                <w:sz w:val="22"/>
                <w:szCs w:val="22"/>
              </w:rPr>
              <w:t xml:space="preserve">администрации </w:t>
            </w:r>
            <w:r w:rsidRPr="00AA0CC1">
              <w:rPr>
                <w:b/>
                <w:sz w:val="22"/>
                <w:szCs w:val="22"/>
              </w:rPr>
              <w:t>Волгодо</w:t>
            </w:r>
            <w:r w:rsidRPr="00AA0CC1">
              <w:rPr>
                <w:b/>
                <w:sz w:val="22"/>
                <w:szCs w:val="22"/>
              </w:rPr>
              <w:t>н</w:t>
            </w:r>
            <w:r w:rsidRPr="00AA0CC1">
              <w:rPr>
                <w:b/>
                <w:sz w:val="22"/>
                <w:szCs w:val="22"/>
              </w:rPr>
              <w:t>ского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2499" w:type="dxa"/>
          </w:tcPr>
          <w:p w:rsidR="001056B3" w:rsidRDefault="001056B3" w:rsidP="00DC2AE1">
            <w:pPr>
              <w:keepNext/>
              <w:keepLines/>
              <w:rPr>
                <w:b/>
                <w:sz w:val="22"/>
                <w:szCs w:val="22"/>
              </w:rPr>
            </w:pPr>
            <w:r>
              <w:rPr>
                <w:b/>
                <w:sz w:val="22"/>
                <w:szCs w:val="22"/>
              </w:rPr>
              <w:t xml:space="preserve">347351, </w:t>
            </w:r>
          </w:p>
          <w:p w:rsidR="001056B3" w:rsidRDefault="001056B3" w:rsidP="00DC2AE1">
            <w:pPr>
              <w:keepNext/>
              <w:keepLines/>
              <w:rPr>
                <w:b/>
                <w:sz w:val="22"/>
                <w:szCs w:val="22"/>
              </w:rPr>
            </w:pPr>
            <w:r>
              <w:rPr>
                <w:b/>
                <w:sz w:val="22"/>
                <w:szCs w:val="22"/>
              </w:rPr>
              <w:t xml:space="preserve">ст.Романовская, </w:t>
            </w:r>
          </w:p>
          <w:p w:rsidR="001056B3" w:rsidRPr="00300997" w:rsidRDefault="001056B3" w:rsidP="00DC2AE1">
            <w:pPr>
              <w:keepNext/>
              <w:keepLines/>
              <w:rPr>
                <w:b/>
              </w:rPr>
            </w:pPr>
            <w:r>
              <w:rPr>
                <w:b/>
                <w:sz w:val="22"/>
                <w:szCs w:val="22"/>
              </w:rPr>
              <w:t>ул. Почтовая, 11</w:t>
            </w:r>
          </w:p>
          <w:p w:rsidR="001056B3" w:rsidRPr="00300997" w:rsidRDefault="001056B3" w:rsidP="00DC2AE1">
            <w:pPr>
              <w:tabs>
                <w:tab w:val="left" w:pos="284"/>
              </w:tabs>
              <w:autoSpaceDE w:val="0"/>
              <w:autoSpaceDN w:val="0"/>
              <w:adjustRightInd w:val="0"/>
              <w:ind w:right="57"/>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94-7-04-73</w:t>
            </w:r>
          </w:p>
        </w:tc>
        <w:tc>
          <w:tcPr>
            <w:tcW w:w="2126" w:type="dxa"/>
          </w:tcPr>
          <w:p w:rsidR="001056B3" w:rsidRPr="000A4B5D" w:rsidRDefault="001056B3" w:rsidP="00DC2AE1">
            <w:pPr>
              <w:jc w:val="center"/>
              <w:rPr>
                <w:b/>
                <w:color w:val="000000"/>
                <w:lang w:val="en-US"/>
              </w:rPr>
            </w:pPr>
            <w:r>
              <w:rPr>
                <w:b/>
                <w:color w:val="000000"/>
                <w:sz w:val="22"/>
                <w:szCs w:val="22"/>
                <w:lang w:val="en-US"/>
              </w:rPr>
              <w:t>USZN_V@mail.ru</w:t>
            </w:r>
          </w:p>
        </w:tc>
      </w:tr>
      <w:tr w:rsidR="001056B3" w:rsidRPr="000A4B5D"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 xml:space="preserve">защиты населения </w:t>
            </w:r>
            <w:r w:rsidRPr="00706000">
              <w:rPr>
                <w:b/>
                <w:sz w:val="22"/>
                <w:szCs w:val="22"/>
              </w:rPr>
              <w:t xml:space="preserve">администрации </w:t>
            </w:r>
            <w:r>
              <w:rPr>
                <w:b/>
                <w:sz w:val="22"/>
                <w:szCs w:val="22"/>
              </w:rPr>
              <w:t>Дубовск</w:t>
            </w:r>
            <w:r>
              <w:rPr>
                <w:b/>
                <w:sz w:val="22"/>
                <w:szCs w:val="22"/>
              </w:rPr>
              <w:t>о</w:t>
            </w:r>
            <w:r>
              <w:rPr>
                <w:b/>
                <w:sz w:val="22"/>
                <w:szCs w:val="22"/>
              </w:rPr>
              <w:t>го</w:t>
            </w:r>
            <w:r w:rsidRPr="001A73BC">
              <w:rPr>
                <w:b/>
                <w:sz w:val="22"/>
                <w:szCs w:val="22"/>
              </w:rPr>
              <w:t xml:space="preserve"> района</w:t>
            </w:r>
            <w:r>
              <w:rPr>
                <w:b/>
                <w:sz w:val="22"/>
                <w:szCs w:val="22"/>
              </w:rPr>
              <w:t>»</w:t>
            </w:r>
          </w:p>
        </w:tc>
        <w:tc>
          <w:tcPr>
            <w:tcW w:w="2499" w:type="dxa"/>
          </w:tcPr>
          <w:p w:rsidR="001056B3" w:rsidRDefault="001056B3" w:rsidP="00DC2AE1">
            <w:pPr>
              <w:keepNext/>
              <w:keepLines/>
              <w:rPr>
                <w:b/>
                <w:sz w:val="22"/>
                <w:szCs w:val="22"/>
              </w:rPr>
            </w:pPr>
            <w:r>
              <w:rPr>
                <w:b/>
                <w:sz w:val="22"/>
                <w:szCs w:val="22"/>
              </w:rPr>
              <w:t xml:space="preserve">347410, </w:t>
            </w:r>
          </w:p>
          <w:p w:rsidR="001056B3" w:rsidRDefault="001056B3" w:rsidP="00DC2AE1">
            <w:pPr>
              <w:keepNext/>
              <w:keepLines/>
              <w:rPr>
                <w:b/>
                <w:sz w:val="22"/>
                <w:szCs w:val="22"/>
              </w:rPr>
            </w:pPr>
            <w:r>
              <w:rPr>
                <w:b/>
                <w:sz w:val="22"/>
                <w:szCs w:val="22"/>
              </w:rPr>
              <w:t xml:space="preserve">с.Дубовское,  </w:t>
            </w:r>
          </w:p>
          <w:p w:rsidR="001056B3" w:rsidRPr="00300997" w:rsidRDefault="001056B3" w:rsidP="00DC2AE1">
            <w:pPr>
              <w:keepNext/>
              <w:keepLines/>
              <w:rPr>
                <w:b/>
              </w:rPr>
            </w:pPr>
            <w:r>
              <w:rPr>
                <w:b/>
                <w:sz w:val="22"/>
                <w:szCs w:val="22"/>
              </w:rPr>
              <w:t>пл. Павших борцов, 2</w:t>
            </w:r>
          </w:p>
          <w:p w:rsidR="001056B3" w:rsidRPr="00300997" w:rsidRDefault="001056B3" w:rsidP="00DC2AE1">
            <w:pPr>
              <w:tabs>
                <w:tab w:val="left" w:pos="284"/>
              </w:tabs>
              <w:autoSpaceDE w:val="0"/>
              <w:autoSpaceDN w:val="0"/>
              <w:adjustRightInd w:val="0"/>
              <w:ind w:right="57"/>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77-5-18-38</w:t>
            </w:r>
          </w:p>
        </w:tc>
        <w:tc>
          <w:tcPr>
            <w:tcW w:w="2126" w:type="dxa"/>
          </w:tcPr>
          <w:p w:rsidR="001056B3" w:rsidRPr="000A4B5D" w:rsidRDefault="001056B3" w:rsidP="00DC2AE1">
            <w:pPr>
              <w:jc w:val="center"/>
              <w:rPr>
                <w:b/>
                <w:color w:val="000000"/>
                <w:lang w:val="en-US"/>
              </w:rPr>
            </w:pPr>
            <w:r>
              <w:rPr>
                <w:b/>
                <w:color w:val="000000"/>
                <w:sz w:val="22"/>
                <w:szCs w:val="22"/>
                <w:lang w:val="en-US"/>
              </w:rPr>
              <w:t>tristram@km.ru</w:t>
            </w:r>
          </w:p>
        </w:tc>
      </w:tr>
      <w:tr w:rsidR="001056B3" w:rsidRPr="00C15FD9"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 xml:space="preserve">защиты населения </w:t>
            </w:r>
            <w:r w:rsidRPr="00706000">
              <w:rPr>
                <w:b/>
                <w:sz w:val="22"/>
                <w:szCs w:val="22"/>
              </w:rPr>
              <w:t xml:space="preserve">администрации </w:t>
            </w:r>
            <w:r w:rsidRPr="00C15FD9">
              <w:rPr>
                <w:b/>
                <w:sz w:val="22"/>
                <w:szCs w:val="22"/>
              </w:rPr>
              <w:t>Егорлы</w:t>
            </w:r>
            <w:r w:rsidRPr="00C15FD9">
              <w:rPr>
                <w:b/>
                <w:sz w:val="22"/>
                <w:szCs w:val="22"/>
              </w:rPr>
              <w:t>к</w:t>
            </w:r>
            <w:r w:rsidRPr="00C15FD9">
              <w:rPr>
                <w:b/>
                <w:sz w:val="22"/>
                <w:szCs w:val="22"/>
              </w:rPr>
              <w:t>ского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2499" w:type="dxa"/>
          </w:tcPr>
          <w:p w:rsidR="001056B3" w:rsidRDefault="001056B3" w:rsidP="00DC2AE1">
            <w:pPr>
              <w:keepNext/>
              <w:keepLines/>
              <w:rPr>
                <w:b/>
                <w:sz w:val="22"/>
                <w:szCs w:val="22"/>
              </w:rPr>
            </w:pPr>
            <w:r>
              <w:rPr>
                <w:b/>
                <w:sz w:val="22"/>
                <w:szCs w:val="22"/>
              </w:rPr>
              <w:t xml:space="preserve">347760, </w:t>
            </w:r>
          </w:p>
          <w:p w:rsidR="001056B3" w:rsidRDefault="001056B3" w:rsidP="00DC2AE1">
            <w:pPr>
              <w:keepNext/>
              <w:keepLines/>
              <w:rPr>
                <w:b/>
                <w:sz w:val="22"/>
                <w:szCs w:val="22"/>
              </w:rPr>
            </w:pPr>
            <w:r>
              <w:rPr>
                <w:b/>
                <w:sz w:val="22"/>
                <w:szCs w:val="22"/>
              </w:rPr>
              <w:t xml:space="preserve">ст. Егорлыкская, </w:t>
            </w:r>
          </w:p>
          <w:p w:rsidR="001056B3" w:rsidRPr="00300997" w:rsidRDefault="001056B3" w:rsidP="00DC2AE1">
            <w:pPr>
              <w:keepNext/>
              <w:keepLines/>
              <w:rPr>
                <w:b/>
              </w:rPr>
            </w:pPr>
            <w:r>
              <w:rPr>
                <w:b/>
                <w:sz w:val="22"/>
                <w:szCs w:val="22"/>
              </w:rPr>
              <w:t>ул. Мира, 92</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70-2-24-72</w:t>
            </w:r>
          </w:p>
        </w:tc>
        <w:tc>
          <w:tcPr>
            <w:tcW w:w="2126" w:type="dxa"/>
          </w:tcPr>
          <w:p w:rsidR="001056B3" w:rsidRPr="00C15FD9" w:rsidRDefault="001056B3" w:rsidP="00DC2AE1">
            <w:pPr>
              <w:jc w:val="center"/>
              <w:rPr>
                <w:b/>
                <w:color w:val="000000"/>
                <w:lang w:val="en-US"/>
              </w:rPr>
            </w:pPr>
            <w:r>
              <w:rPr>
                <w:b/>
                <w:color w:val="000000"/>
                <w:sz w:val="22"/>
                <w:szCs w:val="22"/>
                <w:lang w:val="en-US"/>
              </w:rPr>
              <w:t>EUSZN</w:t>
            </w:r>
            <w:r w:rsidRPr="00C15FD9">
              <w:rPr>
                <w:b/>
                <w:color w:val="000000"/>
                <w:sz w:val="22"/>
                <w:szCs w:val="22"/>
              </w:rPr>
              <w:t>@</w:t>
            </w:r>
            <w:r>
              <w:rPr>
                <w:b/>
                <w:color w:val="000000"/>
                <w:sz w:val="22"/>
                <w:szCs w:val="22"/>
                <w:lang w:val="en-US"/>
              </w:rPr>
              <w:t>MAIL</w:t>
            </w:r>
            <w:r w:rsidRPr="00C15FD9">
              <w:rPr>
                <w:b/>
                <w:color w:val="000000"/>
                <w:sz w:val="22"/>
                <w:szCs w:val="22"/>
              </w:rPr>
              <w:t>.</w:t>
            </w:r>
            <w:r>
              <w:rPr>
                <w:b/>
                <w:color w:val="000000"/>
                <w:sz w:val="22"/>
                <w:szCs w:val="22"/>
                <w:lang w:val="en-US"/>
              </w:rPr>
              <w:t>RU</w:t>
            </w:r>
          </w:p>
        </w:tc>
      </w:tr>
      <w:tr w:rsidR="001056B3" w:rsidRPr="005E3A74" w:rsidTr="00A76D15">
        <w:trPr>
          <w:trHeight w:val="689"/>
        </w:trPr>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защиты населения Заветинского</w:t>
            </w:r>
            <w:r w:rsidRPr="001A73BC">
              <w:rPr>
                <w:b/>
                <w:sz w:val="22"/>
                <w:szCs w:val="22"/>
              </w:rPr>
              <w:t xml:space="preserve"> района</w:t>
            </w:r>
            <w:r>
              <w:rPr>
                <w:b/>
                <w:sz w:val="22"/>
                <w:szCs w:val="22"/>
              </w:rPr>
              <w:t>»</w:t>
            </w:r>
          </w:p>
        </w:tc>
        <w:tc>
          <w:tcPr>
            <w:tcW w:w="2499" w:type="dxa"/>
          </w:tcPr>
          <w:p w:rsidR="001056B3" w:rsidRDefault="001056B3" w:rsidP="00DC2AE1">
            <w:pPr>
              <w:keepNext/>
              <w:keepLines/>
              <w:rPr>
                <w:b/>
                <w:sz w:val="22"/>
                <w:szCs w:val="22"/>
              </w:rPr>
            </w:pPr>
            <w:r>
              <w:rPr>
                <w:b/>
                <w:sz w:val="22"/>
                <w:szCs w:val="22"/>
              </w:rPr>
              <w:t xml:space="preserve">347430, </w:t>
            </w:r>
          </w:p>
          <w:p w:rsidR="001056B3" w:rsidRPr="00300997" w:rsidRDefault="001056B3" w:rsidP="00DC2AE1">
            <w:pPr>
              <w:keepNext/>
              <w:keepLines/>
              <w:rPr>
                <w:b/>
              </w:rPr>
            </w:pPr>
            <w:r>
              <w:rPr>
                <w:b/>
                <w:sz w:val="22"/>
                <w:szCs w:val="22"/>
              </w:rPr>
              <w:t>с.Заветное, ул.Ленина, 8</w:t>
            </w:r>
          </w:p>
          <w:p w:rsidR="001056B3" w:rsidRPr="00300997" w:rsidRDefault="001056B3" w:rsidP="00DC2AE1">
            <w:pPr>
              <w:keepNext/>
              <w:keepLines/>
              <w:rPr>
                <w:b/>
              </w:rPr>
            </w:pP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78-2-12-94</w:t>
            </w:r>
          </w:p>
        </w:tc>
        <w:tc>
          <w:tcPr>
            <w:tcW w:w="2126" w:type="dxa"/>
          </w:tcPr>
          <w:p w:rsidR="001056B3" w:rsidRPr="005E3A74" w:rsidRDefault="001056B3" w:rsidP="00DC2AE1">
            <w:pPr>
              <w:jc w:val="center"/>
              <w:rPr>
                <w:b/>
                <w:color w:val="000000"/>
              </w:rPr>
            </w:pPr>
            <w:r>
              <w:rPr>
                <w:b/>
                <w:color w:val="000000"/>
                <w:sz w:val="22"/>
                <w:szCs w:val="22"/>
                <w:lang w:val="en-US"/>
              </w:rPr>
              <w:t>s</w:t>
            </w:r>
            <w:r>
              <w:rPr>
                <w:b/>
                <w:color w:val="000000"/>
                <w:sz w:val="22"/>
                <w:szCs w:val="22"/>
                <w:lang w:val="en-US"/>
              </w:rPr>
              <w:t>o</w:t>
            </w:r>
            <w:r>
              <w:rPr>
                <w:b/>
                <w:color w:val="000000"/>
                <w:sz w:val="22"/>
                <w:szCs w:val="22"/>
                <w:lang w:val="en-US"/>
              </w:rPr>
              <w:t>bes</w:t>
            </w:r>
            <w:r w:rsidRPr="005E3A74">
              <w:rPr>
                <w:b/>
                <w:color w:val="000000"/>
                <w:sz w:val="22"/>
                <w:szCs w:val="22"/>
              </w:rPr>
              <w:t>@</w:t>
            </w:r>
            <w:r>
              <w:rPr>
                <w:b/>
                <w:color w:val="000000"/>
                <w:sz w:val="22"/>
                <w:szCs w:val="22"/>
                <w:lang w:val="en-US"/>
              </w:rPr>
              <w:t>vttc</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300997" w:rsidTr="00A76D15">
        <w:trPr>
          <w:trHeight w:val="708"/>
        </w:trPr>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Pr="00265F4D"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 xml:space="preserve">защиты населения </w:t>
            </w:r>
            <w:r w:rsidRPr="00706000">
              <w:rPr>
                <w:b/>
                <w:sz w:val="22"/>
                <w:szCs w:val="22"/>
              </w:rPr>
              <w:t xml:space="preserve">администрации </w:t>
            </w:r>
            <w:r w:rsidRPr="00E04BBE">
              <w:rPr>
                <w:b/>
                <w:sz w:val="22"/>
                <w:szCs w:val="22"/>
              </w:rPr>
              <w:t>Зерн</w:t>
            </w:r>
            <w:r w:rsidRPr="00E04BBE">
              <w:rPr>
                <w:b/>
                <w:sz w:val="22"/>
                <w:szCs w:val="22"/>
              </w:rPr>
              <w:t>о</w:t>
            </w:r>
            <w:r w:rsidRPr="00E04BBE">
              <w:rPr>
                <w:b/>
                <w:sz w:val="22"/>
                <w:szCs w:val="22"/>
              </w:rPr>
              <w:t>градского</w:t>
            </w:r>
            <w:r w:rsidRPr="001A73BC">
              <w:rPr>
                <w:b/>
                <w:sz w:val="22"/>
                <w:szCs w:val="22"/>
              </w:rPr>
              <w:t xml:space="preserve"> района</w:t>
            </w:r>
            <w:r>
              <w:rPr>
                <w:b/>
                <w:sz w:val="22"/>
                <w:szCs w:val="22"/>
              </w:rPr>
              <w:t>»</w:t>
            </w:r>
          </w:p>
        </w:tc>
        <w:tc>
          <w:tcPr>
            <w:tcW w:w="2499" w:type="dxa"/>
          </w:tcPr>
          <w:p w:rsidR="001056B3" w:rsidRDefault="001056B3" w:rsidP="00DC2AE1">
            <w:pPr>
              <w:keepNext/>
              <w:keepLines/>
              <w:rPr>
                <w:b/>
                <w:sz w:val="22"/>
                <w:szCs w:val="22"/>
              </w:rPr>
            </w:pPr>
            <w:r>
              <w:rPr>
                <w:b/>
                <w:sz w:val="22"/>
                <w:szCs w:val="22"/>
                <w:lang w:val="en-US"/>
              </w:rPr>
              <w:t>347740</w:t>
            </w:r>
            <w:r>
              <w:rPr>
                <w:b/>
                <w:sz w:val="22"/>
                <w:szCs w:val="22"/>
              </w:rPr>
              <w:t xml:space="preserve">, </w:t>
            </w:r>
          </w:p>
          <w:p w:rsidR="001056B3" w:rsidRPr="00300997" w:rsidRDefault="001056B3" w:rsidP="00DC2AE1">
            <w:pPr>
              <w:keepNext/>
              <w:keepLines/>
              <w:rPr>
                <w:b/>
              </w:rPr>
            </w:pPr>
            <w:r>
              <w:rPr>
                <w:b/>
                <w:sz w:val="22"/>
                <w:szCs w:val="22"/>
              </w:rPr>
              <w:t>г.</w:t>
            </w:r>
            <w:r>
              <w:rPr>
                <w:b/>
                <w:sz w:val="22"/>
                <w:szCs w:val="22"/>
                <w:lang w:val="en-US"/>
              </w:rPr>
              <w:t>Зерноград</w:t>
            </w:r>
            <w:r w:rsidRPr="00300997">
              <w:rPr>
                <w:b/>
                <w:sz w:val="22"/>
                <w:szCs w:val="22"/>
              </w:rPr>
              <w:t>,</w:t>
            </w:r>
          </w:p>
          <w:p w:rsidR="001056B3" w:rsidRPr="00300997" w:rsidRDefault="001056B3" w:rsidP="00DC2AE1">
            <w:pPr>
              <w:keepNext/>
              <w:keepLines/>
              <w:rPr>
                <w:b/>
              </w:rPr>
            </w:pPr>
            <w:r w:rsidRPr="00300997">
              <w:rPr>
                <w:b/>
                <w:sz w:val="22"/>
                <w:szCs w:val="22"/>
              </w:rPr>
              <w:t xml:space="preserve">ул. </w:t>
            </w:r>
            <w:r>
              <w:rPr>
                <w:b/>
                <w:sz w:val="22"/>
                <w:szCs w:val="22"/>
              </w:rPr>
              <w:t>Мир</w:t>
            </w:r>
            <w:r w:rsidRPr="00300997">
              <w:rPr>
                <w:b/>
                <w:sz w:val="22"/>
                <w:szCs w:val="22"/>
              </w:rPr>
              <w:t xml:space="preserve">а, </w:t>
            </w:r>
            <w:r>
              <w:rPr>
                <w:b/>
                <w:sz w:val="22"/>
                <w:szCs w:val="22"/>
              </w:rPr>
              <w:t>16</w:t>
            </w:r>
          </w:p>
          <w:p w:rsidR="001056B3" w:rsidRPr="00300997" w:rsidRDefault="001056B3" w:rsidP="00DC2AE1">
            <w:pPr>
              <w:tabs>
                <w:tab w:val="left" w:pos="284"/>
              </w:tabs>
              <w:autoSpaceDE w:val="0"/>
              <w:autoSpaceDN w:val="0"/>
              <w:adjustRightInd w:val="0"/>
              <w:ind w:right="57"/>
              <w:jc w:val="both"/>
              <w:rPr>
                <w:b/>
              </w:rPr>
            </w:pPr>
          </w:p>
        </w:tc>
        <w:tc>
          <w:tcPr>
            <w:tcW w:w="1895" w:type="dxa"/>
          </w:tcPr>
          <w:p w:rsidR="001056B3" w:rsidRPr="00300997" w:rsidRDefault="001056B3" w:rsidP="00DC2AE1">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59-4-23-80</w:t>
            </w:r>
          </w:p>
        </w:tc>
        <w:tc>
          <w:tcPr>
            <w:tcW w:w="2126" w:type="dxa"/>
          </w:tcPr>
          <w:p w:rsidR="001056B3" w:rsidRPr="00300997" w:rsidRDefault="001056B3" w:rsidP="00DC2AE1">
            <w:pPr>
              <w:tabs>
                <w:tab w:val="left" w:pos="284"/>
              </w:tabs>
              <w:autoSpaceDE w:val="0"/>
              <w:autoSpaceDN w:val="0"/>
              <w:adjustRightInd w:val="0"/>
              <w:ind w:right="57"/>
              <w:jc w:val="center"/>
              <w:rPr>
                <w:b/>
              </w:rPr>
            </w:pPr>
            <w:r>
              <w:rPr>
                <w:b/>
                <w:sz w:val="22"/>
                <w:szCs w:val="22"/>
                <w:lang w:val="en-US"/>
              </w:rPr>
              <w:t>oszn021</w:t>
            </w:r>
            <w:r w:rsidRPr="00300997">
              <w:rPr>
                <w:b/>
                <w:sz w:val="22"/>
                <w:szCs w:val="22"/>
              </w:rPr>
              <w:t>@</w:t>
            </w:r>
            <w:r>
              <w:rPr>
                <w:b/>
                <w:sz w:val="22"/>
                <w:szCs w:val="22"/>
                <w:lang w:val="en-US"/>
              </w:rPr>
              <w:t>mail</w:t>
            </w:r>
            <w:r w:rsidRPr="00300997">
              <w:rPr>
                <w:b/>
                <w:sz w:val="22"/>
                <w:szCs w:val="22"/>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«Департамент</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 xml:space="preserve">защиты населения </w:t>
            </w:r>
            <w:r w:rsidRPr="00706000">
              <w:rPr>
                <w:b/>
                <w:sz w:val="22"/>
                <w:szCs w:val="22"/>
              </w:rPr>
              <w:t xml:space="preserve">администрации </w:t>
            </w:r>
            <w:r w:rsidRPr="00E04BBE">
              <w:rPr>
                <w:b/>
                <w:sz w:val="22"/>
                <w:szCs w:val="22"/>
              </w:rPr>
              <w:t>З</w:t>
            </w:r>
            <w:r>
              <w:rPr>
                <w:b/>
                <w:sz w:val="22"/>
                <w:szCs w:val="22"/>
              </w:rPr>
              <w:t>имовн</w:t>
            </w:r>
            <w:r>
              <w:rPr>
                <w:b/>
                <w:sz w:val="22"/>
                <w:szCs w:val="22"/>
              </w:rPr>
              <w:t>и</w:t>
            </w:r>
            <w:r>
              <w:rPr>
                <w:b/>
                <w:sz w:val="22"/>
                <w:szCs w:val="22"/>
              </w:rPr>
              <w:t>ковс</w:t>
            </w:r>
            <w:r w:rsidRPr="00E04BBE">
              <w:rPr>
                <w:b/>
                <w:sz w:val="22"/>
                <w:szCs w:val="22"/>
              </w:rPr>
              <w:t>кого</w:t>
            </w:r>
            <w:r w:rsidRPr="001A73BC">
              <w:rPr>
                <w:b/>
                <w:sz w:val="22"/>
                <w:szCs w:val="22"/>
              </w:rPr>
              <w:t xml:space="preserve"> района</w:t>
            </w:r>
            <w:r>
              <w:rPr>
                <w:b/>
                <w:sz w:val="22"/>
                <w:szCs w:val="22"/>
              </w:rPr>
              <w:t>»</w:t>
            </w:r>
          </w:p>
        </w:tc>
        <w:tc>
          <w:tcPr>
            <w:tcW w:w="2499" w:type="dxa"/>
          </w:tcPr>
          <w:p w:rsidR="001056B3" w:rsidRDefault="001056B3" w:rsidP="00DC2AE1">
            <w:pPr>
              <w:tabs>
                <w:tab w:val="left" w:pos="284"/>
              </w:tabs>
              <w:autoSpaceDE w:val="0"/>
              <w:autoSpaceDN w:val="0"/>
              <w:adjustRightInd w:val="0"/>
              <w:ind w:right="57"/>
              <w:jc w:val="both"/>
              <w:rPr>
                <w:b/>
                <w:sz w:val="22"/>
                <w:szCs w:val="22"/>
              </w:rPr>
            </w:pPr>
            <w:r>
              <w:rPr>
                <w:b/>
                <w:sz w:val="22"/>
                <w:szCs w:val="22"/>
              </w:rPr>
              <w:t xml:space="preserve">347460, </w:t>
            </w:r>
          </w:p>
          <w:p w:rsidR="001056B3" w:rsidRPr="00300997" w:rsidRDefault="001056B3" w:rsidP="00DC2AE1">
            <w:pPr>
              <w:tabs>
                <w:tab w:val="left" w:pos="284"/>
              </w:tabs>
              <w:autoSpaceDE w:val="0"/>
              <w:autoSpaceDN w:val="0"/>
              <w:adjustRightInd w:val="0"/>
              <w:ind w:right="57"/>
              <w:jc w:val="both"/>
              <w:rPr>
                <w:b/>
              </w:rPr>
            </w:pPr>
            <w:r>
              <w:rPr>
                <w:b/>
                <w:sz w:val="22"/>
                <w:szCs w:val="22"/>
              </w:rPr>
              <w:t>п.Зимовники, ул.Ленина, 99</w:t>
            </w:r>
          </w:p>
        </w:tc>
        <w:tc>
          <w:tcPr>
            <w:tcW w:w="1895" w:type="dxa"/>
          </w:tcPr>
          <w:p w:rsidR="001056B3" w:rsidRPr="00300997" w:rsidRDefault="001056B3" w:rsidP="00DC2AE1">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64-3-24-08</w:t>
            </w:r>
          </w:p>
        </w:tc>
        <w:tc>
          <w:tcPr>
            <w:tcW w:w="2126" w:type="dxa"/>
          </w:tcPr>
          <w:p w:rsidR="001056B3" w:rsidRPr="00300997" w:rsidRDefault="001056B3" w:rsidP="00DC2AE1">
            <w:pPr>
              <w:tabs>
                <w:tab w:val="left" w:pos="284"/>
              </w:tabs>
              <w:autoSpaceDE w:val="0"/>
              <w:autoSpaceDN w:val="0"/>
              <w:adjustRightInd w:val="0"/>
              <w:ind w:right="57"/>
              <w:jc w:val="center"/>
              <w:rPr>
                <w:b/>
              </w:rPr>
            </w:pPr>
            <w:r>
              <w:rPr>
                <w:b/>
                <w:color w:val="000000"/>
                <w:sz w:val="22"/>
                <w:szCs w:val="22"/>
                <w:lang w:val="en-US"/>
              </w:rPr>
              <w:t>zi</w:t>
            </w:r>
            <w:r>
              <w:rPr>
                <w:b/>
                <w:color w:val="000000"/>
                <w:sz w:val="22"/>
                <w:szCs w:val="22"/>
                <w:lang w:val="en-US"/>
              </w:rPr>
              <w:t>m</w:t>
            </w:r>
            <w:r>
              <w:rPr>
                <w:b/>
                <w:color w:val="000000"/>
                <w:sz w:val="22"/>
                <w:szCs w:val="22"/>
                <w:lang w:val="en-US"/>
              </w:rPr>
              <w:t>auszn@.zimadonpac.ru</w:t>
            </w:r>
          </w:p>
        </w:tc>
      </w:tr>
      <w:tr w:rsidR="001056B3" w:rsidRPr="007802FC"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lastRenderedPageBreak/>
              <w:t xml:space="preserve">альной </w:t>
            </w:r>
            <w:r>
              <w:rPr>
                <w:b/>
                <w:sz w:val="22"/>
                <w:szCs w:val="22"/>
              </w:rPr>
              <w:t xml:space="preserve">защиты населения </w:t>
            </w:r>
            <w:r w:rsidRPr="00706000">
              <w:rPr>
                <w:b/>
                <w:sz w:val="22"/>
                <w:szCs w:val="22"/>
              </w:rPr>
              <w:t xml:space="preserve">администрации </w:t>
            </w:r>
            <w:r>
              <w:rPr>
                <w:b/>
                <w:sz w:val="22"/>
                <w:szCs w:val="22"/>
              </w:rPr>
              <w:t>Кагал</w:t>
            </w:r>
            <w:r>
              <w:rPr>
                <w:b/>
                <w:sz w:val="22"/>
                <w:szCs w:val="22"/>
              </w:rPr>
              <w:t>ь</w:t>
            </w:r>
            <w:r>
              <w:rPr>
                <w:b/>
                <w:sz w:val="22"/>
                <w:szCs w:val="22"/>
              </w:rPr>
              <w:t>ниц</w:t>
            </w:r>
            <w:r w:rsidRPr="00E04BBE">
              <w:rPr>
                <w:b/>
                <w:sz w:val="22"/>
                <w:szCs w:val="22"/>
              </w:rPr>
              <w:t>кого</w:t>
            </w:r>
            <w:r w:rsidRPr="001A73BC">
              <w:rPr>
                <w:b/>
                <w:sz w:val="22"/>
                <w:szCs w:val="22"/>
              </w:rPr>
              <w:t xml:space="preserve"> района</w:t>
            </w:r>
            <w:r>
              <w:rPr>
                <w:b/>
                <w:sz w:val="22"/>
                <w:szCs w:val="22"/>
              </w:rPr>
              <w:t>»</w:t>
            </w:r>
          </w:p>
        </w:tc>
        <w:tc>
          <w:tcPr>
            <w:tcW w:w="2499" w:type="dxa"/>
          </w:tcPr>
          <w:p w:rsidR="001056B3" w:rsidRPr="00300997" w:rsidRDefault="001056B3" w:rsidP="00DC2AE1">
            <w:pPr>
              <w:tabs>
                <w:tab w:val="left" w:pos="284"/>
              </w:tabs>
              <w:autoSpaceDE w:val="0"/>
              <w:autoSpaceDN w:val="0"/>
              <w:adjustRightInd w:val="0"/>
              <w:ind w:right="57"/>
              <w:jc w:val="both"/>
              <w:rPr>
                <w:b/>
              </w:rPr>
            </w:pPr>
            <w:r>
              <w:rPr>
                <w:b/>
                <w:sz w:val="22"/>
                <w:szCs w:val="22"/>
              </w:rPr>
              <w:lastRenderedPageBreak/>
              <w:t xml:space="preserve">347700, ст.Кагальницкая, </w:t>
            </w:r>
            <w:r>
              <w:rPr>
                <w:b/>
                <w:sz w:val="22"/>
                <w:szCs w:val="22"/>
              </w:rPr>
              <w:lastRenderedPageBreak/>
              <w:t>ул.Калинина,101</w:t>
            </w:r>
          </w:p>
        </w:tc>
        <w:tc>
          <w:tcPr>
            <w:tcW w:w="1895" w:type="dxa"/>
          </w:tcPr>
          <w:p w:rsidR="001056B3" w:rsidRPr="00300997" w:rsidRDefault="001056B3" w:rsidP="00DC2AE1">
            <w:pPr>
              <w:tabs>
                <w:tab w:val="left" w:pos="284"/>
              </w:tabs>
              <w:autoSpaceDE w:val="0"/>
              <w:autoSpaceDN w:val="0"/>
              <w:adjustRightInd w:val="0"/>
              <w:ind w:right="57"/>
              <w:rPr>
                <w:b/>
              </w:rPr>
            </w:pPr>
            <w:r>
              <w:rPr>
                <w:b/>
                <w:sz w:val="22"/>
                <w:szCs w:val="22"/>
                <w:lang w:val="en-US"/>
              </w:rPr>
              <w:lastRenderedPageBreak/>
              <w:t>(</w:t>
            </w:r>
            <w:r>
              <w:rPr>
                <w:b/>
                <w:sz w:val="22"/>
                <w:szCs w:val="22"/>
              </w:rPr>
              <w:t>863</w:t>
            </w:r>
            <w:r>
              <w:rPr>
                <w:b/>
                <w:sz w:val="22"/>
                <w:szCs w:val="22"/>
                <w:lang w:val="en-US"/>
              </w:rPr>
              <w:t xml:space="preserve">) </w:t>
            </w:r>
            <w:r>
              <w:rPr>
                <w:b/>
                <w:sz w:val="22"/>
                <w:szCs w:val="22"/>
              </w:rPr>
              <w:t>45-9-63-98</w:t>
            </w:r>
          </w:p>
        </w:tc>
        <w:tc>
          <w:tcPr>
            <w:tcW w:w="2126" w:type="dxa"/>
          </w:tcPr>
          <w:p w:rsidR="001056B3" w:rsidRPr="007802FC" w:rsidRDefault="001056B3" w:rsidP="00DC2AE1">
            <w:pPr>
              <w:tabs>
                <w:tab w:val="left" w:pos="284"/>
              </w:tabs>
              <w:autoSpaceDE w:val="0"/>
              <w:autoSpaceDN w:val="0"/>
              <w:adjustRightInd w:val="0"/>
              <w:ind w:right="57"/>
              <w:jc w:val="center"/>
              <w:rPr>
                <w:b/>
              </w:rPr>
            </w:pPr>
            <w:r>
              <w:rPr>
                <w:b/>
                <w:color w:val="000000"/>
                <w:sz w:val="22"/>
                <w:szCs w:val="22"/>
                <w:lang w:val="en-US"/>
              </w:rPr>
              <w:t>OSZ</w:t>
            </w:r>
            <w:r w:rsidRPr="007802FC">
              <w:rPr>
                <w:b/>
                <w:color w:val="000000"/>
                <w:sz w:val="22"/>
                <w:szCs w:val="22"/>
              </w:rPr>
              <w:t>-</w:t>
            </w:r>
            <w:r>
              <w:rPr>
                <w:b/>
                <w:color w:val="000000"/>
                <w:sz w:val="22"/>
                <w:szCs w:val="22"/>
                <w:lang w:val="en-US"/>
              </w:rPr>
              <w:t>KGL</w:t>
            </w:r>
            <w:r w:rsidRPr="007802FC">
              <w:rPr>
                <w:b/>
                <w:color w:val="000000"/>
                <w:sz w:val="22"/>
                <w:szCs w:val="22"/>
              </w:rPr>
              <w:t>@</w:t>
            </w:r>
            <w:r>
              <w:rPr>
                <w:b/>
                <w:color w:val="000000"/>
                <w:sz w:val="22"/>
                <w:szCs w:val="22"/>
                <w:lang w:val="en-US"/>
              </w:rPr>
              <w:t>KAGL</w:t>
            </w:r>
            <w:r w:rsidRPr="007802FC">
              <w:rPr>
                <w:b/>
                <w:color w:val="000000"/>
                <w:sz w:val="22"/>
                <w:szCs w:val="22"/>
              </w:rPr>
              <w:t>.</w:t>
            </w:r>
            <w:r>
              <w:rPr>
                <w:b/>
                <w:color w:val="000000"/>
                <w:sz w:val="22"/>
                <w:szCs w:val="22"/>
                <w:lang w:val="en-US"/>
              </w:rPr>
              <w:t>DO</w:t>
            </w:r>
            <w:r>
              <w:rPr>
                <w:b/>
                <w:color w:val="000000"/>
                <w:sz w:val="22"/>
                <w:szCs w:val="22"/>
                <w:lang w:val="en-US"/>
              </w:rPr>
              <w:lastRenderedPageBreak/>
              <w:t>NPAC</w:t>
            </w:r>
            <w:r w:rsidRPr="007802FC">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защиты населения Каменс</w:t>
            </w:r>
            <w:r w:rsidRPr="00E04BBE">
              <w:rPr>
                <w:b/>
                <w:sz w:val="22"/>
                <w:szCs w:val="22"/>
              </w:rPr>
              <w:t>кого</w:t>
            </w:r>
            <w:r w:rsidRPr="001A73BC">
              <w:rPr>
                <w:b/>
                <w:sz w:val="22"/>
                <w:szCs w:val="22"/>
              </w:rPr>
              <w:t xml:space="preserve"> района</w:t>
            </w:r>
            <w:r>
              <w:rPr>
                <w:b/>
                <w:sz w:val="22"/>
                <w:szCs w:val="22"/>
              </w:rPr>
              <w:t>»</w:t>
            </w:r>
          </w:p>
        </w:tc>
        <w:tc>
          <w:tcPr>
            <w:tcW w:w="2499" w:type="dxa"/>
          </w:tcPr>
          <w:p w:rsidR="001056B3" w:rsidRDefault="001056B3" w:rsidP="00DC2AE1">
            <w:pPr>
              <w:tabs>
                <w:tab w:val="left" w:pos="284"/>
              </w:tabs>
              <w:autoSpaceDE w:val="0"/>
              <w:autoSpaceDN w:val="0"/>
              <w:adjustRightInd w:val="0"/>
              <w:ind w:right="57"/>
              <w:jc w:val="both"/>
              <w:rPr>
                <w:b/>
                <w:sz w:val="22"/>
                <w:szCs w:val="22"/>
              </w:rPr>
            </w:pPr>
            <w:r>
              <w:rPr>
                <w:b/>
                <w:sz w:val="22"/>
                <w:szCs w:val="22"/>
              </w:rPr>
              <w:t xml:space="preserve">347850, </w:t>
            </w:r>
          </w:p>
          <w:p w:rsidR="001056B3" w:rsidRPr="00300997" w:rsidRDefault="001056B3" w:rsidP="00DC2AE1">
            <w:pPr>
              <w:tabs>
                <w:tab w:val="left" w:pos="284"/>
              </w:tabs>
              <w:autoSpaceDE w:val="0"/>
              <w:autoSpaceDN w:val="0"/>
              <w:adjustRightInd w:val="0"/>
              <w:ind w:right="57"/>
              <w:jc w:val="both"/>
              <w:rPr>
                <w:b/>
              </w:rPr>
            </w:pPr>
            <w:r>
              <w:rPr>
                <w:b/>
                <w:sz w:val="22"/>
                <w:szCs w:val="22"/>
              </w:rPr>
              <w:t>п.Глубокий, ул.Щаденко,31</w:t>
            </w:r>
          </w:p>
        </w:tc>
        <w:tc>
          <w:tcPr>
            <w:tcW w:w="1895" w:type="dxa"/>
          </w:tcPr>
          <w:p w:rsidR="001056B3" w:rsidRPr="007802FC" w:rsidRDefault="001056B3" w:rsidP="00DC2AE1">
            <w:pPr>
              <w:pStyle w:val="4"/>
              <w:keepLines/>
              <w:rPr>
                <w:sz w:val="22"/>
                <w:szCs w:val="22"/>
              </w:rPr>
            </w:pPr>
            <w:r w:rsidRPr="007802FC">
              <w:rPr>
                <w:sz w:val="22"/>
                <w:szCs w:val="22"/>
                <w:lang w:val="en-US"/>
              </w:rPr>
              <w:t>(</w:t>
            </w:r>
            <w:r w:rsidRPr="007802FC">
              <w:rPr>
                <w:sz w:val="22"/>
                <w:szCs w:val="22"/>
              </w:rPr>
              <w:t>863</w:t>
            </w:r>
            <w:r w:rsidRPr="007802FC">
              <w:rPr>
                <w:sz w:val="22"/>
                <w:szCs w:val="22"/>
                <w:lang w:val="en-US"/>
              </w:rPr>
              <w:t xml:space="preserve">) </w:t>
            </w:r>
            <w:r w:rsidRPr="007802FC">
              <w:rPr>
                <w:sz w:val="22"/>
                <w:szCs w:val="22"/>
              </w:rPr>
              <w:t>6</w:t>
            </w:r>
            <w:r>
              <w:rPr>
                <w:sz w:val="22"/>
                <w:szCs w:val="22"/>
              </w:rPr>
              <w:t>5-9-55-14</w:t>
            </w:r>
          </w:p>
        </w:tc>
        <w:tc>
          <w:tcPr>
            <w:tcW w:w="2126" w:type="dxa"/>
          </w:tcPr>
          <w:p w:rsidR="001056B3" w:rsidRPr="00300997" w:rsidRDefault="001056B3" w:rsidP="00DC2AE1">
            <w:pPr>
              <w:jc w:val="center"/>
              <w:rPr>
                <w:b/>
              </w:rPr>
            </w:pPr>
            <w:r>
              <w:rPr>
                <w:b/>
                <w:color w:val="000000"/>
                <w:sz w:val="22"/>
                <w:szCs w:val="22"/>
                <w:lang w:val="en-US"/>
              </w:rPr>
              <w:t>Ka</w:t>
            </w:r>
            <w:r>
              <w:rPr>
                <w:b/>
                <w:color w:val="000000"/>
                <w:sz w:val="22"/>
                <w:szCs w:val="22"/>
                <w:lang w:val="en-US"/>
              </w:rPr>
              <w:t>m</w:t>
            </w:r>
            <w:r>
              <w:rPr>
                <w:b/>
                <w:color w:val="000000"/>
                <w:sz w:val="22"/>
                <w:szCs w:val="22"/>
                <w:lang w:val="en-US"/>
              </w:rPr>
              <w:t>sel</w:t>
            </w:r>
            <w:r w:rsidRPr="005E3A74">
              <w:rPr>
                <w:b/>
                <w:color w:val="000000"/>
                <w:sz w:val="22"/>
                <w:szCs w:val="22"/>
              </w:rPr>
              <w:t>@</w:t>
            </w:r>
            <w:r>
              <w:rPr>
                <w:b/>
                <w:color w:val="000000"/>
                <w:sz w:val="22"/>
                <w:szCs w:val="22"/>
                <w:lang w:val="en-US"/>
              </w:rPr>
              <w:t>Kame</w:t>
            </w:r>
            <w:r>
              <w:rPr>
                <w:b/>
                <w:color w:val="000000"/>
                <w:sz w:val="22"/>
                <w:szCs w:val="22"/>
              </w:rPr>
              <w:t>n</w:t>
            </w:r>
            <w:r>
              <w:rPr>
                <w:b/>
                <w:color w:val="000000"/>
                <w:sz w:val="22"/>
                <w:szCs w:val="22"/>
                <w:lang w:val="en-US"/>
              </w:rPr>
              <w:t>sk</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 xml:space="preserve">защиты населения </w:t>
            </w:r>
            <w:r w:rsidRPr="00706000">
              <w:rPr>
                <w:b/>
                <w:sz w:val="22"/>
                <w:szCs w:val="22"/>
              </w:rPr>
              <w:t xml:space="preserve">администрации </w:t>
            </w:r>
            <w:r>
              <w:rPr>
                <w:b/>
                <w:sz w:val="22"/>
                <w:szCs w:val="22"/>
              </w:rPr>
              <w:t>Ка</w:t>
            </w:r>
            <w:r w:rsidRPr="00195C1A">
              <w:rPr>
                <w:b/>
                <w:sz w:val="22"/>
                <w:szCs w:val="22"/>
              </w:rPr>
              <w:t>ша</w:t>
            </w:r>
            <w:r w:rsidRPr="00195C1A">
              <w:rPr>
                <w:b/>
                <w:sz w:val="22"/>
                <w:szCs w:val="22"/>
              </w:rPr>
              <w:t>р</w:t>
            </w:r>
            <w:r w:rsidRPr="00195C1A">
              <w:rPr>
                <w:b/>
                <w:sz w:val="22"/>
                <w:szCs w:val="22"/>
              </w:rPr>
              <w:t>ск</w:t>
            </w:r>
            <w:r w:rsidRPr="00E04BBE">
              <w:rPr>
                <w:b/>
                <w:sz w:val="22"/>
                <w:szCs w:val="22"/>
              </w:rPr>
              <w:t>ого</w:t>
            </w:r>
            <w:r w:rsidRPr="001A73BC">
              <w:rPr>
                <w:b/>
                <w:sz w:val="22"/>
                <w:szCs w:val="22"/>
              </w:rPr>
              <w:t xml:space="preserve"> рай</w:t>
            </w:r>
            <w:r w:rsidRPr="001A73BC">
              <w:rPr>
                <w:b/>
                <w:sz w:val="22"/>
                <w:szCs w:val="22"/>
              </w:rPr>
              <w:t>о</w:t>
            </w:r>
            <w:r w:rsidRPr="001A73BC">
              <w:rPr>
                <w:b/>
                <w:sz w:val="22"/>
                <w:szCs w:val="22"/>
              </w:rPr>
              <w:t>на</w:t>
            </w:r>
            <w:r>
              <w:rPr>
                <w:b/>
                <w:sz w:val="22"/>
                <w:szCs w:val="22"/>
              </w:rPr>
              <w:t>»</w:t>
            </w:r>
          </w:p>
        </w:tc>
        <w:tc>
          <w:tcPr>
            <w:tcW w:w="2499" w:type="dxa"/>
          </w:tcPr>
          <w:p w:rsidR="001056B3" w:rsidRDefault="001056B3" w:rsidP="00DC2AE1">
            <w:pPr>
              <w:tabs>
                <w:tab w:val="left" w:pos="284"/>
              </w:tabs>
              <w:autoSpaceDE w:val="0"/>
              <w:autoSpaceDN w:val="0"/>
              <w:adjustRightInd w:val="0"/>
              <w:ind w:right="57"/>
              <w:rPr>
                <w:b/>
                <w:sz w:val="22"/>
                <w:szCs w:val="22"/>
              </w:rPr>
            </w:pPr>
            <w:r>
              <w:rPr>
                <w:b/>
                <w:sz w:val="22"/>
                <w:szCs w:val="22"/>
              </w:rPr>
              <w:t xml:space="preserve">346200, </w:t>
            </w:r>
          </w:p>
          <w:p w:rsidR="001056B3" w:rsidRPr="00300997" w:rsidRDefault="001056B3" w:rsidP="00DC2AE1">
            <w:pPr>
              <w:tabs>
                <w:tab w:val="left" w:pos="284"/>
              </w:tabs>
              <w:autoSpaceDE w:val="0"/>
              <w:autoSpaceDN w:val="0"/>
              <w:adjustRightInd w:val="0"/>
              <w:ind w:right="57"/>
              <w:rPr>
                <w:b/>
              </w:rPr>
            </w:pPr>
            <w:r>
              <w:rPr>
                <w:b/>
                <w:sz w:val="22"/>
                <w:szCs w:val="22"/>
              </w:rPr>
              <w:t>с.Кашары, ул.Октябрьская,98</w:t>
            </w: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88-2-16-99</w:t>
            </w:r>
          </w:p>
        </w:tc>
        <w:tc>
          <w:tcPr>
            <w:tcW w:w="2126" w:type="dxa"/>
          </w:tcPr>
          <w:p w:rsidR="001056B3" w:rsidRPr="00300997" w:rsidRDefault="001056B3" w:rsidP="00DC2AE1">
            <w:pPr>
              <w:rPr>
                <w:b/>
              </w:rPr>
            </w:pPr>
            <w:r>
              <w:rPr>
                <w:b/>
                <w:color w:val="000000"/>
                <w:sz w:val="22"/>
                <w:szCs w:val="22"/>
                <w:lang w:val="en-US"/>
              </w:rPr>
              <w:t>osz</w:t>
            </w:r>
            <w:r>
              <w:rPr>
                <w:b/>
                <w:color w:val="000000"/>
                <w:sz w:val="22"/>
                <w:szCs w:val="22"/>
              </w:rPr>
              <w:t>n</w:t>
            </w:r>
            <w:r w:rsidRPr="005E3A74">
              <w:rPr>
                <w:b/>
                <w:color w:val="000000"/>
                <w:sz w:val="22"/>
                <w:szCs w:val="22"/>
              </w:rPr>
              <w:t>@</w:t>
            </w:r>
            <w:r>
              <w:rPr>
                <w:b/>
                <w:color w:val="000000"/>
                <w:sz w:val="22"/>
                <w:szCs w:val="22"/>
                <w:lang w:val="en-US"/>
              </w:rPr>
              <w:t>kashary</w:t>
            </w:r>
            <w:r w:rsidRPr="005E3A74">
              <w:rPr>
                <w:b/>
                <w:color w:val="000000"/>
                <w:sz w:val="22"/>
                <w:szCs w:val="22"/>
              </w:rPr>
              <w:t>.</w:t>
            </w:r>
            <w:r>
              <w:rPr>
                <w:b/>
                <w:color w:val="000000"/>
                <w:sz w:val="22"/>
                <w:szCs w:val="22"/>
                <w:lang w:val="en-US"/>
              </w:rPr>
              <w:t>do</w:t>
            </w:r>
            <w:r>
              <w:rPr>
                <w:b/>
                <w:color w:val="000000"/>
                <w:sz w:val="22"/>
                <w:szCs w:val="22"/>
              </w:rPr>
              <w:t>n</w:t>
            </w:r>
            <w:r>
              <w:rPr>
                <w:b/>
                <w:color w:val="000000"/>
                <w:sz w:val="22"/>
                <w:szCs w:val="22"/>
                <w:lang w:val="en-US"/>
              </w:rPr>
              <w:t>pac</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«Отдел</w:t>
            </w:r>
            <w:r w:rsidRPr="00265F4D">
              <w:rPr>
                <w:b/>
                <w:sz w:val="22"/>
                <w:szCs w:val="22"/>
              </w:rPr>
              <w:t xml:space="preserve"> социал</w:t>
            </w:r>
            <w:r w:rsidRPr="00265F4D">
              <w:rPr>
                <w:b/>
                <w:sz w:val="22"/>
                <w:szCs w:val="22"/>
              </w:rPr>
              <w:t>ь</w:t>
            </w:r>
            <w:r w:rsidRPr="00265F4D">
              <w:rPr>
                <w:b/>
                <w:sz w:val="22"/>
                <w:szCs w:val="22"/>
              </w:rPr>
              <w:t xml:space="preserve">ной </w:t>
            </w:r>
            <w:r>
              <w:rPr>
                <w:b/>
                <w:sz w:val="22"/>
                <w:szCs w:val="22"/>
              </w:rPr>
              <w:t>защиты населения Ко</w:t>
            </w:r>
            <w:r>
              <w:rPr>
                <w:b/>
                <w:sz w:val="22"/>
                <w:szCs w:val="22"/>
              </w:rPr>
              <w:t>н</w:t>
            </w:r>
            <w:r>
              <w:rPr>
                <w:b/>
                <w:sz w:val="22"/>
                <w:szCs w:val="22"/>
              </w:rPr>
              <w:t>стантиновс</w:t>
            </w:r>
            <w:r w:rsidRPr="00E04BBE">
              <w:rPr>
                <w:b/>
                <w:sz w:val="22"/>
                <w:szCs w:val="22"/>
              </w:rPr>
              <w:t>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 xml:space="preserve"> Ростовской области»</w:t>
            </w:r>
          </w:p>
        </w:tc>
        <w:tc>
          <w:tcPr>
            <w:tcW w:w="2499" w:type="dxa"/>
          </w:tcPr>
          <w:p w:rsidR="001056B3" w:rsidRPr="00300997" w:rsidRDefault="001056B3" w:rsidP="00DC2AE1">
            <w:pPr>
              <w:tabs>
                <w:tab w:val="left" w:pos="284"/>
              </w:tabs>
              <w:autoSpaceDE w:val="0"/>
              <w:autoSpaceDN w:val="0"/>
              <w:adjustRightInd w:val="0"/>
              <w:ind w:right="57"/>
              <w:rPr>
                <w:b/>
              </w:rPr>
            </w:pPr>
            <w:smartTag w:uri="urn:schemas-microsoft-com:office:smarttags" w:element="metricconverter">
              <w:smartTagPr>
                <w:attr w:name="ProductID" w:val="347250, г"/>
              </w:smartTagPr>
              <w:r>
                <w:rPr>
                  <w:b/>
                  <w:sz w:val="22"/>
                  <w:szCs w:val="22"/>
                </w:rPr>
                <w:t>347250, г</w:t>
              </w:r>
            </w:smartTag>
            <w:r>
              <w:rPr>
                <w:b/>
                <w:sz w:val="22"/>
                <w:szCs w:val="22"/>
              </w:rPr>
              <w:t>.Константиновск, ул.Карташова,47</w:t>
            </w:r>
          </w:p>
        </w:tc>
        <w:tc>
          <w:tcPr>
            <w:tcW w:w="1895" w:type="dxa"/>
          </w:tcPr>
          <w:p w:rsidR="001056B3" w:rsidRPr="00195C1A"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93-2-29-75</w:t>
            </w:r>
          </w:p>
        </w:tc>
        <w:tc>
          <w:tcPr>
            <w:tcW w:w="2126" w:type="dxa"/>
          </w:tcPr>
          <w:p w:rsidR="001056B3" w:rsidRPr="00300997" w:rsidRDefault="001056B3" w:rsidP="00DC2AE1">
            <w:pPr>
              <w:jc w:val="center"/>
              <w:rPr>
                <w:b/>
              </w:rPr>
            </w:pPr>
            <w:r>
              <w:rPr>
                <w:b/>
                <w:color w:val="000000"/>
                <w:sz w:val="22"/>
                <w:szCs w:val="22"/>
                <w:lang w:val="en-US"/>
              </w:rPr>
              <w:t>oszk@mail.ru</w:t>
            </w:r>
          </w:p>
        </w:tc>
      </w:tr>
      <w:tr w:rsidR="001056B3" w:rsidRPr="00300997" w:rsidTr="00A76D15">
        <w:trPr>
          <w:trHeight w:val="1112"/>
        </w:trPr>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w:t>
            </w:r>
            <w:r w:rsidRPr="00265F4D">
              <w:rPr>
                <w:b/>
                <w:sz w:val="22"/>
                <w:szCs w:val="22"/>
              </w:rPr>
              <w:t>и</w:t>
            </w:r>
            <w:r w:rsidRPr="00265F4D">
              <w:rPr>
                <w:b/>
                <w:sz w:val="22"/>
                <w:szCs w:val="22"/>
              </w:rPr>
              <w:t xml:space="preserve">альной </w:t>
            </w:r>
            <w:r>
              <w:rPr>
                <w:b/>
                <w:sz w:val="22"/>
                <w:szCs w:val="22"/>
              </w:rPr>
              <w:t>защиты населения Красносулинс</w:t>
            </w:r>
            <w:r w:rsidRPr="00E04BBE">
              <w:rPr>
                <w:b/>
                <w:sz w:val="22"/>
                <w:szCs w:val="22"/>
              </w:rPr>
              <w:t>кого</w:t>
            </w:r>
            <w:r w:rsidRPr="001A73BC">
              <w:rPr>
                <w:b/>
                <w:sz w:val="22"/>
                <w:szCs w:val="22"/>
              </w:rPr>
              <w:t xml:space="preserve"> рай</w:t>
            </w:r>
            <w:r w:rsidRPr="001A73BC">
              <w:rPr>
                <w:b/>
                <w:sz w:val="22"/>
                <w:szCs w:val="22"/>
              </w:rPr>
              <w:t>о</w:t>
            </w:r>
            <w:r w:rsidRPr="001A73BC">
              <w:rPr>
                <w:b/>
                <w:sz w:val="22"/>
                <w:szCs w:val="22"/>
              </w:rPr>
              <w:t>на</w:t>
            </w:r>
            <w:r>
              <w:rPr>
                <w:b/>
                <w:sz w:val="22"/>
                <w:szCs w:val="22"/>
              </w:rPr>
              <w:t>»</w:t>
            </w:r>
          </w:p>
        </w:tc>
        <w:tc>
          <w:tcPr>
            <w:tcW w:w="2499" w:type="dxa"/>
          </w:tcPr>
          <w:p w:rsidR="001056B3" w:rsidRDefault="001056B3" w:rsidP="00DC2AE1">
            <w:pPr>
              <w:pStyle w:val="4"/>
              <w:keepLines/>
              <w:spacing w:before="0" w:after="0"/>
              <w:rPr>
                <w:sz w:val="22"/>
                <w:szCs w:val="22"/>
              </w:rPr>
            </w:pPr>
            <w:r w:rsidRPr="00195C1A">
              <w:rPr>
                <w:sz w:val="22"/>
                <w:szCs w:val="22"/>
              </w:rPr>
              <w:t>34</w:t>
            </w:r>
            <w:r>
              <w:rPr>
                <w:sz w:val="22"/>
                <w:szCs w:val="22"/>
              </w:rPr>
              <w:t>63</w:t>
            </w:r>
            <w:r w:rsidRPr="00195C1A">
              <w:rPr>
                <w:sz w:val="22"/>
                <w:szCs w:val="22"/>
              </w:rPr>
              <w:t xml:space="preserve">50, </w:t>
            </w:r>
          </w:p>
          <w:p w:rsidR="001056B3" w:rsidRPr="00195C1A" w:rsidRDefault="001056B3" w:rsidP="00DC2AE1">
            <w:pPr>
              <w:pStyle w:val="4"/>
              <w:keepLines/>
              <w:spacing w:before="0" w:after="0"/>
              <w:rPr>
                <w:sz w:val="22"/>
                <w:szCs w:val="22"/>
              </w:rPr>
            </w:pPr>
            <w:r w:rsidRPr="00195C1A">
              <w:rPr>
                <w:sz w:val="22"/>
                <w:szCs w:val="22"/>
              </w:rPr>
              <w:t>г.К</w:t>
            </w:r>
            <w:r>
              <w:rPr>
                <w:sz w:val="22"/>
                <w:szCs w:val="22"/>
              </w:rPr>
              <w:t>расный Сулин</w:t>
            </w:r>
            <w:r w:rsidRPr="00195C1A">
              <w:rPr>
                <w:sz w:val="22"/>
                <w:szCs w:val="22"/>
              </w:rPr>
              <w:t>, ул.</w:t>
            </w:r>
            <w:r>
              <w:rPr>
                <w:sz w:val="22"/>
                <w:szCs w:val="22"/>
              </w:rPr>
              <w:t>Первомайская</w:t>
            </w:r>
            <w:r w:rsidRPr="00195C1A">
              <w:rPr>
                <w:sz w:val="22"/>
                <w:szCs w:val="22"/>
              </w:rPr>
              <w:t>,</w:t>
            </w:r>
            <w:r>
              <w:rPr>
                <w:sz w:val="22"/>
                <w:szCs w:val="22"/>
              </w:rPr>
              <w:t>2</w:t>
            </w: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67-5-27-44</w:t>
            </w:r>
          </w:p>
        </w:tc>
        <w:tc>
          <w:tcPr>
            <w:tcW w:w="2126" w:type="dxa"/>
          </w:tcPr>
          <w:p w:rsidR="001056B3" w:rsidRPr="00300997" w:rsidRDefault="001056B3" w:rsidP="00DC2AE1">
            <w:pPr>
              <w:jc w:val="center"/>
              <w:rPr>
                <w:b/>
              </w:rPr>
            </w:pPr>
            <w:r>
              <w:rPr>
                <w:b/>
                <w:color w:val="000000"/>
                <w:sz w:val="22"/>
                <w:szCs w:val="22"/>
                <w:lang w:val="en-US"/>
              </w:rPr>
              <w:t>usznks@mail.ru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Pr="00300997" w:rsidRDefault="001056B3" w:rsidP="00DC2AE1">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 xml:space="preserve">ние «Отдел </w:t>
            </w:r>
            <w:r w:rsidRPr="00265F4D">
              <w:rPr>
                <w:b/>
                <w:sz w:val="22"/>
                <w:szCs w:val="22"/>
              </w:rPr>
              <w:t>социал</w:t>
            </w:r>
            <w:r w:rsidRPr="00265F4D">
              <w:rPr>
                <w:b/>
                <w:sz w:val="22"/>
                <w:szCs w:val="22"/>
              </w:rPr>
              <w:t>ь</w:t>
            </w:r>
            <w:r w:rsidRPr="00265F4D">
              <w:rPr>
                <w:b/>
                <w:sz w:val="22"/>
                <w:szCs w:val="22"/>
              </w:rPr>
              <w:t xml:space="preserve">ной </w:t>
            </w:r>
            <w:r>
              <w:rPr>
                <w:b/>
                <w:sz w:val="22"/>
                <w:szCs w:val="22"/>
              </w:rPr>
              <w:t>защиты населения Ку</w:t>
            </w:r>
            <w:r>
              <w:rPr>
                <w:b/>
                <w:sz w:val="22"/>
                <w:szCs w:val="22"/>
              </w:rPr>
              <w:t>й</w:t>
            </w:r>
            <w:r>
              <w:rPr>
                <w:b/>
                <w:sz w:val="22"/>
                <w:szCs w:val="22"/>
              </w:rPr>
              <w:t>бышевс</w:t>
            </w:r>
            <w:r w:rsidRPr="00E04BBE">
              <w:rPr>
                <w:b/>
                <w:sz w:val="22"/>
                <w:szCs w:val="22"/>
              </w:rPr>
              <w:t>кого</w:t>
            </w:r>
            <w:r w:rsidRPr="001A73BC">
              <w:rPr>
                <w:b/>
                <w:sz w:val="22"/>
                <w:szCs w:val="22"/>
              </w:rPr>
              <w:t xml:space="preserve"> района</w:t>
            </w:r>
            <w:r>
              <w:rPr>
                <w:b/>
                <w:sz w:val="22"/>
                <w:szCs w:val="22"/>
              </w:rPr>
              <w:t>»</w:t>
            </w:r>
          </w:p>
        </w:tc>
        <w:tc>
          <w:tcPr>
            <w:tcW w:w="2499" w:type="dxa"/>
          </w:tcPr>
          <w:p w:rsidR="001056B3" w:rsidRDefault="001056B3" w:rsidP="00DC2AE1">
            <w:pPr>
              <w:tabs>
                <w:tab w:val="left" w:pos="284"/>
              </w:tabs>
              <w:autoSpaceDE w:val="0"/>
              <w:autoSpaceDN w:val="0"/>
              <w:adjustRightInd w:val="0"/>
              <w:ind w:right="57"/>
              <w:jc w:val="both"/>
              <w:rPr>
                <w:b/>
              </w:rPr>
            </w:pPr>
            <w:r>
              <w:rPr>
                <w:b/>
                <w:sz w:val="22"/>
                <w:szCs w:val="22"/>
              </w:rPr>
              <w:t>346940,</w:t>
            </w:r>
          </w:p>
          <w:p w:rsidR="001056B3" w:rsidRPr="00300997" w:rsidRDefault="001056B3" w:rsidP="00DC2AE1">
            <w:pPr>
              <w:tabs>
                <w:tab w:val="left" w:pos="284"/>
              </w:tabs>
              <w:autoSpaceDE w:val="0"/>
              <w:autoSpaceDN w:val="0"/>
              <w:adjustRightInd w:val="0"/>
              <w:ind w:right="57"/>
              <w:jc w:val="both"/>
              <w:rPr>
                <w:b/>
              </w:rPr>
            </w:pPr>
            <w:r>
              <w:rPr>
                <w:b/>
                <w:sz w:val="22"/>
                <w:szCs w:val="22"/>
              </w:rPr>
              <w:t>с.Куйбышево, ул.Куйбышевская,24</w:t>
            </w:r>
          </w:p>
        </w:tc>
        <w:tc>
          <w:tcPr>
            <w:tcW w:w="1895" w:type="dxa"/>
          </w:tcPr>
          <w:p w:rsidR="001056B3" w:rsidRPr="00300997" w:rsidRDefault="001056B3" w:rsidP="00DC2AE1">
            <w:pPr>
              <w:rPr>
                <w:b/>
              </w:rPr>
            </w:pPr>
            <w:r>
              <w:rPr>
                <w:b/>
                <w:sz w:val="22"/>
                <w:szCs w:val="22"/>
                <w:lang w:val="en-US"/>
              </w:rPr>
              <w:t>(</w:t>
            </w:r>
            <w:r>
              <w:rPr>
                <w:b/>
                <w:sz w:val="22"/>
                <w:szCs w:val="22"/>
              </w:rPr>
              <w:t>863</w:t>
            </w:r>
            <w:r>
              <w:rPr>
                <w:b/>
                <w:sz w:val="22"/>
                <w:szCs w:val="22"/>
                <w:lang w:val="en-US"/>
              </w:rPr>
              <w:t xml:space="preserve">) </w:t>
            </w:r>
            <w:r>
              <w:rPr>
                <w:b/>
                <w:sz w:val="22"/>
                <w:szCs w:val="22"/>
              </w:rPr>
              <w:t>48-3-11-92</w:t>
            </w:r>
          </w:p>
        </w:tc>
        <w:tc>
          <w:tcPr>
            <w:tcW w:w="2126" w:type="dxa"/>
          </w:tcPr>
          <w:p w:rsidR="001056B3" w:rsidRPr="00300997" w:rsidRDefault="001056B3" w:rsidP="00DC2AE1">
            <w:pPr>
              <w:jc w:val="center"/>
              <w:rPr>
                <w:b/>
              </w:rPr>
            </w:pPr>
            <w:r>
              <w:rPr>
                <w:b/>
                <w:color w:val="000000"/>
                <w:sz w:val="22"/>
                <w:szCs w:val="22"/>
                <w:lang w:val="en-US"/>
              </w:rPr>
              <w:t>adoszn</w:t>
            </w:r>
            <w:r w:rsidRPr="00CF3DA1">
              <w:rPr>
                <w:b/>
                <w:color w:val="000000"/>
                <w:sz w:val="22"/>
                <w:szCs w:val="22"/>
              </w:rPr>
              <w:t>@</w:t>
            </w:r>
            <w:r>
              <w:rPr>
                <w:b/>
                <w:color w:val="000000"/>
                <w:sz w:val="22"/>
                <w:szCs w:val="22"/>
                <w:lang w:val="en-US"/>
              </w:rPr>
              <w:t>pbox</w:t>
            </w:r>
            <w:r w:rsidRPr="00CF3DA1">
              <w:rPr>
                <w:b/>
                <w:color w:val="000000"/>
                <w:sz w:val="22"/>
                <w:szCs w:val="22"/>
              </w:rPr>
              <w:t>.</w:t>
            </w:r>
            <w:r>
              <w:rPr>
                <w:b/>
                <w:color w:val="000000"/>
                <w:sz w:val="22"/>
                <w:szCs w:val="22"/>
                <w:lang w:val="en-US"/>
              </w:rPr>
              <w:t>ttn</w:t>
            </w:r>
            <w:r w:rsidRPr="00CF3DA1">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Мартынов</w:t>
            </w:r>
            <w:r w:rsidRPr="00F1083C">
              <w:rPr>
                <w:b/>
                <w:sz w:val="22"/>
                <w:szCs w:val="22"/>
              </w:rPr>
              <w:t>ского района»</w:t>
            </w:r>
          </w:p>
        </w:tc>
        <w:tc>
          <w:tcPr>
            <w:tcW w:w="2499" w:type="dxa"/>
          </w:tcPr>
          <w:p w:rsidR="001056B3" w:rsidRDefault="001056B3" w:rsidP="00DC2AE1">
            <w:pPr>
              <w:tabs>
                <w:tab w:val="left" w:pos="284"/>
              </w:tabs>
              <w:autoSpaceDE w:val="0"/>
              <w:autoSpaceDN w:val="0"/>
              <w:adjustRightInd w:val="0"/>
              <w:ind w:right="57"/>
              <w:jc w:val="both"/>
              <w:rPr>
                <w:b/>
                <w:sz w:val="22"/>
                <w:szCs w:val="22"/>
              </w:rPr>
            </w:pPr>
            <w:r>
              <w:rPr>
                <w:b/>
                <w:sz w:val="22"/>
                <w:szCs w:val="22"/>
              </w:rPr>
              <w:t xml:space="preserve">346660, </w:t>
            </w:r>
          </w:p>
          <w:p w:rsidR="001056B3" w:rsidRPr="00300997" w:rsidRDefault="001056B3" w:rsidP="00DC2AE1">
            <w:pPr>
              <w:tabs>
                <w:tab w:val="left" w:pos="284"/>
              </w:tabs>
              <w:autoSpaceDE w:val="0"/>
              <w:autoSpaceDN w:val="0"/>
              <w:adjustRightInd w:val="0"/>
              <w:ind w:right="57"/>
              <w:jc w:val="both"/>
              <w:rPr>
                <w:b/>
              </w:rPr>
            </w:pPr>
            <w:r>
              <w:rPr>
                <w:b/>
                <w:sz w:val="22"/>
                <w:szCs w:val="22"/>
              </w:rPr>
              <w:t>сл.Большая Март</w:t>
            </w:r>
            <w:r>
              <w:rPr>
                <w:b/>
                <w:sz w:val="22"/>
                <w:szCs w:val="22"/>
              </w:rPr>
              <w:t>ы</w:t>
            </w:r>
            <w:r>
              <w:rPr>
                <w:b/>
                <w:sz w:val="22"/>
                <w:szCs w:val="22"/>
              </w:rPr>
              <w:t>новка, ул.Ленина,64</w:t>
            </w:r>
          </w:p>
        </w:tc>
        <w:tc>
          <w:tcPr>
            <w:tcW w:w="1895" w:type="dxa"/>
          </w:tcPr>
          <w:p w:rsidR="001056B3" w:rsidRPr="00077886" w:rsidRDefault="001056B3" w:rsidP="00DC2AE1">
            <w:pPr>
              <w:rPr>
                <w:b/>
              </w:rPr>
            </w:pPr>
            <w:r>
              <w:rPr>
                <w:b/>
                <w:sz w:val="22"/>
                <w:szCs w:val="22"/>
                <w:lang w:val="en-US"/>
              </w:rPr>
              <w:t>(</w:t>
            </w:r>
            <w:r>
              <w:rPr>
                <w:b/>
                <w:sz w:val="22"/>
                <w:szCs w:val="22"/>
              </w:rPr>
              <w:t>863</w:t>
            </w:r>
            <w:r>
              <w:rPr>
                <w:b/>
                <w:sz w:val="22"/>
                <w:szCs w:val="22"/>
                <w:lang w:val="en-US"/>
              </w:rPr>
              <w:t>)</w:t>
            </w:r>
            <w:r>
              <w:rPr>
                <w:b/>
                <w:sz w:val="22"/>
                <w:szCs w:val="22"/>
              </w:rPr>
              <w:t xml:space="preserve"> 95-2-12-34</w:t>
            </w:r>
          </w:p>
        </w:tc>
        <w:tc>
          <w:tcPr>
            <w:tcW w:w="2126" w:type="dxa"/>
          </w:tcPr>
          <w:p w:rsidR="001056B3" w:rsidRPr="00300997" w:rsidRDefault="001056B3" w:rsidP="00DC2AE1">
            <w:pPr>
              <w:jc w:val="center"/>
              <w:rPr>
                <w:b/>
              </w:rPr>
            </w:pPr>
            <w:r>
              <w:rPr>
                <w:b/>
                <w:color w:val="000000"/>
                <w:sz w:val="22"/>
                <w:szCs w:val="22"/>
                <w:lang w:val="en-US"/>
              </w:rPr>
              <w:t>YSZN05@BK.RU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w:t>
            </w:r>
            <w:r>
              <w:rPr>
                <w:b/>
                <w:sz w:val="22"/>
                <w:szCs w:val="22"/>
              </w:rPr>
              <w:t>Отдел</w:t>
            </w:r>
            <w:r w:rsidRPr="00F1083C">
              <w:rPr>
                <w:b/>
                <w:sz w:val="22"/>
                <w:szCs w:val="22"/>
              </w:rPr>
              <w:t xml:space="preserve"> социал</w:t>
            </w:r>
            <w:r w:rsidRPr="00F1083C">
              <w:rPr>
                <w:b/>
                <w:sz w:val="22"/>
                <w:szCs w:val="22"/>
              </w:rPr>
              <w:t>ь</w:t>
            </w:r>
            <w:r w:rsidRPr="00F1083C">
              <w:rPr>
                <w:b/>
                <w:sz w:val="22"/>
                <w:szCs w:val="22"/>
              </w:rPr>
              <w:t>ной защиты населения адм</w:t>
            </w:r>
            <w:r w:rsidRPr="00F1083C">
              <w:rPr>
                <w:b/>
                <w:sz w:val="22"/>
                <w:szCs w:val="22"/>
              </w:rPr>
              <w:t>и</w:t>
            </w:r>
            <w:r w:rsidRPr="00F1083C">
              <w:rPr>
                <w:b/>
                <w:sz w:val="22"/>
                <w:szCs w:val="22"/>
              </w:rPr>
              <w:t xml:space="preserve">нистрации </w:t>
            </w:r>
            <w:r>
              <w:rPr>
                <w:b/>
                <w:sz w:val="22"/>
                <w:szCs w:val="22"/>
              </w:rPr>
              <w:t>Матве</w:t>
            </w:r>
            <w:r>
              <w:rPr>
                <w:b/>
                <w:sz w:val="22"/>
                <w:szCs w:val="22"/>
              </w:rPr>
              <w:t>е</w:t>
            </w:r>
            <w:r>
              <w:rPr>
                <w:b/>
                <w:sz w:val="22"/>
                <w:szCs w:val="22"/>
              </w:rPr>
              <w:t>во-Курга</w:t>
            </w:r>
            <w:r w:rsidRPr="00F1083C">
              <w:rPr>
                <w:b/>
                <w:sz w:val="22"/>
                <w:szCs w:val="22"/>
              </w:rPr>
              <w:t>нского района»</w:t>
            </w:r>
          </w:p>
        </w:tc>
        <w:tc>
          <w:tcPr>
            <w:tcW w:w="2499" w:type="dxa"/>
          </w:tcPr>
          <w:p w:rsidR="001056B3" w:rsidRDefault="001056B3" w:rsidP="00DC2AE1">
            <w:pPr>
              <w:tabs>
                <w:tab w:val="left" w:pos="284"/>
              </w:tabs>
              <w:autoSpaceDE w:val="0"/>
              <w:autoSpaceDN w:val="0"/>
              <w:adjustRightInd w:val="0"/>
              <w:ind w:right="57"/>
              <w:rPr>
                <w:b/>
                <w:sz w:val="22"/>
                <w:szCs w:val="22"/>
              </w:rPr>
            </w:pPr>
            <w:r>
              <w:rPr>
                <w:b/>
                <w:sz w:val="22"/>
                <w:szCs w:val="22"/>
              </w:rPr>
              <w:t xml:space="preserve">346970, </w:t>
            </w:r>
          </w:p>
          <w:p w:rsidR="001056B3" w:rsidRPr="00300997" w:rsidRDefault="001056B3" w:rsidP="00DC2AE1">
            <w:pPr>
              <w:tabs>
                <w:tab w:val="left" w:pos="284"/>
              </w:tabs>
              <w:autoSpaceDE w:val="0"/>
              <w:autoSpaceDN w:val="0"/>
              <w:adjustRightInd w:val="0"/>
              <w:ind w:right="57"/>
              <w:rPr>
                <w:b/>
              </w:rPr>
            </w:pPr>
            <w:r>
              <w:rPr>
                <w:b/>
                <w:sz w:val="22"/>
                <w:szCs w:val="22"/>
              </w:rPr>
              <w:t>п.Матвеев Курга</w:t>
            </w:r>
            <w:r w:rsidRPr="00F1083C">
              <w:rPr>
                <w:b/>
                <w:sz w:val="22"/>
                <w:szCs w:val="22"/>
              </w:rPr>
              <w:t>н</w:t>
            </w:r>
            <w:r>
              <w:rPr>
                <w:b/>
                <w:sz w:val="22"/>
                <w:szCs w:val="22"/>
              </w:rPr>
              <w:t>, ул.Гагарина,12</w:t>
            </w:r>
          </w:p>
        </w:tc>
        <w:tc>
          <w:tcPr>
            <w:tcW w:w="1895" w:type="dxa"/>
          </w:tcPr>
          <w:p w:rsidR="001056B3" w:rsidRPr="00077886" w:rsidRDefault="001056B3" w:rsidP="00DC2AE1">
            <w:pPr>
              <w:rPr>
                <w:b/>
              </w:rPr>
            </w:pPr>
            <w:r>
              <w:rPr>
                <w:b/>
                <w:sz w:val="22"/>
                <w:szCs w:val="22"/>
                <w:lang w:val="en-US"/>
              </w:rPr>
              <w:t>(</w:t>
            </w:r>
            <w:r>
              <w:rPr>
                <w:b/>
                <w:sz w:val="22"/>
                <w:szCs w:val="22"/>
              </w:rPr>
              <w:t>863</w:t>
            </w:r>
            <w:r>
              <w:rPr>
                <w:b/>
                <w:sz w:val="22"/>
                <w:szCs w:val="22"/>
                <w:lang w:val="en-US"/>
              </w:rPr>
              <w:t>)</w:t>
            </w:r>
            <w:r>
              <w:rPr>
                <w:b/>
                <w:sz w:val="22"/>
                <w:szCs w:val="22"/>
              </w:rPr>
              <w:t xml:space="preserve"> 41-3-14-50</w:t>
            </w:r>
          </w:p>
        </w:tc>
        <w:tc>
          <w:tcPr>
            <w:tcW w:w="2126" w:type="dxa"/>
          </w:tcPr>
          <w:p w:rsidR="001056B3" w:rsidRPr="00300997" w:rsidRDefault="001056B3" w:rsidP="00DC2AE1">
            <w:pPr>
              <w:jc w:val="center"/>
              <w:rPr>
                <w:b/>
              </w:rPr>
            </w:pPr>
            <w:r>
              <w:rPr>
                <w:b/>
                <w:color w:val="000000"/>
                <w:sz w:val="22"/>
                <w:szCs w:val="22"/>
                <w:lang w:val="en-US"/>
              </w:rPr>
              <w:t>oszn</w:t>
            </w:r>
            <w:r w:rsidRPr="00CF3DA1">
              <w:rPr>
                <w:b/>
                <w:color w:val="000000"/>
                <w:sz w:val="22"/>
                <w:szCs w:val="22"/>
              </w:rPr>
              <w:t>@</w:t>
            </w:r>
            <w:r>
              <w:rPr>
                <w:b/>
                <w:color w:val="000000"/>
                <w:sz w:val="22"/>
                <w:szCs w:val="22"/>
                <w:lang w:val="en-US"/>
              </w:rPr>
              <w:t>pbox</w:t>
            </w:r>
            <w:r w:rsidRPr="00CF3DA1">
              <w:rPr>
                <w:b/>
                <w:color w:val="000000"/>
                <w:sz w:val="22"/>
                <w:szCs w:val="22"/>
              </w:rPr>
              <w:t>.</w:t>
            </w:r>
            <w:r>
              <w:rPr>
                <w:b/>
                <w:color w:val="000000"/>
                <w:sz w:val="22"/>
                <w:szCs w:val="22"/>
                <w:lang w:val="en-US"/>
              </w:rPr>
              <w:t>tt№</w:t>
            </w:r>
            <w:r w:rsidRPr="00CF3DA1">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Миллеров</w:t>
            </w:r>
            <w:r w:rsidRPr="00F1083C">
              <w:rPr>
                <w:b/>
                <w:sz w:val="22"/>
                <w:szCs w:val="22"/>
              </w:rPr>
              <w:t>ского района»</w:t>
            </w:r>
          </w:p>
        </w:tc>
        <w:tc>
          <w:tcPr>
            <w:tcW w:w="2499" w:type="dxa"/>
          </w:tcPr>
          <w:p w:rsidR="001056B3" w:rsidRDefault="001056B3" w:rsidP="00DC2AE1">
            <w:pPr>
              <w:tabs>
                <w:tab w:val="left" w:pos="284"/>
              </w:tabs>
              <w:autoSpaceDE w:val="0"/>
              <w:autoSpaceDN w:val="0"/>
              <w:adjustRightInd w:val="0"/>
              <w:ind w:right="57"/>
              <w:rPr>
                <w:b/>
                <w:sz w:val="22"/>
                <w:szCs w:val="22"/>
              </w:rPr>
            </w:pPr>
            <w:r>
              <w:rPr>
                <w:b/>
                <w:sz w:val="22"/>
                <w:szCs w:val="22"/>
              </w:rPr>
              <w:t xml:space="preserve">346130, </w:t>
            </w:r>
          </w:p>
          <w:p w:rsidR="001056B3" w:rsidRPr="00300997" w:rsidRDefault="001056B3" w:rsidP="00DC2AE1">
            <w:pPr>
              <w:tabs>
                <w:tab w:val="left" w:pos="284"/>
              </w:tabs>
              <w:autoSpaceDE w:val="0"/>
              <w:autoSpaceDN w:val="0"/>
              <w:adjustRightInd w:val="0"/>
              <w:ind w:right="57"/>
              <w:rPr>
                <w:b/>
              </w:rPr>
            </w:pPr>
            <w:r>
              <w:rPr>
                <w:b/>
                <w:sz w:val="22"/>
                <w:szCs w:val="22"/>
              </w:rPr>
              <w:t>г.Миллерово, ул.Ленина,11</w:t>
            </w:r>
          </w:p>
        </w:tc>
        <w:tc>
          <w:tcPr>
            <w:tcW w:w="1895" w:type="dxa"/>
          </w:tcPr>
          <w:p w:rsidR="001056B3" w:rsidRPr="009B6D7E" w:rsidRDefault="001056B3" w:rsidP="00DC2AE1">
            <w:pPr>
              <w:rPr>
                <w:b/>
              </w:rPr>
            </w:pPr>
            <w:r>
              <w:rPr>
                <w:b/>
                <w:sz w:val="22"/>
                <w:szCs w:val="22"/>
                <w:lang w:val="en-US"/>
              </w:rPr>
              <w:t>(</w:t>
            </w:r>
            <w:r>
              <w:rPr>
                <w:b/>
                <w:sz w:val="22"/>
                <w:szCs w:val="22"/>
              </w:rPr>
              <w:t>863</w:t>
            </w:r>
            <w:r>
              <w:rPr>
                <w:b/>
                <w:sz w:val="22"/>
                <w:szCs w:val="22"/>
                <w:lang w:val="en-US"/>
              </w:rPr>
              <w:t>)</w:t>
            </w:r>
            <w:r>
              <w:rPr>
                <w:b/>
                <w:sz w:val="22"/>
                <w:szCs w:val="22"/>
              </w:rPr>
              <w:t xml:space="preserve"> 85-2-80-68</w:t>
            </w:r>
          </w:p>
        </w:tc>
        <w:tc>
          <w:tcPr>
            <w:tcW w:w="2126" w:type="dxa"/>
          </w:tcPr>
          <w:p w:rsidR="001056B3" w:rsidRPr="00300997" w:rsidRDefault="001056B3" w:rsidP="00DC2AE1">
            <w:pPr>
              <w:jc w:val="center"/>
              <w:rPr>
                <w:b/>
              </w:rPr>
            </w:pPr>
            <w:r>
              <w:rPr>
                <w:b/>
                <w:color w:val="000000"/>
                <w:sz w:val="22"/>
                <w:szCs w:val="22"/>
                <w:lang w:val="en-US"/>
              </w:rPr>
              <w:t>s</w:t>
            </w:r>
            <w:r>
              <w:rPr>
                <w:b/>
                <w:color w:val="000000"/>
                <w:sz w:val="22"/>
                <w:szCs w:val="22"/>
                <w:lang w:val="en-US"/>
              </w:rPr>
              <w:t>o</w:t>
            </w:r>
            <w:r>
              <w:rPr>
                <w:b/>
                <w:color w:val="000000"/>
                <w:sz w:val="22"/>
                <w:szCs w:val="22"/>
                <w:lang w:val="en-US"/>
              </w:rPr>
              <w:t>bes_millerovo@mail.ru</w:t>
            </w:r>
          </w:p>
        </w:tc>
      </w:tr>
      <w:tr w:rsidR="001056B3" w:rsidRPr="00300997" w:rsidTr="00A76D15">
        <w:trPr>
          <w:trHeight w:val="942"/>
        </w:trPr>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w:t>
            </w:r>
            <w:r>
              <w:rPr>
                <w:b/>
                <w:sz w:val="22"/>
                <w:szCs w:val="22"/>
              </w:rPr>
              <w:t>Отдел</w:t>
            </w:r>
            <w:r w:rsidRPr="00F1083C">
              <w:rPr>
                <w:b/>
                <w:sz w:val="22"/>
                <w:szCs w:val="22"/>
              </w:rPr>
              <w:t xml:space="preserve"> социал</w:t>
            </w:r>
            <w:r w:rsidRPr="00F1083C">
              <w:rPr>
                <w:b/>
                <w:sz w:val="22"/>
                <w:szCs w:val="22"/>
              </w:rPr>
              <w:t>ь</w:t>
            </w:r>
            <w:r w:rsidRPr="00F1083C">
              <w:rPr>
                <w:b/>
                <w:sz w:val="22"/>
                <w:szCs w:val="22"/>
              </w:rPr>
              <w:t xml:space="preserve">ной защиты населения </w:t>
            </w:r>
            <w:r>
              <w:rPr>
                <w:b/>
                <w:sz w:val="22"/>
                <w:szCs w:val="22"/>
              </w:rPr>
              <w:t>Мил</w:t>
            </w:r>
            <w:r>
              <w:rPr>
                <w:b/>
                <w:sz w:val="22"/>
                <w:szCs w:val="22"/>
              </w:rPr>
              <w:t>ю</w:t>
            </w:r>
            <w:r>
              <w:rPr>
                <w:b/>
                <w:sz w:val="22"/>
                <w:szCs w:val="22"/>
              </w:rPr>
              <w:t>ти</w:t>
            </w:r>
            <w:r w:rsidRPr="00F1083C">
              <w:rPr>
                <w:b/>
                <w:sz w:val="22"/>
                <w:szCs w:val="22"/>
              </w:rPr>
              <w:t>нского района»</w:t>
            </w:r>
          </w:p>
        </w:tc>
        <w:tc>
          <w:tcPr>
            <w:tcW w:w="2499" w:type="dxa"/>
          </w:tcPr>
          <w:p w:rsidR="001056B3" w:rsidRPr="00300997" w:rsidRDefault="001056B3" w:rsidP="00DC2AE1">
            <w:pPr>
              <w:rPr>
                <w:b/>
              </w:rPr>
            </w:pPr>
            <w:r>
              <w:rPr>
                <w:b/>
                <w:sz w:val="22"/>
                <w:szCs w:val="22"/>
              </w:rPr>
              <w:t>347120, ст.Милютинская, ул.Комсомольская, 30</w:t>
            </w:r>
          </w:p>
        </w:tc>
        <w:tc>
          <w:tcPr>
            <w:tcW w:w="1895" w:type="dxa"/>
          </w:tcPr>
          <w:p w:rsidR="001056B3" w:rsidRPr="009B6D7E" w:rsidRDefault="001056B3" w:rsidP="00DC2AE1">
            <w:pPr>
              <w:rPr>
                <w:b/>
              </w:rPr>
            </w:pPr>
            <w:r>
              <w:rPr>
                <w:b/>
                <w:sz w:val="22"/>
                <w:szCs w:val="22"/>
                <w:lang w:val="en-US"/>
              </w:rPr>
              <w:t>(</w:t>
            </w:r>
            <w:r>
              <w:rPr>
                <w:b/>
                <w:sz w:val="22"/>
                <w:szCs w:val="22"/>
              </w:rPr>
              <w:t>863</w:t>
            </w:r>
            <w:r>
              <w:rPr>
                <w:b/>
                <w:sz w:val="22"/>
                <w:szCs w:val="22"/>
                <w:lang w:val="en-US"/>
              </w:rPr>
              <w:t>)</w:t>
            </w:r>
            <w:r>
              <w:rPr>
                <w:b/>
                <w:sz w:val="22"/>
                <w:szCs w:val="22"/>
              </w:rPr>
              <w:t xml:space="preserve"> 89-2-19-45</w:t>
            </w:r>
          </w:p>
        </w:tc>
        <w:tc>
          <w:tcPr>
            <w:tcW w:w="2126" w:type="dxa"/>
          </w:tcPr>
          <w:p w:rsidR="001056B3" w:rsidRPr="00300997" w:rsidRDefault="001056B3" w:rsidP="00DC2AE1">
            <w:pPr>
              <w:jc w:val="center"/>
              <w:rPr>
                <w:b/>
              </w:rPr>
            </w:pPr>
            <w:r>
              <w:rPr>
                <w:b/>
                <w:color w:val="000000"/>
                <w:sz w:val="22"/>
                <w:szCs w:val="22"/>
                <w:lang w:val="en-US"/>
              </w:rPr>
              <w:t>soc</w:t>
            </w:r>
            <w:r w:rsidRPr="00B577FE">
              <w:rPr>
                <w:b/>
                <w:color w:val="000000"/>
                <w:sz w:val="22"/>
                <w:szCs w:val="22"/>
              </w:rPr>
              <w:t>_</w:t>
            </w:r>
            <w:r>
              <w:rPr>
                <w:b/>
                <w:color w:val="000000"/>
                <w:sz w:val="22"/>
                <w:szCs w:val="22"/>
                <w:lang w:val="en-US"/>
              </w:rPr>
              <w:t>mil</w:t>
            </w:r>
            <w:r w:rsidRPr="00B577FE">
              <w:rPr>
                <w:b/>
                <w:color w:val="000000"/>
                <w:sz w:val="22"/>
                <w:szCs w:val="22"/>
              </w:rPr>
              <w:t>@</w:t>
            </w:r>
            <w:r>
              <w:rPr>
                <w:b/>
                <w:color w:val="000000"/>
                <w:sz w:val="22"/>
                <w:szCs w:val="22"/>
                <w:lang w:val="en-US"/>
              </w:rPr>
              <w:t>milutka</w:t>
            </w:r>
            <w:r w:rsidRPr="00B577FE">
              <w:rPr>
                <w:b/>
                <w:color w:val="000000"/>
                <w:sz w:val="22"/>
                <w:szCs w:val="22"/>
              </w:rPr>
              <w:t>.</w:t>
            </w:r>
            <w:r>
              <w:rPr>
                <w:b/>
                <w:color w:val="000000"/>
                <w:sz w:val="22"/>
                <w:szCs w:val="22"/>
                <w:lang w:val="en-US"/>
              </w:rPr>
              <w:t>donpac</w:t>
            </w:r>
            <w:r w:rsidRPr="00B577FE">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w:t>
            </w:r>
            <w:r>
              <w:rPr>
                <w:b/>
                <w:sz w:val="22"/>
                <w:szCs w:val="22"/>
              </w:rPr>
              <w:t>Отдел</w:t>
            </w:r>
            <w:r w:rsidRPr="00F1083C">
              <w:rPr>
                <w:b/>
                <w:sz w:val="22"/>
                <w:szCs w:val="22"/>
              </w:rPr>
              <w:t xml:space="preserve"> социал</w:t>
            </w:r>
            <w:r w:rsidRPr="00F1083C">
              <w:rPr>
                <w:b/>
                <w:sz w:val="22"/>
                <w:szCs w:val="22"/>
              </w:rPr>
              <w:t>ь</w:t>
            </w:r>
            <w:r w:rsidRPr="00F1083C">
              <w:rPr>
                <w:b/>
                <w:sz w:val="22"/>
                <w:szCs w:val="22"/>
              </w:rPr>
              <w:t>ной защиты населения адм</w:t>
            </w:r>
            <w:r w:rsidRPr="00F1083C">
              <w:rPr>
                <w:b/>
                <w:sz w:val="22"/>
                <w:szCs w:val="22"/>
              </w:rPr>
              <w:t>и</w:t>
            </w:r>
            <w:r w:rsidRPr="00F1083C">
              <w:rPr>
                <w:b/>
                <w:sz w:val="22"/>
                <w:szCs w:val="22"/>
              </w:rPr>
              <w:t xml:space="preserve">нистрации </w:t>
            </w:r>
            <w:r>
              <w:rPr>
                <w:b/>
                <w:sz w:val="22"/>
                <w:szCs w:val="22"/>
              </w:rPr>
              <w:t>Мор</w:t>
            </w:r>
            <w:r>
              <w:rPr>
                <w:b/>
                <w:sz w:val="22"/>
                <w:szCs w:val="22"/>
              </w:rPr>
              <w:t>о</w:t>
            </w:r>
            <w:r>
              <w:rPr>
                <w:b/>
                <w:sz w:val="22"/>
                <w:szCs w:val="22"/>
              </w:rPr>
              <w:t>зов</w:t>
            </w:r>
            <w:r w:rsidRPr="00F1083C">
              <w:rPr>
                <w:b/>
                <w:sz w:val="22"/>
                <w:szCs w:val="22"/>
              </w:rPr>
              <w:t>ского района»</w:t>
            </w:r>
          </w:p>
        </w:tc>
        <w:tc>
          <w:tcPr>
            <w:tcW w:w="2499" w:type="dxa"/>
          </w:tcPr>
          <w:p w:rsidR="001056B3" w:rsidRDefault="001056B3" w:rsidP="00DC2AE1">
            <w:pPr>
              <w:rPr>
                <w:b/>
                <w:sz w:val="22"/>
                <w:szCs w:val="22"/>
              </w:rPr>
            </w:pPr>
            <w:r>
              <w:rPr>
                <w:b/>
                <w:sz w:val="22"/>
                <w:szCs w:val="22"/>
              </w:rPr>
              <w:t xml:space="preserve">347210, </w:t>
            </w:r>
          </w:p>
          <w:p w:rsidR="001056B3" w:rsidRPr="00300997" w:rsidRDefault="001056B3" w:rsidP="00DC2AE1">
            <w:pPr>
              <w:rPr>
                <w:b/>
              </w:rPr>
            </w:pPr>
            <w:r>
              <w:rPr>
                <w:b/>
                <w:sz w:val="22"/>
                <w:szCs w:val="22"/>
              </w:rPr>
              <w:t>г.Морозовск, ул.Ленина,206</w:t>
            </w:r>
          </w:p>
        </w:tc>
        <w:tc>
          <w:tcPr>
            <w:tcW w:w="1895" w:type="dxa"/>
          </w:tcPr>
          <w:p w:rsidR="001056B3" w:rsidRPr="003F3A8F" w:rsidRDefault="001056B3" w:rsidP="00DC2AE1">
            <w:pPr>
              <w:rPr>
                <w:b/>
              </w:rPr>
            </w:pPr>
            <w:r>
              <w:rPr>
                <w:b/>
                <w:sz w:val="22"/>
                <w:szCs w:val="22"/>
                <w:lang w:val="en-US"/>
              </w:rPr>
              <w:t>(</w:t>
            </w:r>
            <w:r>
              <w:rPr>
                <w:b/>
                <w:sz w:val="22"/>
                <w:szCs w:val="22"/>
              </w:rPr>
              <w:t>863</w:t>
            </w:r>
            <w:r>
              <w:rPr>
                <w:b/>
                <w:sz w:val="22"/>
                <w:szCs w:val="22"/>
                <w:lang w:val="en-US"/>
              </w:rPr>
              <w:t>)</w:t>
            </w:r>
            <w:r>
              <w:rPr>
                <w:b/>
                <w:sz w:val="22"/>
                <w:szCs w:val="22"/>
              </w:rPr>
              <w:t xml:space="preserve"> 84-2-30-37</w:t>
            </w:r>
          </w:p>
        </w:tc>
        <w:tc>
          <w:tcPr>
            <w:tcW w:w="2126" w:type="dxa"/>
          </w:tcPr>
          <w:p w:rsidR="001056B3" w:rsidRPr="00300997" w:rsidRDefault="001056B3" w:rsidP="00DC2AE1">
            <w:pPr>
              <w:jc w:val="center"/>
              <w:rPr>
                <w:b/>
              </w:rPr>
            </w:pPr>
            <w:r>
              <w:rPr>
                <w:b/>
                <w:color w:val="000000"/>
                <w:sz w:val="22"/>
                <w:szCs w:val="22"/>
                <w:lang w:val="en-US"/>
              </w:rPr>
              <w:t>Moroz210@yandex.ru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ной защиты населения а</w:t>
            </w:r>
            <w:r w:rsidRPr="00F1083C">
              <w:rPr>
                <w:b/>
                <w:sz w:val="22"/>
                <w:szCs w:val="22"/>
              </w:rPr>
              <w:t>д</w:t>
            </w:r>
            <w:r w:rsidRPr="00F1083C">
              <w:rPr>
                <w:b/>
                <w:sz w:val="22"/>
                <w:szCs w:val="22"/>
              </w:rPr>
              <w:t xml:space="preserve">министрации </w:t>
            </w:r>
            <w:r>
              <w:rPr>
                <w:b/>
                <w:sz w:val="22"/>
                <w:szCs w:val="22"/>
              </w:rPr>
              <w:t>Мяснико</w:t>
            </w:r>
            <w:r>
              <w:rPr>
                <w:b/>
                <w:sz w:val="22"/>
                <w:szCs w:val="22"/>
              </w:rPr>
              <w:t>в</w:t>
            </w:r>
            <w:r w:rsidRPr="00F1083C">
              <w:rPr>
                <w:b/>
                <w:sz w:val="22"/>
                <w:szCs w:val="22"/>
              </w:rPr>
              <w:t>ского района»</w:t>
            </w:r>
          </w:p>
        </w:tc>
        <w:tc>
          <w:tcPr>
            <w:tcW w:w="2499" w:type="dxa"/>
          </w:tcPr>
          <w:p w:rsidR="001056B3" w:rsidRDefault="001056B3" w:rsidP="00DC2AE1">
            <w:pPr>
              <w:tabs>
                <w:tab w:val="left" w:pos="284"/>
              </w:tabs>
              <w:autoSpaceDE w:val="0"/>
              <w:autoSpaceDN w:val="0"/>
              <w:adjustRightInd w:val="0"/>
              <w:ind w:right="57"/>
              <w:rPr>
                <w:b/>
                <w:sz w:val="22"/>
                <w:szCs w:val="22"/>
              </w:rPr>
            </w:pPr>
            <w:r>
              <w:rPr>
                <w:b/>
                <w:sz w:val="22"/>
                <w:szCs w:val="22"/>
              </w:rPr>
              <w:t xml:space="preserve">346800, </w:t>
            </w:r>
          </w:p>
          <w:p w:rsidR="001056B3" w:rsidRDefault="001056B3" w:rsidP="00DC2AE1">
            <w:pPr>
              <w:tabs>
                <w:tab w:val="left" w:pos="284"/>
              </w:tabs>
              <w:autoSpaceDE w:val="0"/>
              <w:autoSpaceDN w:val="0"/>
              <w:adjustRightInd w:val="0"/>
              <w:ind w:right="57"/>
              <w:rPr>
                <w:b/>
                <w:sz w:val="22"/>
                <w:szCs w:val="22"/>
              </w:rPr>
            </w:pPr>
            <w:r>
              <w:rPr>
                <w:b/>
                <w:sz w:val="22"/>
                <w:szCs w:val="22"/>
              </w:rPr>
              <w:t xml:space="preserve">с.Чалтырь, </w:t>
            </w:r>
          </w:p>
          <w:p w:rsidR="001056B3" w:rsidRPr="00300997" w:rsidRDefault="001056B3" w:rsidP="00DC2AE1">
            <w:pPr>
              <w:tabs>
                <w:tab w:val="left" w:pos="284"/>
              </w:tabs>
              <w:autoSpaceDE w:val="0"/>
              <w:autoSpaceDN w:val="0"/>
              <w:adjustRightInd w:val="0"/>
              <w:ind w:right="57"/>
              <w:rPr>
                <w:b/>
              </w:rPr>
            </w:pPr>
            <w:r>
              <w:rPr>
                <w:b/>
                <w:sz w:val="22"/>
                <w:szCs w:val="22"/>
              </w:rPr>
              <w:t>7-я линия, 1а</w:t>
            </w:r>
          </w:p>
        </w:tc>
        <w:tc>
          <w:tcPr>
            <w:tcW w:w="1895" w:type="dxa"/>
          </w:tcPr>
          <w:p w:rsidR="001056B3" w:rsidRPr="003F3A8F" w:rsidRDefault="001056B3" w:rsidP="00DC2AE1">
            <w:pPr>
              <w:rPr>
                <w:b/>
              </w:rPr>
            </w:pPr>
            <w:r>
              <w:rPr>
                <w:b/>
                <w:sz w:val="22"/>
                <w:szCs w:val="22"/>
                <w:lang w:val="en-US"/>
              </w:rPr>
              <w:t>(</w:t>
            </w:r>
            <w:r>
              <w:rPr>
                <w:b/>
                <w:sz w:val="22"/>
                <w:szCs w:val="22"/>
              </w:rPr>
              <w:t>863</w:t>
            </w:r>
            <w:r>
              <w:rPr>
                <w:b/>
                <w:sz w:val="22"/>
                <w:szCs w:val="22"/>
                <w:lang w:val="en-US"/>
              </w:rPr>
              <w:t>)</w:t>
            </w:r>
            <w:r>
              <w:rPr>
                <w:b/>
                <w:sz w:val="22"/>
                <w:szCs w:val="22"/>
              </w:rPr>
              <w:t xml:space="preserve"> 49-2-21-62</w:t>
            </w:r>
          </w:p>
        </w:tc>
        <w:tc>
          <w:tcPr>
            <w:tcW w:w="2126" w:type="dxa"/>
          </w:tcPr>
          <w:p w:rsidR="001056B3" w:rsidRPr="00300997" w:rsidRDefault="001056B3" w:rsidP="00DC2AE1">
            <w:pPr>
              <w:jc w:val="center"/>
              <w:rPr>
                <w:b/>
              </w:rPr>
            </w:pPr>
            <w:r>
              <w:rPr>
                <w:b/>
                <w:color w:val="000000"/>
                <w:sz w:val="22"/>
                <w:szCs w:val="22"/>
                <w:lang w:val="en-US"/>
              </w:rPr>
              <w:t>sobes</w:t>
            </w:r>
            <w:r w:rsidRPr="005E3A74">
              <w:rPr>
                <w:b/>
                <w:color w:val="000000"/>
                <w:sz w:val="22"/>
                <w:szCs w:val="22"/>
              </w:rPr>
              <w:t>@</w:t>
            </w:r>
            <w:r>
              <w:rPr>
                <w:b/>
                <w:color w:val="000000"/>
                <w:sz w:val="22"/>
                <w:szCs w:val="22"/>
                <w:lang w:val="en-US"/>
              </w:rPr>
              <w:t>cyflt</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Н</w:t>
            </w:r>
            <w:r>
              <w:rPr>
                <w:b/>
                <w:sz w:val="22"/>
                <w:szCs w:val="22"/>
              </w:rPr>
              <w:t>е</w:t>
            </w:r>
            <w:r>
              <w:rPr>
                <w:b/>
                <w:sz w:val="22"/>
                <w:szCs w:val="22"/>
              </w:rPr>
              <w:lastRenderedPageBreak/>
              <w:t>клинов</w:t>
            </w:r>
            <w:r w:rsidRPr="00F1083C">
              <w:rPr>
                <w:b/>
                <w:sz w:val="22"/>
                <w:szCs w:val="22"/>
              </w:rPr>
              <w:t>ского района</w:t>
            </w:r>
            <w:r>
              <w:rPr>
                <w:b/>
                <w:sz w:val="22"/>
                <w:szCs w:val="22"/>
              </w:rPr>
              <w:t xml:space="preserve"> Р</w:t>
            </w:r>
            <w:r>
              <w:rPr>
                <w:b/>
                <w:sz w:val="22"/>
                <w:szCs w:val="22"/>
              </w:rPr>
              <w:t>о</w:t>
            </w:r>
            <w:r>
              <w:rPr>
                <w:b/>
                <w:sz w:val="22"/>
                <w:szCs w:val="22"/>
              </w:rPr>
              <w:t>стовской обл</w:t>
            </w:r>
            <w:r>
              <w:rPr>
                <w:b/>
                <w:sz w:val="22"/>
                <w:szCs w:val="22"/>
              </w:rPr>
              <w:t>а</w:t>
            </w:r>
            <w:r>
              <w:rPr>
                <w:b/>
                <w:sz w:val="22"/>
                <w:szCs w:val="22"/>
              </w:rPr>
              <w:t>сти</w:t>
            </w:r>
            <w:r w:rsidRPr="00F1083C">
              <w:rPr>
                <w:b/>
                <w:sz w:val="22"/>
                <w:szCs w:val="22"/>
              </w:rPr>
              <w:t>»</w:t>
            </w:r>
          </w:p>
        </w:tc>
        <w:tc>
          <w:tcPr>
            <w:tcW w:w="2499" w:type="dxa"/>
          </w:tcPr>
          <w:p w:rsidR="001056B3" w:rsidRDefault="001056B3" w:rsidP="00DC2AE1">
            <w:pPr>
              <w:tabs>
                <w:tab w:val="left" w:pos="284"/>
              </w:tabs>
              <w:autoSpaceDE w:val="0"/>
              <w:autoSpaceDN w:val="0"/>
              <w:adjustRightInd w:val="0"/>
              <w:ind w:right="57"/>
              <w:rPr>
                <w:b/>
              </w:rPr>
            </w:pPr>
            <w:r>
              <w:rPr>
                <w:b/>
              </w:rPr>
              <w:lastRenderedPageBreak/>
              <w:t xml:space="preserve">346830, </w:t>
            </w:r>
          </w:p>
          <w:p w:rsidR="001056B3" w:rsidRPr="00300997" w:rsidRDefault="001056B3" w:rsidP="00DC2AE1">
            <w:pPr>
              <w:tabs>
                <w:tab w:val="left" w:pos="284"/>
              </w:tabs>
              <w:autoSpaceDE w:val="0"/>
              <w:autoSpaceDN w:val="0"/>
              <w:adjustRightInd w:val="0"/>
              <w:ind w:right="57"/>
              <w:rPr>
                <w:b/>
              </w:rPr>
            </w:pPr>
            <w:r>
              <w:rPr>
                <w:b/>
              </w:rPr>
              <w:t>с.Покровское, пер.Парковый,1</w:t>
            </w:r>
          </w:p>
        </w:tc>
        <w:tc>
          <w:tcPr>
            <w:tcW w:w="1895" w:type="dxa"/>
          </w:tcPr>
          <w:p w:rsidR="001056B3" w:rsidRPr="00300997" w:rsidRDefault="001056B3" w:rsidP="00DC2AE1">
            <w:pPr>
              <w:tabs>
                <w:tab w:val="left" w:pos="284"/>
              </w:tabs>
              <w:autoSpaceDE w:val="0"/>
              <w:autoSpaceDN w:val="0"/>
              <w:adjustRightInd w:val="0"/>
              <w:ind w:right="57"/>
              <w:rPr>
                <w:b/>
              </w:rPr>
            </w:pPr>
            <w:r w:rsidRPr="00CB5A9E">
              <w:rPr>
                <w:b/>
                <w:sz w:val="22"/>
                <w:szCs w:val="22"/>
              </w:rPr>
              <w:t>(</w:t>
            </w:r>
            <w:r>
              <w:rPr>
                <w:b/>
                <w:sz w:val="22"/>
                <w:szCs w:val="22"/>
              </w:rPr>
              <w:t>863</w:t>
            </w:r>
            <w:r w:rsidRPr="00CB5A9E">
              <w:rPr>
                <w:b/>
                <w:sz w:val="22"/>
                <w:szCs w:val="22"/>
              </w:rPr>
              <w:t>)</w:t>
            </w:r>
            <w:r>
              <w:rPr>
                <w:b/>
                <w:sz w:val="22"/>
                <w:szCs w:val="22"/>
              </w:rPr>
              <w:t xml:space="preserve"> 47-3-26-31</w:t>
            </w:r>
          </w:p>
        </w:tc>
        <w:tc>
          <w:tcPr>
            <w:tcW w:w="2126" w:type="dxa"/>
          </w:tcPr>
          <w:p w:rsidR="001056B3" w:rsidRPr="00300997" w:rsidRDefault="001056B3" w:rsidP="00DC2AE1">
            <w:pPr>
              <w:jc w:val="center"/>
              <w:rPr>
                <w:b/>
              </w:rPr>
            </w:pPr>
            <w:r>
              <w:rPr>
                <w:b/>
                <w:color w:val="000000"/>
                <w:sz w:val="22"/>
                <w:szCs w:val="22"/>
                <w:lang w:val="en-US"/>
              </w:rPr>
              <w:t>nekluszn</w:t>
            </w:r>
            <w:r w:rsidRPr="00CB5A9E">
              <w:rPr>
                <w:b/>
                <w:color w:val="000000"/>
                <w:sz w:val="22"/>
                <w:szCs w:val="22"/>
              </w:rPr>
              <w:t>@</w:t>
            </w:r>
            <w:r>
              <w:rPr>
                <w:b/>
                <w:color w:val="000000"/>
                <w:sz w:val="22"/>
                <w:szCs w:val="22"/>
                <w:lang w:val="en-US"/>
              </w:rPr>
              <w:t>pbox</w:t>
            </w:r>
            <w:r w:rsidRPr="00C81464">
              <w:rPr>
                <w:b/>
                <w:color w:val="000000"/>
                <w:sz w:val="22"/>
                <w:szCs w:val="22"/>
              </w:rPr>
              <w:t>.</w:t>
            </w:r>
            <w:r>
              <w:rPr>
                <w:b/>
                <w:color w:val="000000"/>
                <w:sz w:val="22"/>
                <w:szCs w:val="22"/>
                <w:lang w:val="en-US"/>
              </w:rPr>
              <w:t>ttn</w:t>
            </w:r>
            <w:r w:rsidRPr="00CB5A9E">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w:t>
            </w:r>
            <w:r w:rsidRPr="00C81464">
              <w:rPr>
                <w:b/>
                <w:sz w:val="22"/>
                <w:szCs w:val="22"/>
              </w:rPr>
              <w:t>Отдел</w:t>
            </w:r>
            <w:r w:rsidRPr="00F1083C">
              <w:rPr>
                <w:b/>
                <w:sz w:val="22"/>
                <w:szCs w:val="22"/>
              </w:rPr>
              <w:t xml:space="preserve"> социал</w:t>
            </w:r>
            <w:r w:rsidRPr="00F1083C">
              <w:rPr>
                <w:b/>
                <w:sz w:val="22"/>
                <w:szCs w:val="22"/>
              </w:rPr>
              <w:t>ь</w:t>
            </w:r>
            <w:r w:rsidRPr="00F1083C">
              <w:rPr>
                <w:b/>
                <w:sz w:val="22"/>
                <w:szCs w:val="22"/>
              </w:rPr>
              <w:t>ной защиты населения адм</w:t>
            </w:r>
            <w:r w:rsidRPr="00F1083C">
              <w:rPr>
                <w:b/>
                <w:sz w:val="22"/>
                <w:szCs w:val="22"/>
              </w:rPr>
              <w:t>и</w:t>
            </w:r>
            <w:r w:rsidRPr="00F1083C">
              <w:rPr>
                <w:b/>
                <w:sz w:val="22"/>
                <w:szCs w:val="22"/>
              </w:rPr>
              <w:t xml:space="preserve">нистрации </w:t>
            </w:r>
            <w:r>
              <w:rPr>
                <w:b/>
                <w:sz w:val="22"/>
                <w:szCs w:val="22"/>
              </w:rPr>
              <w:t>Облив</w:t>
            </w:r>
            <w:r w:rsidRPr="00F1083C">
              <w:rPr>
                <w:b/>
                <w:sz w:val="22"/>
                <w:szCs w:val="22"/>
              </w:rPr>
              <w:t>ского района»</w:t>
            </w:r>
          </w:p>
        </w:tc>
        <w:tc>
          <w:tcPr>
            <w:tcW w:w="2499" w:type="dxa"/>
          </w:tcPr>
          <w:p w:rsidR="001056B3" w:rsidRDefault="001056B3" w:rsidP="00DC2AE1">
            <w:pPr>
              <w:tabs>
                <w:tab w:val="left" w:pos="284"/>
              </w:tabs>
              <w:autoSpaceDE w:val="0"/>
              <w:autoSpaceDN w:val="0"/>
              <w:adjustRightInd w:val="0"/>
              <w:ind w:right="57"/>
              <w:rPr>
                <w:b/>
              </w:rPr>
            </w:pPr>
            <w:r>
              <w:rPr>
                <w:b/>
              </w:rPr>
              <w:t xml:space="preserve">347140, </w:t>
            </w:r>
          </w:p>
          <w:p w:rsidR="001056B3" w:rsidRPr="00300997" w:rsidRDefault="001056B3" w:rsidP="00DC2AE1">
            <w:pPr>
              <w:tabs>
                <w:tab w:val="left" w:pos="284"/>
              </w:tabs>
              <w:autoSpaceDE w:val="0"/>
              <w:autoSpaceDN w:val="0"/>
              <w:adjustRightInd w:val="0"/>
              <w:ind w:right="57"/>
              <w:rPr>
                <w:b/>
              </w:rPr>
            </w:pPr>
            <w:r>
              <w:rPr>
                <w:b/>
              </w:rPr>
              <w:t>ст.Обливская, ул.Ленина,21</w:t>
            </w:r>
          </w:p>
        </w:tc>
        <w:tc>
          <w:tcPr>
            <w:tcW w:w="1895" w:type="dxa"/>
          </w:tcPr>
          <w:p w:rsidR="001056B3" w:rsidRPr="00300997" w:rsidRDefault="001056B3" w:rsidP="00DC2AE1">
            <w:pPr>
              <w:tabs>
                <w:tab w:val="left" w:pos="284"/>
              </w:tabs>
              <w:autoSpaceDE w:val="0"/>
              <w:autoSpaceDN w:val="0"/>
              <w:adjustRightInd w:val="0"/>
              <w:ind w:right="57"/>
              <w:rPr>
                <w:b/>
              </w:rPr>
            </w:pPr>
            <w:r w:rsidRPr="00CB5A9E">
              <w:rPr>
                <w:b/>
                <w:sz w:val="22"/>
                <w:szCs w:val="22"/>
              </w:rPr>
              <w:t>(</w:t>
            </w:r>
            <w:r>
              <w:rPr>
                <w:b/>
                <w:sz w:val="22"/>
                <w:szCs w:val="22"/>
              </w:rPr>
              <w:t>863</w:t>
            </w:r>
            <w:r w:rsidRPr="00CB5A9E">
              <w:rPr>
                <w:b/>
                <w:sz w:val="22"/>
                <w:szCs w:val="22"/>
              </w:rPr>
              <w:t>)</w:t>
            </w:r>
            <w:r>
              <w:rPr>
                <w:b/>
                <w:sz w:val="22"/>
                <w:szCs w:val="22"/>
              </w:rPr>
              <w:t xml:space="preserve"> 96-2-14-08</w:t>
            </w:r>
          </w:p>
        </w:tc>
        <w:tc>
          <w:tcPr>
            <w:tcW w:w="2126" w:type="dxa"/>
          </w:tcPr>
          <w:p w:rsidR="001056B3" w:rsidRPr="00300997" w:rsidRDefault="001056B3" w:rsidP="00DC2AE1">
            <w:pPr>
              <w:jc w:val="center"/>
              <w:rPr>
                <w:b/>
              </w:rPr>
            </w:pPr>
            <w:r>
              <w:rPr>
                <w:b/>
                <w:color w:val="000000"/>
                <w:sz w:val="22"/>
                <w:szCs w:val="22"/>
                <w:lang w:val="en-US"/>
              </w:rPr>
              <w:t>l</w:t>
            </w:r>
            <w:r>
              <w:rPr>
                <w:b/>
                <w:color w:val="000000"/>
                <w:sz w:val="22"/>
                <w:szCs w:val="22"/>
                <w:lang w:val="en-US"/>
              </w:rPr>
              <w:t>e</w:t>
            </w:r>
            <w:r>
              <w:rPr>
                <w:b/>
                <w:color w:val="000000"/>
                <w:sz w:val="22"/>
                <w:szCs w:val="22"/>
                <w:lang w:val="en-US"/>
              </w:rPr>
              <w:t>na</w:t>
            </w:r>
            <w:r w:rsidRPr="00CB5A9E">
              <w:rPr>
                <w:b/>
                <w:color w:val="000000"/>
                <w:sz w:val="22"/>
                <w:szCs w:val="22"/>
              </w:rPr>
              <w:t>@</w:t>
            </w:r>
            <w:r>
              <w:rPr>
                <w:b/>
                <w:color w:val="000000"/>
                <w:sz w:val="22"/>
                <w:szCs w:val="22"/>
                <w:lang w:val="en-US"/>
              </w:rPr>
              <w:t>oblivka</w:t>
            </w:r>
            <w:r w:rsidRPr="005E3A74">
              <w:rPr>
                <w:b/>
                <w:color w:val="000000"/>
                <w:sz w:val="22"/>
                <w:szCs w:val="22"/>
              </w:rPr>
              <w:t>.</w:t>
            </w:r>
            <w:r>
              <w:rPr>
                <w:b/>
                <w:color w:val="000000"/>
                <w:sz w:val="22"/>
                <w:szCs w:val="22"/>
                <w:lang w:val="en-US"/>
              </w:rPr>
              <w:t>donpac</w:t>
            </w:r>
            <w:r w:rsidRPr="00CB5A9E">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ной защиты населения а</w:t>
            </w:r>
            <w:r w:rsidRPr="00F1083C">
              <w:rPr>
                <w:b/>
                <w:sz w:val="22"/>
                <w:szCs w:val="22"/>
              </w:rPr>
              <w:t>д</w:t>
            </w:r>
            <w:r w:rsidRPr="00F1083C">
              <w:rPr>
                <w:b/>
                <w:sz w:val="22"/>
                <w:szCs w:val="22"/>
              </w:rPr>
              <w:t xml:space="preserve">министрации </w:t>
            </w:r>
            <w:r>
              <w:rPr>
                <w:b/>
                <w:sz w:val="22"/>
                <w:szCs w:val="22"/>
              </w:rPr>
              <w:t>Октябрь</w:t>
            </w:r>
            <w:r w:rsidRPr="00F1083C">
              <w:rPr>
                <w:b/>
                <w:sz w:val="22"/>
                <w:szCs w:val="22"/>
              </w:rPr>
              <w:t>ск</w:t>
            </w:r>
            <w:r w:rsidRPr="00F1083C">
              <w:rPr>
                <w:b/>
                <w:sz w:val="22"/>
                <w:szCs w:val="22"/>
              </w:rPr>
              <w:t>о</w:t>
            </w:r>
            <w:r w:rsidRPr="00F1083C">
              <w:rPr>
                <w:b/>
                <w:sz w:val="22"/>
                <w:szCs w:val="22"/>
              </w:rPr>
              <w:t xml:space="preserve">го </w:t>
            </w:r>
            <w:r>
              <w:rPr>
                <w:b/>
                <w:sz w:val="22"/>
                <w:szCs w:val="22"/>
              </w:rPr>
              <w:t xml:space="preserve">(с) </w:t>
            </w:r>
            <w:r w:rsidRPr="00F1083C">
              <w:rPr>
                <w:b/>
                <w:sz w:val="22"/>
                <w:szCs w:val="22"/>
              </w:rPr>
              <w:t>района</w:t>
            </w:r>
            <w:r>
              <w:rPr>
                <w:b/>
                <w:sz w:val="22"/>
                <w:szCs w:val="22"/>
              </w:rPr>
              <w:t xml:space="preserve"> Ростовской области</w:t>
            </w:r>
            <w:r w:rsidRPr="00F1083C">
              <w:rPr>
                <w:b/>
                <w:sz w:val="22"/>
                <w:szCs w:val="22"/>
              </w:rPr>
              <w:t>»</w:t>
            </w:r>
          </w:p>
        </w:tc>
        <w:tc>
          <w:tcPr>
            <w:tcW w:w="2499" w:type="dxa"/>
          </w:tcPr>
          <w:p w:rsidR="001056B3" w:rsidRPr="00300997" w:rsidRDefault="001056B3" w:rsidP="00DC2AE1">
            <w:pPr>
              <w:keepNext/>
              <w:keepLines/>
              <w:rPr>
                <w:b/>
              </w:rPr>
            </w:pPr>
            <w:r>
              <w:rPr>
                <w:b/>
              </w:rPr>
              <w:t>346480, п.Каменоломни, ул.Д.Бойко,4</w:t>
            </w:r>
          </w:p>
        </w:tc>
        <w:tc>
          <w:tcPr>
            <w:tcW w:w="1895" w:type="dxa"/>
          </w:tcPr>
          <w:p w:rsidR="001056B3" w:rsidRPr="00CB5A9E" w:rsidRDefault="001056B3" w:rsidP="00DC2AE1">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w:t>
            </w:r>
            <w:r>
              <w:rPr>
                <w:b/>
                <w:sz w:val="22"/>
                <w:szCs w:val="22"/>
              </w:rPr>
              <w:t xml:space="preserve"> 60-2-33-70</w:t>
            </w:r>
          </w:p>
        </w:tc>
        <w:tc>
          <w:tcPr>
            <w:tcW w:w="2126" w:type="dxa"/>
          </w:tcPr>
          <w:p w:rsidR="001056B3" w:rsidRPr="00300997" w:rsidRDefault="001056B3" w:rsidP="00DC2AE1">
            <w:pPr>
              <w:tabs>
                <w:tab w:val="left" w:pos="284"/>
              </w:tabs>
              <w:autoSpaceDE w:val="0"/>
              <w:autoSpaceDN w:val="0"/>
              <w:adjustRightInd w:val="0"/>
              <w:ind w:right="57"/>
              <w:jc w:val="center"/>
              <w:rPr>
                <w:b/>
              </w:rPr>
            </w:pPr>
            <w:r>
              <w:rPr>
                <w:b/>
                <w:color w:val="000000"/>
                <w:sz w:val="22"/>
                <w:szCs w:val="22"/>
                <w:lang w:val="en-US"/>
              </w:rPr>
              <w:t>oktsob@mail.ru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Орловс</w:t>
            </w:r>
            <w:r w:rsidRPr="00F1083C">
              <w:rPr>
                <w:b/>
                <w:sz w:val="22"/>
                <w:szCs w:val="22"/>
              </w:rPr>
              <w:t>кого рай</w:t>
            </w:r>
            <w:r w:rsidRPr="00F1083C">
              <w:rPr>
                <w:b/>
                <w:sz w:val="22"/>
                <w:szCs w:val="22"/>
              </w:rPr>
              <w:t>о</w:t>
            </w:r>
            <w:r w:rsidRPr="00F1083C">
              <w:rPr>
                <w:b/>
                <w:sz w:val="22"/>
                <w:szCs w:val="22"/>
              </w:rPr>
              <w:t>на»</w:t>
            </w:r>
          </w:p>
        </w:tc>
        <w:tc>
          <w:tcPr>
            <w:tcW w:w="2499" w:type="dxa"/>
          </w:tcPr>
          <w:p w:rsidR="001056B3" w:rsidRPr="00300997" w:rsidRDefault="001056B3" w:rsidP="00DC2AE1">
            <w:pPr>
              <w:tabs>
                <w:tab w:val="left" w:pos="284"/>
              </w:tabs>
              <w:autoSpaceDE w:val="0"/>
              <w:autoSpaceDN w:val="0"/>
              <w:adjustRightInd w:val="0"/>
              <w:ind w:right="57"/>
              <w:rPr>
                <w:b/>
              </w:rPr>
            </w:pPr>
            <w:r>
              <w:rPr>
                <w:b/>
              </w:rPr>
              <w:t>347510, п.Орловский, пер.Почтовый,92</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75-3-18-34</w:t>
            </w:r>
          </w:p>
        </w:tc>
        <w:tc>
          <w:tcPr>
            <w:tcW w:w="2126" w:type="dxa"/>
          </w:tcPr>
          <w:p w:rsidR="001056B3" w:rsidRPr="00300997" w:rsidRDefault="001056B3" w:rsidP="00DC2AE1">
            <w:pPr>
              <w:tabs>
                <w:tab w:val="left" w:pos="284"/>
              </w:tabs>
              <w:autoSpaceDE w:val="0"/>
              <w:autoSpaceDN w:val="0"/>
              <w:adjustRightInd w:val="0"/>
              <w:ind w:right="57"/>
              <w:jc w:val="center"/>
              <w:rPr>
                <w:b/>
              </w:rPr>
            </w:pPr>
            <w:r>
              <w:rPr>
                <w:b/>
                <w:color w:val="000000"/>
                <w:sz w:val="22"/>
                <w:szCs w:val="22"/>
                <w:lang w:val="en-US"/>
              </w:rPr>
              <w:t>oszn</w:t>
            </w:r>
            <w:r w:rsidRPr="005E3A74">
              <w:rPr>
                <w:b/>
                <w:color w:val="000000"/>
                <w:sz w:val="22"/>
                <w:szCs w:val="22"/>
              </w:rPr>
              <w:t>@</w:t>
            </w:r>
            <w:r>
              <w:rPr>
                <w:b/>
                <w:color w:val="000000"/>
                <w:sz w:val="22"/>
                <w:szCs w:val="22"/>
                <w:lang w:val="en-US"/>
              </w:rPr>
              <w:t>orlovsky</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AF0C15"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ной защиты населения а</w:t>
            </w:r>
            <w:r w:rsidRPr="00F1083C">
              <w:rPr>
                <w:b/>
                <w:sz w:val="22"/>
                <w:szCs w:val="22"/>
              </w:rPr>
              <w:t>д</w:t>
            </w:r>
            <w:r w:rsidRPr="00F1083C">
              <w:rPr>
                <w:b/>
                <w:sz w:val="22"/>
                <w:szCs w:val="22"/>
              </w:rPr>
              <w:t xml:space="preserve">министрации </w:t>
            </w:r>
            <w:r>
              <w:rPr>
                <w:b/>
                <w:sz w:val="22"/>
                <w:szCs w:val="22"/>
              </w:rPr>
              <w:t>Песчаноко</w:t>
            </w:r>
            <w:r>
              <w:rPr>
                <w:b/>
                <w:sz w:val="22"/>
                <w:szCs w:val="22"/>
              </w:rPr>
              <w:t>п</w:t>
            </w:r>
            <w:r w:rsidRPr="00F1083C">
              <w:rPr>
                <w:b/>
                <w:sz w:val="22"/>
                <w:szCs w:val="22"/>
              </w:rPr>
              <w:t>ского рай</w:t>
            </w:r>
            <w:r w:rsidRPr="00F1083C">
              <w:rPr>
                <w:b/>
                <w:sz w:val="22"/>
                <w:szCs w:val="22"/>
              </w:rPr>
              <w:t>о</w:t>
            </w:r>
            <w:r w:rsidRPr="00F1083C">
              <w:rPr>
                <w:b/>
                <w:sz w:val="22"/>
                <w:szCs w:val="22"/>
              </w:rPr>
              <w:t>на»</w:t>
            </w:r>
          </w:p>
        </w:tc>
        <w:tc>
          <w:tcPr>
            <w:tcW w:w="2499" w:type="dxa"/>
          </w:tcPr>
          <w:p w:rsidR="001056B3" w:rsidRPr="00300997" w:rsidRDefault="001056B3" w:rsidP="00DC2AE1">
            <w:pPr>
              <w:tabs>
                <w:tab w:val="left" w:pos="284"/>
              </w:tabs>
              <w:autoSpaceDE w:val="0"/>
              <w:autoSpaceDN w:val="0"/>
              <w:adjustRightInd w:val="0"/>
              <w:ind w:right="57"/>
              <w:rPr>
                <w:b/>
              </w:rPr>
            </w:pPr>
            <w:r>
              <w:rPr>
                <w:b/>
              </w:rPr>
              <w:t>347570, с.Песчанокопское, ул.Суворова,6</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73-9-19-69</w:t>
            </w:r>
          </w:p>
        </w:tc>
        <w:tc>
          <w:tcPr>
            <w:tcW w:w="2126" w:type="dxa"/>
          </w:tcPr>
          <w:p w:rsidR="001056B3" w:rsidRPr="00300997" w:rsidRDefault="001056B3" w:rsidP="00DC2AE1">
            <w:pPr>
              <w:jc w:val="center"/>
              <w:rPr>
                <w:b/>
              </w:rPr>
            </w:pPr>
            <w:r>
              <w:rPr>
                <w:b/>
                <w:color w:val="000000"/>
                <w:sz w:val="22"/>
                <w:szCs w:val="22"/>
                <w:lang w:val="en-US"/>
              </w:rPr>
              <w:t>uszn</w:t>
            </w:r>
            <w:r w:rsidRPr="005E3A74">
              <w:rPr>
                <w:b/>
                <w:color w:val="000000"/>
                <w:sz w:val="22"/>
                <w:szCs w:val="22"/>
              </w:rPr>
              <w:t>@</w:t>
            </w:r>
            <w:r>
              <w:rPr>
                <w:b/>
                <w:color w:val="000000"/>
                <w:sz w:val="22"/>
                <w:szCs w:val="22"/>
                <w:lang w:val="en-US"/>
              </w:rPr>
              <w:t>pechan</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Пролетар</w:t>
            </w:r>
            <w:r w:rsidRPr="00F1083C">
              <w:rPr>
                <w:b/>
                <w:sz w:val="22"/>
                <w:szCs w:val="22"/>
              </w:rPr>
              <w:t>ского района»</w:t>
            </w:r>
          </w:p>
        </w:tc>
        <w:tc>
          <w:tcPr>
            <w:tcW w:w="2499" w:type="dxa"/>
          </w:tcPr>
          <w:p w:rsidR="001056B3" w:rsidRPr="00FD70B7" w:rsidRDefault="001056B3" w:rsidP="00DC2AE1">
            <w:pPr>
              <w:keepNext/>
              <w:keepLines/>
              <w:rPr>
                <w:b/>
              </w:rPr>
            </w:pPr>
            <w:r>
              <w:rPr>
                <w:b/>
              </w:rPr>
              <w:t xml:space="preserve">347540, </w:t>
            </w:r>
          </w:p>
          <w:p w:rsidR="001056B3" w:rsidRPr="00A8469E" w:rsidRDefault="001056B3" w:rsidP="00DC2AE1">
            <w:pPr>
              <w:keepNext/>
              <w:keepLines/>
              <w:rPr>
                <w:b/>
              </w:rPr>
            </w:pPr>
            <w:r>
              <w:rPr>
                <w:b/>
              </w:rPr>
              <w:t xml:space="preserve">г.Пролетарск, </w:t>
            </w:r>
          </w:p>
          <w:p w:rsidR="001056B3" w:rsidRPr="00300997" w:rsidRDefault="001056B3" w:rsidP="00DC2AE1">
            <w:pPr>
              <w:keepNext/>
              <w:keepLines/>
              <w:rPr>
                <w:b/>
              </w:rPr>
            </w:pPr>
            <w:r>
              <w:rPr>
                <w:b/>
              </w:rPr>
              <w:t>пр.50 лет Октя</w:t>
            </w:r>
            <w:r>
              <w:rPr>
                <w:b/>
              </w:rPr>
              <w:t>б</w:t>
            </w:r>
            <w:r>
              <w:rPr>
                <w:b/>
              </w:rPr>
              <w:t>ря,31а</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74-9-71-75</w:t>
            </w:r>
          </w:p>
        </w:tc>
        <w:tc>
          <w:tcPr>
            <w:tcW w:w="2126" w:type="dxa"/>
          </w:tcPr>
          <w:p w:rsidR="001056B3" w:rsidRPr="00300997" w:rsidRDefault="001056B3" w:rsidP="00DC2AE1">
            <w:pPr>
              <w:jc w:val="center"/>
              <w:rPr>
                <w:b/>
              </w:rPr>
            </w:pPr>
            <w:r>
              <w:rPr>
                <w:b/>
                <w:color w:val="000000"/>
                <w:sz w:val="22"/>
                <w:szCs w:val="22"/>
                <w:lang w:val="en-US"/>
              </w:rPr>
              <w:t>proloszn</w:t>
            </w:r>
            <w:r w:rsidRPr="005E3A74">
              <w:rPr>
                <w:b/>
                <w:color w:val="000000"/>
                <w:sz w:val="22"/>
                <w:szCs w:val="22"/>
              </w:rPr>
              <w:t>@</w:t>
            </w:r>
            <w:r>
              <w:rPr>
                <w:b/>
                <w:color w:val="000000"/>
                <w:sz w:val="22"/>
                <w:szCs w:val="22"/>
                <w:lang w:val="en-US"/>
              </w:rPr>
              <w:t>prol</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А</w:t>
            </w:r>
            <w:r w:rsidRPr="00F1083C">
              <w:rPr>
                <w:b/>
                <w:sz w:val="22"/>
                <w:szCs w:val="22"/>
              </w:rPr>
              <w:t xml:space="preserve">дминистрации </w:t>
            </w:r>
            <w:r>
              <w:rPr>
                <w:b/>
                <w:sz w:val="22"/>
                <w:szCs w:val="22"/>
              </w:rPr>
              <w:t>Ремон</w:t>
            </w:r>
            <w:r>
              <w:rPr>
                <w:b/>
                <w:sz w:val="22"/>
                <w:szCs w:val="22"/>
              </w:rPr>
              <w:t>т</w:t>
            </w:r>
            <w:r>
              <w:rPr>
                <w:b/>
                <w:sz w:val="22"/>
                <w:szCs w:val="22"/>
              </w:rPr>
              <w:t>н</w:t>
            </w:r>
            <w:r w:rsidRPr="00F1083C">
              <w:rPr>
                <w:b/>
                <w:sz w:val="22"/>
                <w:szCs w:val="22"/>
              </w:rPr>
              <w:t>енского района»</w:t>
            </w:r>
          </w:p>
        </w:tc>
        <w:tc>
          <w:tcPr>
            <w:tcW w:w="2499" w:type="dxa"/>
          </w:tcPr>
          <w:p w:rsidR="001056B3" w:rsidRDefault="001056B3" w:rsidP="00DC2AE1">
            <w:pPr>
              <w:tabs>
                <w:tab w:val="left" w:pos="284"/>
              </w:tabs>
              <w:autoSpaceDE w:val="0"/>
              <w:autoSpaceDN w:val="0"/>
              <w:adjustRightInd w:val="0"/>
              <w:ind w:right="57"/>
              <w:rPr>
                <w:b/>
                <w:lang w:val="en-US"/>
              </w:rPr>
            </w:pPr>
            <w:r>
              <w:rPr>
                <w:b/>
              </w:rPr>
              <w:t xml:space="preserve">347480, </w:t>
            </w:r>
          </w:p>
          <w:p w:rsidR="001056B3" w:rsidRPr="00300997" w:rsidRDefault="001056B3" w:rsidP="00DC2AE1">
            <w:pPr>
              <w:tabs>
                <w:tab w:val="left" w:pos="284"/>
              </w:tabs>
              <w:autoSpaceDE w:val="0"/>
              <w:autoSpaceDN w:val="0"/>
              <w:adjustRightInd w:val="0"/>
              <w:ind w:right="57"/>
              <w:rPr>
                <w:b/>
              </w:rPr>
            </w:pPr>
            <w:r>
              <w:rPr>
                <w:b/>
              </w:rPr>
              <w:t>с.Ремонтное, ул.Ленинская,69</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79-3-15-36</w:t>
            </w:r>
          </w:p>
        </w:tc>
        <w:tc>
          <w:tcPr>
            <w:tcW w:w="2126" w:type="dxa"/>
          </w:tcPr>
          <w:p w:rsidR="001056B3" w:rsidRPr="00300997" w:rsidRDefault="001056B3" w:rsidP="00DC2AE1">
            <w:pPr>
              <w:jc w:val="center"/>
              <w:rPr>
                <w:b/>
              </w:rPr>
            </w:pPr>
            <w:r>
              <w:rPr>
                <w:b/>
                <w:color w:val="000000"/>
                <w:sz w:val="22"/>
                <w:szCs w:val="22"/>
                <w:lang w:val="en-US"/>
              </w:rPr>
              <w:t>USZN</w:t>
            </w:r>
            <w:r w:rsidRPr="005E3A74">
              <w:rPr>
                <w:b/>
                <w:color w:val="000000"/>
                <w:sz w:val="22"/>
                <w:szCs w:val="22"/>
              </w:rPr>
              <w:t>@</w:t>
            </w:r>
            <w:r>
              <w:rPr>
                <w:b/>
                <w:color w:val="000000"/>
                <w:sz w:val="22"/>
                <w:szCs w:val="22"/>
                <w:lang w:val="en-US"/>
              </w:rPr>
              <w:t>remont</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Р</w:t>
            </w:r>
            <w:r>
              <w:rPr>
                <w:b/>
                <w:sz w:val="22"/>
                <w:szCs w:val="22"/>
              </w:rPr>
              <w:t>о</w:t>
            </w:r>
            <w:r>
              <w:rPr>
                <w:b/>
                <w:sz w:val="22"/>
                <w:szCs w:val="22"/>
              </w:rPr>
              <w:t>дионово-Несветай</w:t>
            </w:r>
            <w:r w:rsidRPr="00F1083C">
              <w:rPr>
                <w:b/>
                <w:sz w:val="22"/>
                <w:szCs w:val="22"/>
              </w:rPr>
              <w:t>ского района</w:t>
            </w:r>
            <w:r>
              <w:rPr>
                <w:b/>
                <w:sz w:val="22"/>
                <w:szCs w:val="22"/>
              </w:rPr>
              <w:t xml:space="preserve"> Ростовской обл</w:t>
            </w:r>
            <w:r>
              <w:rPr>
                <w:b/>
                <w:sz w:val="22"/>
                <w:szCs w:val="22"/>
              </w:rPr>
              <w:t>а</w:t>
            </w:r>
            <w:r>
              <w:rPr>
                <w:b/>
                <w:sz w:val="22"/>
                <w:szCs w:val="22"/>
              </w:rPr>
              <w:t>сти</w:t>
            </w:r>
            <w:r w:rsidRPr="00F1083C">
              <w:rPr>
                <w:b/>
                <w:sz w:val="22"/>
                <w:szCs w:val="22"/>
              </w:rPr>
              <w:t>»</w:t>
            </w:r>
          </w:p>
        </w:tc>
        <w:tc>
          <w:tcPr>
            <w:tcW w:w="2499" w:type="dxa"/>
          </w:tcPr>
          <w:p w:rsidR="001056B3" w:rsidRPr="00FD70B7" w:rsidRDefault="001056B3" w:rsidP="00DC2AE1">
            <w:pPr>
              <w:keepNext/>
              <w:keepLines/>
              <w:rPr>
                <w:b/>
              </w:rPr>
            </w:pPr>
            <w:r>
              <w:rPr>
                <w:b/>
              </w:rPr>
              <w:t xml:space="preserve">346580, </w:t>
            </w:r>
          </w:p>
          <w:p w:rsidR="001056B3" w:rsidRPr="00300997" w:rsidRDefault="001056B3" w:rsidP="00DC2AE1">
            <w:pPr>
              <w:keepNext/>
              <w:keepLines/>
              <w:rPr>
                <w:b/>
              </w:rPr>
            </w:pPr>
            <w:r>
              <w:rPr>
                <w:b/>
              </w:rPr>
              <w:t>сл.</w:t>
            </w:r>
            <w:r>
              <w:rPr>
                <w:b/>
                <w:sz w:val="22"/>
                <w:szCs w:val="22"/>
              </w:rPr>
              <w:t xml:space="preserve"> Родионово-Несветайская, пер.Просвещения,2</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40-3-07-74</w:t>
            </w:r>
          </w:p>
        </w:tc>
        <w:tc>
          <w:tcPr>
            <w:tcW w:w="2126" w:type="dxa"/>
          </w:tcPr>
          <w:p w:rsidR="001056B3" w:rsidRPr="00300997" w:rsidRDefault="001056B3" w:rsidP="00DC2AE1">
            <w:pPr>
              <w:jc w:val="center"/>
              <w:rPr>
                <w:b/>
              </w:rPr>
            </w:pPr>
            <w:r>
              <w:rPr>
                <w:b/>
                <w:color w:val="000000"/>
                <w:sz w:val="22"/>
                <w:szCs w:val="22"/>
                <w:lang w:val="en-US"/>
              </w:rPr>
              <w:t>OSZNRNR</w:t>
            </w:r>
            <w:r w:rsidRPr="005E3A74">
              <w:rPr>
                <w:b/>
                <w:color w:val="000000"/>
                <w:sz w:val="22"/>
                <w:szCs w:val="22"/>
              </w:rPr>
              <w:t>@</w:t>
            </w:r>
            <w:r>
              <w:rPr>
                <w:b/>
                <w:color w:val="000000"/>
                <w:sz w:val="22"/>
                <w:szCs w:val="22"/>
                <w:lang w:val="en-US"/>
              </w:rPr>
              <w:t>RAMBLER</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Саль</w:t>
            </w:r>
            <w:r w:rsidRPr="00F1083C">
              <w:rPr>
                <w:b/>
                <w:sz w:val="22"/>
                <w:szCs w:val="22"/>
              </w:rPr>
              <w:t>ского рай</w:t>
            </w:r>
            <w:r w:rsidRPr="00F1083C">
              <w:rPr>
                <w:b/>
                <w:sz w:val="22"/>
                <w:szCs w:val="22"/>
              </w:rPr>
              <w:t>о</w:t>
            </w:r>
            <w:r w:rsidRPr="00F1083C">
              <w:rPr>
                <w:b/>
                <w:sz w:val="22"/>
                <w:szCs w:val="22"/>
              </w:rPr>
              <w:t>на»</w:t>
            </w:r>
          </w:p>
        </w:tc>
        <w:tc>
          <w:tcPr>
            <w:tcW w:w="2499" w:type="dxa"/>
          </w:tcPr>
          <w:p w:rsidR="001056B3" w:rsidRPr="00FD70B7" w:rsidRDefault="001056B3" w:rsidP="00DC2AE1">
            <w:pPr>
              <w:tabs>
                <w:tab w:val="left" w:pos="284"/>
              </w:tabs>
              <w:autoSpaceDE w:val="0"/>
              <w:autoSpaceDN w:val="0"/>
              <w:adjustRightInd w:val="0"/>
              <w:ind w:right="57"/>
              <w:rPr>
                <w:b/>
              </w:rPr>
            </w:pPr>
            <w:r>
              <w:rPr>
                <w:b/>
              </w:rPr>
              <w:t xml:space="preserve">347630, </w:t>
            </w:r>
          </w:p>
          <w:p w:rsidR="001056B3" w:rsidRPr="00300997" w:rsidRDefault="001056B3" w:rsidP="00DC2AE1">
            <w:pPr>
              <w:tabs>
                <w:tab w:val="left" w:pos="284"/>
              </w:tabs>
              <w:autoSpaceDE w:val="0"/>
              <w:autoSpaceDN w:val="0"/>
              <w:adjustRightInd w:val="0"/>
              <w:ind w:right="57"/>
              <w:rPr>
                <w:b/>
              </w:rPr>
            </w:pPr>
            <w:r>
              <w:rPr>
                <w:b/>
              </w:rPr>
              <w:t>г.Сальск, ул.Ленина,2а</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72-5-09-44</w:t>
            </w:r>
          </w:p>
        </w:tc>
        <w:tc>
          <w:tcPr>
            <w:tcW w:w="2126" w:type="dxa"/>
          </w:tcPr>
          <w:p w:rsidR="001056B3" w:rsidRPr="00300997" w:rsidRDefault="001056B3" w:rsidP="00DC2AE1">
            <w:pPr>
              <w:jc w:val="center"/>
              <w:rPr>
                <w:b/>
              </w:rPr>
            </w:pPr>
            <w:r>
              <w:rPr>
                <w:b/>
                <w:color w:val="000000"/>
                <w:sz w:val="22"/>
                <w:szCs w:val="22"/>
                <w:lang w:val="en-US"/>
              </w:rPr>
              <w:t>yszn</w:t>
            </w:r>
            <w:r w:rsidRPr="005E3A74">
              <w:rPr>
                <w:b/>
                <w:color w:val="000000"/>
                <w:sz w:val="22"/>
                <w:szCs w:val="22"/>
              </w:rPr>
              <w:t>@</w:t>
            </w:r>
            <w:r>
              <w:rPr>
                <w:b/>
                <w:color w:val="000000"/>
                <w:sz w:val="22"/>
                <w:szCs w:val="22"/>
                <w:lang w:val="en-US"/>
              </w:rPr>
              <w:t>salsk</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w:t>
            </w:r>
            <w:r>
              <w:rPr>
                <w:b/>
                <w:sz w:val="22"/>
                <w:szCs w:val="22"/>
              </w:rPr>
              <w:t>Департамент</w:t>
            </w:r>
            <w:r w:rsidRPr="00F1083C">
              <w:rPr>
                <w:b/>
                <w:sz w:val="22"/>
                <w:szCs w:val="22"/>
              </w:rPr>
              <w:t xml:space="preserve"> соц</w:t>
            </w:r>
            <w:r w:rsidRPr="00F1083C">
              <w:rPr>
                <w:b/>
                <w:sz w:val="22"/>
                <w:szCs w:val="22"/>
              </w:rPr>
              <w:t>и</w:t>
            </w:r>
            <w:r w:rsidRPr="00F1083C">
              <w:rPr>
                <w:b/>
                <w:sz w:val="22"/>
                <w:szCs w:val="22"/>
              </w:rPr>
              <w:t xml:space="preserve">альной защиты населения </w:t>
            </w:r>
            <w:r>
              <w:rPr>
                <w:b/>
                <w:sz w:val="22"/>
                <w:szCs w:val="22"/>
              </w:rPr>
              <w:t>А</w:t>
            </w:r>
            <w:r w:rsidRPr="00F1083C">
              <w:rPr>
                <w:b/>
                <w:sz w:val="22"/>
                <w:szCs w:val="22"/>
              </w:rPr>
              <w:t xml:space="preserve">дминистрации </w:t>
            </w:r>
            <w:r>
              <w:rPr>
                <w:b/>
                <w:sz w:val="22"/>
                <w:szCs w:val="22"/>
              </w:rPr>
              <w:t>Семик</w:t>
            </w:r>
            <w:r>
              <w:rPr>
                <w:b/>
                <w:sz w:val="22"/>
                <w:szCs w:val="22"/>
              </w:rPr>
              <w:t>а</w:t>
            </w:r>
            <w:r>
              <w:rPr>
                <w:b/>
                <w:sz w:val="22"/>
                <w:szCs w:val="22"/>
              </w:rPr>
              <w:t>ракор</w:t>
            </w:r>
            <w:r w:rsidRPr="00F1083C">
              <w:rPr>
                <w:b/>
                <w:sz w:val="22"/>
                <w:szCs w:val="22"/>
              </w:rPr>
              <w:t>ского района»</w:t>
            </w:r>
          </w:p>
        </w:tc>
        <w:tc>
          <w:tcPr>
            <w:tcW w:w="2499" w:type="dxa"/>
          </w:tcPr>
          <w:p w:rsidR="001056B3" w:rsidRPr="00300997" w:rsidRDefault="001056B3" w:rsidP="00DC2AE1">
            <w:pPr>
              <w:tabs>
                <w:tab w:val="left" w:pos="284"/>
              </w:tabs>
              <w:autoSpaceDE w:val="0"/>
              <w:autoSpaceDN w:val="0"/>
              <w:adjustRightInd w:val="0"/>
              <w:ind w:right="57"/>
              <w:rPr>
                <w:b/>
              </w:rPr>
            </w:pPr>
            <w:r>
              <w:rPr>
                <w:b/>
              </w:rPr>
              <w:t>346630, г.Семикаракорск, ул.Ленина,136</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63-4-16-87</w:t>
            </w:r>
          </w:p>
        </w:tc>
        <w:tc>
          <w:tcPr>
            <w:tcW w:w="2126" w:type="dxa"/>
          </w:tcPr>
          <w:p w:rsidR="001056B3" w:rsidRPr="00300997" w:rsidRDefault="001056B3" w:rsidP="00DC2AE1">
            <w:pPr>
              <w:jc w:val="center"/>
              <w:rPr>
                <w:b/>
              </w:rPr>
            </w:pPr>
            <w:r>
              <w:rPr>
                <w:b/>
                <w:color w:val="000000"/>
                <w:sz w:val="22"/>
                <w:szCs w:val="22"/>
                <w:lang w:val="en-US"/>
              </w:rPr>
              <w:t>suszn</w:t>
            </w:r>
            <w:r w:rsidRPr="005E3A74">
              <w:rPr>
                <w:b/>
                <w:color w:val="000000"/>
                <w:sz w:val="22"/>
                <w:szCs w:val="22"/>
              </w:rPr>
              <w:t>@</w:t>
            </w:r>
            <w:r>
              <w:rPr>
                <w:b/>
                <w:color w:val="000000"/>
                <w:sz w:val="22"/>
                <w:szCs w:val="22"/>
                <w:lang w:val="en-US"/>
              </w:rPr>
              <w:t>semikar</w:t>
            </w:r>
            <w:r w:rsidRPr="005E3A74">
              <w:rPr>
                <w:b/>
                <w:color w:val="000000"/>
                <w:sz w:val="22"/>
                <w:szCs w:val="22"/>
              </w:rPr>
              <w:t>.</w:t>
            </w:r>
            <w:r>
              <w:rPr>
                <w:b/>
                <w:color w:val="000000"/>
                <w:sz w:val="22"/>
                <w:szCs w:val="22"/>
                <w:lang w:val="en-US"/>
              </w:rPr>
              <w:t>donpac</w:t>
            </w:r>
            <w:r w:rsidRPr="005E3A74">
              <w:rPr>
                <w:b/>
                <w:color w:val="000000"/>
                <w:sz w:val="22"/>
                <w:szCs w:val="22"/>
              </w:rPr>
              <w:t>.</w:t>
            </w:r>
            <w:r>
              <w:rPr>
                <w:b/>
                <w:color w:val="000000"/>
                <w:sz w:val="22"/>
                <w:szCs w:val="22"/>
                <w:lang w:val="en-US"/>
              </w:rPr>
              <w:t>ru</w:t>
            </w:r>
          </w:p>
        </w:tc>
      </w:tr>
      <w:tr w:rsidR="001056B3" w:rsidRPr="00300997" w:rsidTr="00A76D15">
        <w:trPr>
          <w:trHeight w:val="676"/>
        </w:trPr>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ной защиты населения а</w:t>
            </w:r>
            <w:r w:rsidRPr="00F1083C">
              <w:rPr>
                <w:b/>
                <w:sz w:val="22"/>
                <w:szCs w:val="22"/>
              </w:rPr>
              <w:t>д</w:t>
            </w:r>
            <w:r w:rsidRPr="00F1083C">
              <w:rPr>
                <w:b/>
                <w:sz w:val="22"/>
                <w:szCs w:val="22"/>
              </w:rPr>
              <w:t xml:space="preserve">министрации </w:t>
            </w:r>
            <w:r>
              <w:rPr>
                <w:b/>
                <w:sz w:val="22"/>
                <w:szCs w:val="22"/>
              </w:rPr>
              <w:t>Совет</w:t>
            </w:r>
            <w:r w:rsidRPr="00F1083C">
              <w:rPr>
                <w:b/>
                <w:sz w:val="22"/>
                <w:szCs w:val="22"/>
              </w:rPr>
              <w:t xml:space="preserve">ского </w:t>
            </w:r>
            <w:r>
              <w:rPr>
                <w:b/>
                <w:sz w:val="22"/>
                <w:szCs w:val="22"/>
              </w:rPr>
              <w:t xml:space="preserve">(с) </w:t>
            </w:r>
            <w:r w:rsidRPr="00F1083C">
              <w:rPr>
                <w:b/>
                <w:sz w:val="22"/>
                <w:szCs w:val="22"/>
              </w:rPr>
              <w:t>района»</w:t>
            </w:r>
          </w:p>
        </w:tc>
        <w:tc>
          <w:tcPr>
            <w:tcW w:w="2499" w:type="dxa"/>
          </w:tcPr>
          <w:p w:rsidR="001056B3" w:rsidRDefault="001056B3" w:rsidP="00DC2AE1">
            <w:pPr>
              <w:tabs>
                <w:tab w:val="left" w:pos="284"/>
              </w:tabs>
              <w:autoSpaceDE w:val="0"/>
              <w:autoSpaceDN w:val="0"/>
              <w:adjustRightInd w:val="0"/>
              <w:ind w:right="57"/>
              <w:jc w:val="both"/>
              <w:rPr>
                <w:b/>
              </w:rPr>
            </w:pPr>
            <w:r>
              <w:rPr>
                <w:b/>
              </w:rPr>
              <w:t xml:space="preserve">347180, </w:t>
            </w:r>
          </w:p>
          <w:p w:rsidR="001056B3" w:rsidRPr="00300997" w:rsidRDefault="001056B3" w:rsidP="00DC2AE1">
            <w:pPr>
              <w:tabs>
                <w:tab w:val="left" w:pos="284"/>
              </w:tabs>
              <w:autoSpaceDE w:val="0"/>
              <w:autoSpaceDN w:val="0"/>
              <w:adjustRightInd w:val="0"/>
              <w:ind w:right="57"/>
              <w:jc w:val="both"/>
              <w:rPr>
                <w:b/>
              </w:rPr>
            </w:pPr>
            <w:r>
              <w:rPr>
                <w:b/>
              </w:rPr>
              <w:t>ст.Советская, ул.Советская,17</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63-2-31-7)5</w:t>
            </w:r>
          </w:p>
        </w:tc>
        <w:tc>
          <w:tcPr>
            <w:tcW w:w="2126" w:type="dxa"/>
          </w:tcPr>
          <w:p w:rsidR="001056B3" w:rsidRPr="00300997" w:rsidRDefault="001056B3" w:rsidP="00DC2AE1">
            <w:pPr>
              <w:jc w:val="center"/>
              <w:rPr>
                <w:b/>
              </w:rPr>
            </w:pPr>
            <w:r>
              <w:rPr>
                <w:b/>
                <w:color w:val="000000"/>
                <w:sz w:val="22"/>
                <w:szCs w:val="22"/>
                <w:lang w:val="en-US"/>
              </w:rPr>
              <w:t>sov</w:t>
            </w:r>
            <w:r w:rsidRPr="006909C6">
              <w:rPr>
                <w:b/>
                <w:color w:val="000000"/>
                <w:sz w:val="22"/>
                <w:szCs w:val="22"/>
              </w:rPr>
              <w:t>_</w:t>
            </w:r>
            <w:r>
              <w:rPr>
                <w:b/>
                <w:color w:val="000000"/>
                <w:sz w:val="22"/>
                <w:szCs w:val="22"/>
                <w:lang w:val="en-US"/>
              </w:rPr>
              <w:t>uszn</w:t>
            </w:r>
            <w:r w:rsidRPr="006909C6">
              <w:rPr>
                <w:b/>
                <w:color w:val="000000"/>
                <w:sz w:val="22"/>
                <w:szCs w:val="22"/>
              </w:rPr>
              <w:t>@</w:t>
            </w:r>
            <w:r>
              <w:rPr>
                <w:b/>
                <w:color w:val="000000"/>
                <w:sz w:val="22"/>
                <w:szCs w:val="22"/>
                <w:lang w:val="en-US"/>
              </w:rPr>
              <w:t>oblivka</w:t>
            </w:r>
            <w:r w:rsidRPr="006909C6">
              <w:rPr>
                <w:b/>
                <w:color w:val="000000"/>
                <w:sz w:val="22"/>
                <w:szCs w:val="22"/>
              </w:rPr>
              <w:t>.</w:t>
            </w:r>
            <w:r>
              <w:rPr>
                <w:b/>
                <w:color w:val="000000"/>
                <w:sz w:val="22"/>
                <w:szCs w:val="22"/>
                <w:lang w:val="en-US"/>
              </w:rPr>
              <w:t>donpac</w:t>
            </w:r>
            <w:r w:rsidRPr="006909C6">
              <w:rPr>
                <w:b/>
                <w:color w:val="000000"/>
                <w:sz w:val="22"/>
                <w:szCs w:val="22"/>
              </w:rPr>
              <w:t>.</w:t>
            </w:r>
            <w:r>
              <w:rPr>
                <w:b/>
                <w:color w:val="000000"/>
                <w:sz w:val="22"/>
                <w:szCs w:val="22"/>
                <w:lang w:val="en-US"/>
              </w:rPr>
              <w:t>ru</w:t>
            </w:r>
          </w:p>
        </w:tc>
      </w:tr>
      <w:tr w:rsidR="001056B3" w:rsidRPr="005E3A74" w:rsidTr="00A76D15">
        <w:trPr>
          <w:trHeight w:val="605"/>
        </w:trPr>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ной защиты населения а</w:t>
            </w:r>
            <w:r w:rsidRPr="00F1083C">
              <w:rPr>
                <w:b/>
                <w:sz w:val="22"/>
                <w:szCs w:val="22"/>
              </w:rPr>
              <w:t>д</w:t>
            </w:r>
            <w:r w:rsidRPr="00F1083C">
              <w:rPr>
                <w:b/>
                <w:sz w:val="22"/>
                <w:szCs w:val="22"/>
              </w:rPr>
              <w:t xml:space="preserve">министрации </w:t>
            </w:r>
            <w:r>
              <w:rPr>
                <w:b/>
                <w:sz w:val="22"/>
                <w:szCs w:val="22"/>
              </w:rPr>
              <w:t>Тарасов</w:t>
            </w:r>
            <w:r w:rsidRPr="00F1083C">
              <w:rPr>
                <w:b/>
                <w:sz w:val="22"/>
                <w:szCs w:val="22"/>
              </w:rPr>
              <w:t>ск</w:t>
            </w:r>
            <w:r w:rsidRPr="00F1083C">
              <w:rPr>
                <w:b/>
                <w:sz w:val="22"/>
                <w:szCs w:val="22"/>
              </w:rPr>
              <w:t>о</w:t>
            </w:r>
            <w:r w:rsidRPr="00F1083C">
              <w:rPr>
                <w:b/>
                <w:sz w:val="22"/>
                <w:szCs w:val="22"/>
              </w:rPr>
              <w:t>го района</w:t>
            </w:r>
            <w:r>
              <w:rPr>
                <w:b/>
                <w:sz w:val="22"/>
                <w:szCs w:val="22"/>
              </w:rPr>
              <w:t xml:space="preserve"> Ростовской о</w:t>
            </w:r>
            <w:r>
              <w:rPr>
                <w:b/>
                <w:sz w:val="22"/>
                <w:szCs w:val="22"/>
              </w:rPr>
              <w:t>б</w:t>
            </w:r>
            <w:r>
              <w:rPr>
                <w:b/>
                <w:sz w:val="22"/>
                <w:szCs w:val="22"/>
              </w:rPr>
              <w:lastRenderedPageBreak/>
              <w:t>ласти</w:t>
            </w:r>
            <w:r w:rsidRPr="00F1083C">
              <w:rPr>
                <w:b/>
                <w:sz w:val="22"/>
                <w:szCs w:val="22"/>
              </w:rPr>
              <w:t>»</w:t>
            </w:r>
          </w:p>
        </w:tc>
        <w:tc>
          <w:tcPr>
            <w:tcW w:w="2499" w:type="dxa"/>
          </w:tcPr>
          <w:p w:rsidR="001056B3" w:rsidRPr="006909C6" w:rsidRDefault="001056B3" w:rsidP="00DC2AE1">
            <w:pPr>
              <w:pStyle w:val="4"/>
              <w:keepLines/>
              <w:spacing w:before="0" w:after="0"/>
              <w:rPr>
                <w:sz w:val="22"/>
                <w:szCs w:val="22"/>
              </w:rPr>
            </w:pPr>
            <w:r w:rsidRPr="003670C1">
              <w:rPr>
                <w:sz w:val="22"/>
                <w:szCs w:val="22"/>
              </w:rPr>
              <w:lastRenderedPageBreak/>
              <w:t xml:space="preserve">346050, </w:t>
            </w:r>
          </w:p>
          <w:p w:rsidR="001056B3" w:rsidRPr="003670C1" w:rsidRDefault="001056B3" w:rsidP="00DC2AE1">
            <w:pPr>
              <w:pStyle w:val="4"/>
              <w:keepLines/>
              <w:spacing w:before="0" w:after="0"/>
              <w:rPr>
                <w:sz w:val="22"/>
                <w:szCs w:val="22"/>
              </w:rPr>
            </w:pPr>
            <w:r w:rsidRPr="003670C1">
              <w:rPr>
                <w:sz w:val="22"/>
                <w:szCs w:val="22"/>
              </w:rPr>
              <w:t>р.п.Тарасовский, ул.Ленина,67</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86-3-26-74</w:t>
            </w:r>
          </w:p>
        </w:tc>
        <w:tc>
          <w:tcPr>
            <w:tcW w:w="2126" w:type="dxa"/>
          </w:tcPr>
          <w:p w:rsidR="001056B3" w:rsidRPr="005E3A74" w:rsidRDefault="001056B3" w:rsidP="00DC2AE1">
            <w:pPr>
              <w:jc w:val="center"/>
              <w:rPr>
                <w:b/>
                <w:lang w:val="en-US"/>
              </w:rPr>
            </w:pPr>
            <w:r>
              <w:rPr>
                <w:b/>
                <w:color w:val="000000"/>
                <w:sz w:val="22"/>
                <w:szCs w:val="22"/>
                <w:lang w:val="en-US"/>
              </w:rPr>
              <w:t>tar</w:t>
            </w:r>
            <w:r>
              <w:rPr>
                <w:b/>
                <w:color w:val="000000"/>
                <w:sz w:val="22"/>
                <w:szCs w:val="22"/>
                <w:lang w:val="en-US"/>
              </w:rPr>
              <w:t>a</w:t>
            </w:r>
            <w:r>
              <w:rPr>
                <w:b/>
                <w:color w:val="000000"/>
                <w:sz w:val="22"/>
                <w:szCs w:val="22"/>
                <w:lang w:val="en-US"/>
              </w:rPr>
              <w:t>s</w:t>
            </w:r>
            <w:r>
              <w:rPr>
                <w:b/>
                <w:color w:val="000000"/>
                <w:sz w:val="22"/>
                <w:szCs w:val="22"/>
                <w:lang w:val="en-US"/>
              </w:rPr>
              <w:t>o</w:t>
            </w:r>
            <w:r>
              <w:rPr>
                <w:b/>
                <w:color w:val="000000"/>
                <w:sz w:val="22"/>
                <w:szCs w:val="22"/>
                <w:lang w:val="en-US"/>
              </w:rPr>
              <w:t>bes@tarasov.donpac</w:t>
            </w:r>
            <w:r w:rsidRPr="005E3A74">
              <w:rPr>
                <w:b/>
                <w:color w:val="000000"/>
                <w:sz w:val="22"/>
                <w:szCs w:val="22"/>
                <w:lang w:val="en-US"/>
              </w:rPr>
              <w:t xml:space="preserve">. </w:t>
            </w:r>
            <w:r>
              <w:rPr>
                <w:b/>
                <w:color w:val="000000"/>
                <w:sz w:val="22"/>
                <w:szCs w:val="22"/>
                <w:lang w:val="en-US"/>
              </w:rPr>
              <w:t>ru</w:t>
            </w:r>
          </w:p>
        </w:tc>
      </w:tr>
      <w:tr w:rsidR="001056B3" w:rsidRPr="00300997" w:rsidTr="00A76D15">
        <w:trPr>
          <w:trHeight w:val="425"/>
        </w:trPr>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Т</w:t>
            </w:r>
            <w:r>
              <w:rPr>
                <w:b/>
                <w:sz w:val="22"/>
                <w:szCs w:val="22"/>
              </w:rPr>
              <w:t>а</w:t>
            </w:r>
            <w:r>
              <w:rPr>
                <w:b/>
                <w:sz w:val="22"/>
                <w:szCs w:val="22"/>
              </w:rPr>
              <w:t>цин</w:t>
            </w:r>
            <w:r w:rsidRPr="00F1083C">
              <w:rPr>
                <w:b/>
                <w:sz w:val="22"/>
                <w:szCs w:val="22"/>
              </w:rPr>
              <w:t>ского района</w:t>
            </w:r>
            <w:r>
              <w:rPr>
                <w:b/>
                <w:sz w:val="22"/>
                <w:szCs w:val="22"/>
              </w:rPr>
              <w:t xml:space="preserve"> Росто</w:t>
            </w:r>
            <w:r>
              <w:rPr>
                <w:b/>
                <w:sz w:val="22"/>
                <w:szCs w:val="22"/>
              </w:rPr>
              <w:t>в</w:t>
            </w:r>
            <w:r>
              <w:rPr>
                <w:b/>
                <w:sz w:val="22"/>
                <w:szCs w:val="22"/>
              </w:rPr>
              <w:t>ской области</w:t>
            </w:r>
            <w:r w:rsidRPr="00F1083C">
              <w:rPr>
                <w:b/>
                <w:sz w:val="22"/>
                <w:szCs w:val="22"/>
              </w:rPr>
              <w:t>»</w:t>
            </w:r>
          </w:p>
        </w:tc>
        <w:tc>
          <w:tcPr>
            <w:tcW w:w="2499" w:type="dxa"/>
          </w:tcPr>
          <w:p w:rsidR="001056B3" w:rsidRDefault="001056B3" w:rsidP="00DC2AE1">
            <w:pPr>
              <w:tabs>
                <w:tab w:val="left" w:pos="284"/>
              </w:tabs>
              <w:autoSpaceDE w:val="0"/>
              <w:autoSpaceDN w:val="0"/>
              <w:adjustRightInd w:val="0"/>
              <w:ind w:right="57"/>
              <w:rPr>
                <w:b/>
              </w:rPr>
            </w:pPr>
            <w:r>
              <w:rPr>
                <w:b/>
              </w:rPr>
              <w:t xml:space="preserve">347060, </w:t>
            </w:r>
          </w:p>
          <w:p w:rsidR="001056B3" w:rsidRPr="00300997" w:rsidRDefault="001056B3" w:rsidP="00DC2AE1">
            <w:pPr>
              <w:tabs>
                <w:tab w:val="left" w:pos="284"/>
              </w:tabs>
              <w:autoSpaceDE w:val="0"/>
              <w:autoSpaceDN w:val="0"/>
              <w:adjustRightInd w:val="0"/>
              <w:ind w:right="57"/>
              <w:rPr>
                <w:b/>
              </w:rPr>
            </w:pPr>
            <w:r>
              <w:rPr>
                <w:b/>
              </w:rPr>
              <w:t>ст.Тацинская, ул.Ленина,66</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97-2-17-87</w:t>
            </w:r>
          </w:p>
        </w:tc>
        <w:tc>
          <w:tcPr>
            <w:tcW w:w="2126" w:type="dxa"/>
          </w:tcPr>
          <w:p w:rsidR="001056B3" w:rsidRPr="00300997" w:rsidRDefault="001056B3" w:rsidP="00DC2AE1">
            <w:pPr>
              <w:jc w:val="center"/>
              <w:rPr>
                <w:b/>
              </w:rPr>
            </w:pPr>
            <w:r>
              <w:rPr>
                <w:b/>
                <w:color w:val="000000"/>
                <w:sz w:val="22"/>
                <w:szCs w:val="22"/>
                <w:lang w:val="en-US"/>
              </w:rPr>
              <w:t>uszn</w:t>
            </w:r>
            <w:r w:rsidRPr="005E3A74">
              <w:rPr>
                <w:b/>
                <w:color w:val="000000"/>
                <w:sz w:val="22"/>
                <w:szCs w:val="22"/>
              </w:rPr>
              <w:t>-</w:t>
            </w:r>
            <w:r>
              <w:rPr>
                <w:b/>
                <w:color w:val="000000"/>
                <w:sz w:val="22"/>
                <w:szCs w:val="22"/>
                <w:lang w:val="en-US"/>
              </w:rPr>
              <w:t>tacina</w:t>
            </w:r>
            <w:r w:rsidRPr="005E3A74">
              <w:rPr>
                <w:b/>
                <w:color w:val="000000"/>
                <w:sz w:val="22"/>
                <w:szCs w:val="22"/>
              </w:rPr>
              <w:t>@</w:t>
            </w:r>
            <w:r>
              <w:rPr>
                <w:b/>
                <w:color w:val="000000"/>
                <w:sz w:val="22"/>
                <w:szCs w:val="22"/>
                <w:lang w:val="en-US"/>
              </w:rPr>
              <w:t>mail</w:t>
            </w:r>
            <w:r w:rsidRPr="005E3A74">
              <w:rPr>
                <w:b/>
                <w:color w:val="000000"/>
                <w:sz w:val="22"/>
                <w:szCs w:val="22"/>
              </w:rPr>
              <w:t>.</w:t>
            </w:r>
            <w:r>
              <w:rPr>
                <w:b/>
                <w:color w:val="000000"/>
                <w:sz w:val="22"/>
                <w:szCs w:val="22"/>
                <w:lang w:val="en-US"/>
              </w:rPr>
              <w:t>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Усть-Донец</w:t>
            </w:r>
            <w:r w:rsidRPr="00F1083C">
              <w:rPr>
                <w:b/>
                <w:sz w:val="22"/>
                <w:szCs w:val="22"/>
              </w:rPr>
              <w:t>кого района»</w:t>
            </w:r>
          </w:p>
        </w:tc>
        <w:tc>
          <w:tcPr>
            <w:tcW w:w="2499" w:type="dxa"/>
          </w:tcPr>
          <w:p w:rsidR="001056B3" w:rsidRDefault="001056B3" w:rsidP="00DC2AE1">
            <w:pPr>
              <w:tabs>
                <w:tab w:val="left" w:pos="284"/>
              </w:tabs>
              <w:autoSpaceDE w:val="0"/>
              <w:autoSpaceDN w:val="0"/>
              <w:adjustRightInd w:val="0"/>
              <w:ind w:right="57"/>
              <w:rPr>
                <w:b/>
              </w:rPr>
            </w:pPr>
            <w:r>
              <w:rPr>
                <w:b/>
              </w:rPr>
              <w:t xml:space="preserve">346550, </w:t>
            </w:r>
          </w:p>
          <w:p w:rsidR="001056B3" w:rsidRPr="00300997" w:rsidRDefault="001056B3" w:rsidP="00DC2AE1">
            <w:pPr>
              <w:tabs>
                <w:tab w:val="left" w:pos="284"/>
              </w:tabs>
              <w:autoSpaceDE w:val="0"/>
              <w:autoSpaceDN w:val="0"/>
              <w:adjustRightInd w:val="0"/>
              <w:ind w:right="57"/>
              <w:rPr>
                <w:b/>
              </w:rPr>
            </w:pPr>
            <w:r>
              <w:rPr>
                <w:b/>
              </w:rPr>
              <w:t>р.п.</w:t>
            </w:r>
            <w:r>
              <w:rPr>
                <w:b/>
                <w:sz w:val="22"/>
                <w:szCs w:val="22"/>
              </w:rPr>
              <w:t xml:space="preserve"> Усть-Донец</w:t>
            </w:r>
            <w:r w:rsidRPr="00F1083C">
              <w:rPr>
                <w:b/>
                <w:sz w:val="22"/>
                <w:szCs w:val="22"/>
              </w:rPr>
              <w:t>к</w:t>
            </w:r>
            <w:r>
              <w:rPr>
                <w:b/>
                <w:sz w:val="22"/>
                <w:szCs w:val="22"/>
              </w:rPr>
              <w:t>ий, ул.Строителей,71</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51-9-90-89</w:t>
            </w:r>
          </w:p>
        </w:tc>
        <w:tc>
          <w:tcPr>
            <w:tcW w:w="2126" w:type="dxa"/>
          </w:tcPr>
          <w:p w:rsidR="001056B3" w:rsidRPr="00300997" w:rsidRDefault="001056B3" w:rsidP="00DC2AE1">
            <w:pPr>
              <w:jc w:val="center"/>
              <w:rPr>
                <w:b/>
              </w:rPr>
            </w:pPr>
            <w:r>
              <w:rPr>
                <w:b/>
                <w:color w:val="000000"/>
                <w:sz w:val="22"/>
                <w:szCs w:val="22"/>
                <w:lang w:val="en-US"/>
              </w:rPr>
              <w:t>OSZNUD</w:t>
            </w:r>
            <w:r>
              <w:rPr>
                <w:b/>
                <w:color w:val="000000"/>
                <w:sz w:val="22"/>
                <w:szCs w:val="22"/>
                <w:lang w:val="en-US"/>
              </w:rPr>
              <w:t>O</w:t>
            </w:r>
            <w:r>
              <w:rPr>
                <w:b/>
                <w:color w:val="000000"/>
                <w:sz w:val="22"/>
                <w:szCs w:val="22"/>
                <w:lang w:val="en-US"/>
              </w:rPr>
              <w:t>NET</w:t>
            </w:r>
            <w:r w:rsidRPr="007802FC">
              <w:rPr>
                <w:b/>
                <w:color w:val="000000"/>
                <w:sz w:val="22"/>
                <w:szCs w:val="22"/>
              </w:rPr>
              <w:t>.</w:t>
            </w:r>
            <w:r>
              <w:rPr>
                <w:b/>
                <w:color w:val="000000"/>
                <w:sz w:val="22"/>
                <w:szCs w:val="22"/>
                <w:lang w:val="en-US"/>
              </w:rPr>
              <w:t>DONPAC</w:t>
            </w:r>
            <w:r w:rsidRPr="007802FC">
              <w:rPr>
                <w:b/>
                <w:color w:val="000000"/>
                <w:sz w:val="22"/>
                <w:szCs w:val="22"/>
              </w:rPr>
              <w:t>.</w:t>
            </w:r>
            <w:r>
              <w:rPr>
                <w:b/>
                <w:color w:val="000000"/>
                <w:sz w:val="22"/>
                <w:szCs w:val="22"/>
                <w:lang w:val="en-US"/>
              </w:rPr>
              <w:t>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Ц</w:t>
            </w:r>
            <w:r>
              <w:rPr>
                <w:b/>
                <w:sz w:val="22"/>
                <w:szCs w:val="22"/>
              </w:rPr>
              <w:t>е</w:t>
            </w:r>
            <w:r>
              <w:rPr>
                <w:b/>
                <w:sz w:val="22"/>
                <w:szCs w:val="22"/>
              </w:rPr>
              <w:t>ли</w:t>
            </w:r>
            <w:r w:rsidRPr="00F1083C">
              <w:rPr>
                <w:b/>
                <w:sz w:val="22"/>
                <w:szCs w:val="22"/>
              </w:rPr>
              <w:t>нского района</w:t>
            </w:r>
            <w:r>
              <w:rPr>
                <w:b/>
                <w:sz w:val="22"/>
                <w:szCs w:val="22"/>
              </w:rPr>
              <w:t xml:space="preserve"> Росто</w:t>
            </w:r>
            <w:r>
              <w:rPr>
                <w:b/>
                <w:sz w:val="22"/>
                <w:szCs w:val="22"/>
              </w:rPr>
              <w:t>в</w:t>
            </w:r>
            <w:r>
              <w:rPr>
                <w:b/>
                <w:sz w:val="22"/>
                <w:szCs w:val="22"/>
              </w:rPr>
              <w:t>ской области</w:t>
            </w:r>
            <w:r w:rsidRPr="00F1083C">
              <w:rPr>
                <w:b/>
                <w:sz w:val="22"/>
                <w:szCs w:val="22"/>
              </w:rPr>
              <w:t>»</w:t>
            </w:r>
          </w:p>
        </w:tc>
        <w:tc>
          <w:tcPr>
            <w:tcW w:w="2499" w:type="dxa"/>
          </w:tcPr>
          <w:p w:rsidR="001056B3" w:rsidRDefault="001056B3" w:rsidP="00DC2AE1">
            <w:pPr>
              <w:keepNext/>
              <w:keepLines/>
              <w:rPr>
                <w:b/>
                <w:lang w:val="en-US"/>
              </w:rPr>
            </w:pPr>
            <w:r>
              <w:rPr>
                <w:b/>
              </w:rPr>
              <w:t xml:space="preserve">347760, </w:t>
            </w:r>
          </w:p>
          <w:p w:rsidR="001056B3" w:rsidRPr="00300997" w:rsidRDefault="001056B3" w:rsidP="00DC2AE1">
            <w:pPr>
              <w:keepNext/>
              <w:keepLines/>
              <w:rPr>
                <w:b/>
              </w:rPr>
            </w:pPr>
            <w:r>
              <w:rPr>
                <w:b/>
              </w:rPr>
              <w:t>п.Целина, ул.Советская,19</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71-9-19-49</w:t>
            </w:r>
          </w:p>
        </w:tc>
        <w:tc>
          <w:tcPr>
            <w:tcW w:w="2126" w:type="dxa"/>
          </w:tcPr>
          <w:p w:rsidR="001056B3" w:rsidRPr="00300997" w:rsidRDefault="001056B3" w:rsidP="00DC2AE1">
            <w:pPr>
              <w:jc w:val="center"/>
              <w:rPr>
                <w:b/>
              </w:rPr>
            </w:pPr>
            <w:r>
              <w:rPr>
                <w:b/>
                <w:color w:val="000000"/>
                <w:sz w:val="22"/>
                <w:szCs w:val="22"/>
                <w:lang w:val="en-US"/>
              </w:rPr>
              <w:t>S</w:t>
            </w:r>
            <w:r>
              <w:rPr>
                <w:b/>
                <w:color w:val="000000"/>
                <w:sz w:val="22"/>
                <w:szCs w:val="22"/>
                <w:lang w:val="en-US"/>
              </w:rPr>
              <w:t>O</w:t>
            </w:r>
            <w:r>
              <w:rPr>
                <w:b/>
                <w:color w:val="000000"/>
                <w:sz w:val="22"/>
                <w:szCs w:val="22"/>
                <w:lang w:val="en-US"/>
              </w:rPr>
              <w:t>BES047@rambler.ru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м</w:t>
            </w:r>
            <w:r>
              <w:rPr>
                <w:b/>
                <w:sz w:val="22"/>
                <w:szCs w:val="22"/>
              </w:rPr>
              <w:t>у</w:t>
            </w:r>
            <w:r>
              <w:rPr>
                <w:b/>
                <w:sz w:val="22"/>
                <w:szCs w:val="22"/>
              </w:rPr>
              <w:t>ниципального образования «Цимля</w:t>
            </w:r>
            <w:r>
              <w:rPr>
                <w:b/>
                <w:sz w:val="22"/>
                <w:szCs w:val="22"/>
              </w:rPr>
              <w:t>н</w:t>
            </w:r>
            <w:r>
              <w:rPr>
                <w:b/>
                <w:sz w:val="22"/>
                <w:szCs w:val="22"/>
              </w:rPr>
              <w:t>ский</w:t>
            </w:r>
            <w:r w:rsidRPr="00F1083C">
              <w:rPr>
                <w:b/>
                <w:sz w:val="22"/>
                <w:szCs w:val="22"/>
              </w:rPr>
              <w:t xml:space="preserve"> район»</w:t>
            </w:r>
          </w:p>
        </w:tc>
        <w:tc>
          <w:tcPr>
            <w:tcW w:w="2499" w:type="dxa"/>
          </w:tcPr>
          <w:p w:rsidR="001056B3" w:rsidRDefault="001056B3" w:rsidP="00DC2AE1">
            <w:pPr>
              <w:tabs>
                <w:tab w:val="left" w:pos="284"/>
              </w:tabs>
              <w:autoSpaceDE w:val="0"/>
              <w:autoSpaceDN w:val="0"/>
              <w:adjustRightInd w:val="0"/>
              <w:ind w:right="57"/>
              <w:rPr>
                <w:b/>
              </w:rPr>
            </w:pPr>
            <w:r>
              <w:rPr>
                <w:b/>
              </w:rPr>
              <w:t xml:space="preserve">347320, </w:t>
            </w:r>
          </w:p>
          <w:p w:rsidR="001056B3" w:rsidRPr="00300997" w:rsidRDefault="001056B3" w:rsidP="00DC2AE1">
            <w:pPr>
              <w:tabs>
                <w:tab w:val="left" w:pos="284"/>
              </w:tabs>
              <w:autoSpaceDE w:val="0"/>
              <w:autoSpaceDN w:val="0"/>
              <w:adjustRightInd w:val="0"/>
              <w:ind w:right="57"/>
              <w:rPr>
                <w:b/>
              </w:rPr>
            </w:pPr>
            <w:r>
              <w:rPr>
                <w:b/>
              </w:rPr>
              <w:t>г.Цимлянск, ул.Советская,44</w:t>
            </w:r>
          </w:p>
        </w:tc>
        <w:tc>
          <w:tcPr>
            <w:tcW w:w="1895" w:type="dxa"/>
          </w:tcPr>
          <w:p w:rsidR="001056B3" w:rsidRDefault="001056B3" w:rsidP="00DC2AE1">
            <w:r w:rsidRPr="005F61B0">
              <w:rPr>
                <w:b/>
                <w:sz w:val="22"/>
                <w:szCs w:val="22"/>
                <w:lang w:val="en-US"/>
              </w:rPr>
              <w:t>(</w:t>
            </w:r>
            <w:r w:rsidRPr="005F61B0">
              <w:rPr>
                <w:b/>
                <w:sz w:val="22"/>
                <w:szCs w:val="22"/>
              </w:rPr>
              <w:t>863</w:t>
            </w:r>
            <w:r>
              <w:rPr>
                <w:b/>
                <w:sz w:val="22"/>
                <w:szCs w:val="22"/>
              </w:rPr>
              <w:t>) 91-5-10-90</w:t>
            </w:r>
          </w:p>
        </w:tc>
        <w:tc>
          <w:tcPr>
            <w:tcW w:w="2126" w:type="dxa"/>
          </w:tcPr>
          <w:p w:rsidR="001056B3" w:rsidRPr="00300997" w:rsidRDefault="001056B3" w:rsidP="00DC2AE1">
            <w:pPr>
              <w:jc w:val="center"/>
              <w:rPr>
                <w:b/>
              </w:rPr>
            </w:pPr>
            <w:r>
              <w:rPr>
                <w:b/>
                <w:color w:val="000000"/>
                <w:sz w:val="22"/>
                <w:szCs w:val="22"/>
                <w:lang w:val="en-US"/>
              </w:rPr>
              <w:t>cimla_jszn@bk.ru</w:t>
            </w:r>
          </w:p>
        </w:tc>
      </w:tr>
      <w:tr w:rsidR="001056B3" w:rsidRPr="00300997" w:rsidTr="00A76D15">
        <w:tc>
          <w:tcPr>
            <w:tcW w:w="710" w:type="dxa"/>
          </w:tcPr>
          <w:p w:rsidR="001056B3" w:rsidRPr="00300997" w:rsidRDefault="001056B3" w:rsidP="00E20465">
            <w:pPr>
              <w:numPr>
                <w:ilvl w:val="0"/>
                <w:numId w:val="1"/>
              </w:numPr>
              <w:tabs>
                <w:tab w:val="left" w:pos="0"/>
              </w:tabs>
              <w:autoSpaceDE w:val="0"/>
              <w:autoSpaceDN w:val="0"/>
              <w:adjustRightInd w:val="0"/>
              <w:ind w:right="57"/>
              <w:rPr>
                <w:b/>
              </w:rPr>
            </w:pPr>
          </w:p>
        </w:tc>
        <w:tc>
          <w:tcPr>
            <w:tcW w:w="2977" w:type="dxa"/>
          </w:tcPr>
          <w:p w:rsidR="001056B3" w:rsidRDefault="001056B3" w:rsidP="00DC2AE1">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ной защиты населения а</w:t>
            </w:r>
            <w:r w:rsidRPr="00F1083C">
              <w:rPr>
                <w:b/>
                <w:sz w:val="22"/>
                <w:szCs w:val="22"/>
              </w:rPr>
              <w:t>д</w:t>
            </w:r>
            <w:r w:rsidRPr="00F1083C">
              <w:rPr>
                <w:b/>
                <w:sz w:val="22"/>
                <w:szCs w:val="22"/>
              </w:rPr>
              <w:t xml:space="preserve">министрации </w:t>
            </w:r>
            <w:r>
              <w:rPr>
                <w:b/>
                <w:sz w:val="22"/>
                <w:szCs w:val="22"/>
              </w:rPr>
              <w:t>Чертков</w:t>
            </w:r>
            <w:r w:rsidRPr="00F1083C">
              <w:rPr>
                <w:b/>
                <w:sz w:val="22"/>
                <w:szCs w:val="22"/>
              </w:rPr>
              <w:t>ск</w:t>
            </w:r>
            <w:r w:rsidRPr="00F1083C">
              <w:rPr>
                <w:b/>
                <w:sz w:val="22"/>
                <w:szCs w:val="22"/>
              </w:rPr>
              <w:t>о</w:t>
            </w:r>
            <w:r w:rsidRPr="00F1083C">
              <w:rPr>
                <w:b/>
                <w:sz w:val="22"/>
                <w:szCs w:val="22"/>
              </w:rPr>
              <w:t>го района»</w:t>
            </w:r>
          </w:p>
        </w:tc>
        <w:tc>
          <w:tcPr>
            <w:tcW w:w="2499" w:type="dxa"/>
          </w:tcPr>
          <w:p w:rsidR="001056B3" w:rsidRDefault="001056B3" w:rsidP="00DC2AE1">
            <w:pPr>
              <w:tabs>
                <w:tab w:val="left" w:pos="284"/>
              </w:tabs>
              <w:autoSpaceDE w:val="0"/>
              <w:autoSpaceDN w:val="0"/>
              <w:adjustRightInd w:val="0"/>
              <w:ind w:right="57"/>
              <w:rPr>
                <w:b/>
              </w:rPr>
            </w:pPr>
            <w:r>
              <w:rPr>
                <w:b/>
              </w:rPr>
              <w:t>346000,</w:t>
            </w:r>
          </w:p>
          <w:p w:rsidR="001056B3" w:rsidRPr="00300997" w:rsidRDefault="001056B3" w:rsidP="00DC2AE1">
            <w:pPr>
              <w:tabs>
                <w:tab w:val="left" w:pos="284"/>
              </w:tabs>
              <w:autoSpaceDE w:val="0"/>
              <w:autoSpaceDN w:val="0"/>
              <w:adjustRightInd w:val="0"/>
              <w:ind w:right="57"/>
              <w:rPr>
                <w:b/>
              </w:rPr>
            </w:pPr>
            <w:r>
              <w:rPr>
                <w:b/>
              </w:rPr>
              <w:t>п.Чертково, ул.Петровского,111</w:t>
            </w:r>
          </w:p>
        </w:tc>
        <w:tc>
          <w:tcPr>
            <w:tcW w:w="1895" w:type="dxa"/>
          </w:tcPr>
          <w:p w:rsidR="001056B3" w:rsidRPr="00300997" w:rsidRDefault="001056B3" w:rsidP="00DC2AE1">
            <w:pPr>
              <w:rPr>
                <w:b/>
              </w:rPr>
            </w:pPr>
            <w:r>
              <w:rPr>
                <w:b/>
                <w:sz w:val="22"/>
                <w:szCs w:val="22"/>
                <w:lang w:val="en-US"/>
              </w:rPr>
              <w:t>(</w:t>
            </w:r>
            <w:r>
              <w:rPr>
                <w:b/>
                <w:sz w:val="22"/>
                <w:szCs w:val="22"/>
              </w:rPr>
              <w:t>863) 87-2-10-73</w:t>
            </w:r>
          </w:p>
        </w:tc>
        <w:tc>
          <w:tcPr>
            <w:tcW w:w="2126" w:type="dxa"/>
          </w:tcPr>
          <w:p w:rsidR="001056B3" w:rsidRPr="00300997" w:rsidRDefault="001056B3" w:rsidP="00DC2AE1">
            <w:pPr>
              <w:jc w:val="center"/>
              <w:rPr>
                <w:b/>
              </w:rPr>
            </w:pPr>
            <w:r>
              <w:rPr>
                <w:b/>
                <w:color w:val="000000"/>
                <w:sz w:val="22"/>
                <w:szCs w:val="22"/>
                <w:lang w:val="en-US"/>
              </w:rPr>
              <w:t>uszn-chert@rambler.ru</w:t>
            </w:r>
          </w:p>
        </w:tc>
      </w:tr>
      <w:tr w:rsidR="001056B3" w:rsidRPr="00FD7120" w:rsidTr="00A76D15">
        <w:tc>
          <w:tcPr>
            <w:tcW w:w="710" w:type="dxa"/>
            <w:tcBorders>
              <w:top w:val="single" w:sz="4" w:space="0" w:color="auto"/>
              <w:left w:val="single" w:sz="4" w:space="0" w:color="auto"/>
              <w:bottom w:val="single" w:sz="4" w:space="0" w:color="auto"/>
              <w:right w:val="single" w:sz="4" w:space="0" w:color="auto"/>
            </w:tcBorders>
          </w:tcPr>
          <w:p w:rsidR="001056B3" w:rsidRPr="00FD7120" w:rsidRDefault="001056B3" w:rsidP="00E20465">
            <w:pPr>
              <w:numPr>
                <w:ilvl w:val="0"/>
                <w:numId w:val="1"/>
              </w:numPr>
              <w:tabs>
                <w:tab w:val="left" w:pos="0"/>
              </w:tabs>
              <w:autoSpaceDE w:val="0"/>
              <w:autoSpaceDN w:val="0"/>
              <w:adjustRightInd w:val="0"/>
              <w:ind w:right="57"/>
              <w:rPr>
                <w:b/>
                <w:sz w:val="22"/>
                <w:szCs w:val="22"/>
              </w:rPr>
            </w:pPr>
          </w:p>
        </w:tc>
        <w:tc>
          <w:tcPr>
            <w:tcW w:w="2977" w:type="dxa"/>
            <w:tcBorders>
              <w:top w:val="single" w:sz="4" w:space="0" w:color="auto"/>
              <w:left w:val="single" w:sz="4" w:space="0" w:color="auto"/>
              <w:bottom w:val="single" w:sz="4" w:space="0" w:color="auto"/>
              <w:right w:val="single" w:sz="4" w:space="0" w:color="auto"/>
            </w:tcBorders>
          </w:tcPr>
          <w:p w:rsidR="001056B3" w:rsidRPr="00FD7120" w:rsidRDefault="001056B3" w:rsidP="00DC2AE1">
            <w:pPr>
              <w:rPr>
                <w:b/>
                <w:sz w:val="22"/>
                <w:szCs w:val="22"/>
              </w:rPr>
            </w:pPr>
            <w:r w:rsidRPr="00F1083C">
              <w:rPr>
                <w:b/>
                <w:sz w:val="22"/>
                <w:szCs w:val="22"/>
              </w:rPr>
              <w:t>Муниципальное учрежд</w:t>
            </w:r>
            <w:r w:rsidRPr="00F1083C">
              <w:rPr>
                <w:b/>
                <w:sz w:val="22"/>
                <w:szCs w:val="22"/>
              </w:rPr>
              <w:t>е</w:t>
            </w:r>
            <w:r w:rsidRPr="00F1083C">
              <w:rPr>
                <w:b/>
                <w:sz w:val="22"/>
                <w:szCs w:val="22"/>
              </w:rPr>
              <w:t>ние «Управление социал</w:t>
            </w:r>
            <w:r w:rsidRPr="00F1083C">
              <w:rPr>
                <w:b/>
                <w:sz w:val="22"/>
                <w:szCs w:val="22"/>
              </w:rPr>
              <w:t>ь</w:t>
            </w:r>
            <w:r w:rsidRPr="00F1083C">
              <w:rPr>
                <w:b/>
                <w:sz w:val="22"/>
                <w:szCs w:val="22"/>
              </w:rPr>
              <w:t xml:space="preserve">ной защиты населения </w:t>
            </w:r>
            <w:r>
              <w:rPr>
                <w:b/>
                <w:sz w:val="22"/>
                <w:szCs w:val="22"/>
              </w:rPr>
              <w:t>Шолохов</w:t>
            </w:r>
            <w:r w:rsidRPr="00F1083C">
              <w:rPr>
                <w:b/>
                <w:sz w:val="22"/>
                <w:szCs w:val="22"/>
              </w:rPr>
              <w:t>ского района»</w:t>
            </w:r>
          </w:p>
        </w:tc>
        <w:tc>
          <w:tcPr>
            <w:tcW w:w="2499" w:type="dxa"/>
            <w:tcBorders>
              <w:top w:val="single" w:sz="4" w:space="0" w:color="auto"/>
              <w:left w:val="single" w:sz="4" w:space="0" w:color="auto"/>
              <w:bottom w:val="single" w:sz="4" w:space="0" w:color="auto"/>
              <w:right w:val="single" w:sz="4" w:space="0" w:color="auto"/>
            </w:tcBorders>
          </w:tcPr>
          <w:p w:rsidR="001056B3" w:rsidRDefault="001056B3" w:rsidP="00DC2AE1">
            <w:pPr>
              <w:tabs>
                <w:tab w:val="left" w:pos="284"/>
              </w:tabs>
              <w:autoSpaceDE w:val="0"/>
              <w:autoSpaceDN w:val="0"/>
              <w:adjustRightInd w:val="0"/>
              <w:ind w:right="57"/>
              <w:rPr>
                <w:b/>
              </w:rPr>
            </w:pPr>
            <w:r>
              <w:rPr>
                <w:b/>
              </w:rPr>
              <w:t>346270,</w:t>
            </w:r>
          </w:p>
          <w:p w:rsidR="001056B3" w:rsidRPr="00300997" w:rsidRDefault="001056B3" w:rsidP="00DC2AE1">
            <w:pPr>
              <w:tabs>
                <w:tab w:val="left" w:pos="284"/>
              </w:tabs>
              <w:autoSpaceDE w:val="0"/>
              <w:autoSpaceDN w:val="0"/>
              <w:adjustRightInd w:val="0"/>
              <w:ind w:right="57"/>
              <w:rPr>
                <w:b/>
              </w:rPr>
            </w:pPr>
            <w:r>
              <w:rPr>
                <w:b/>
              </w:rPr>
              <w:t>ст.Вешенская, ул.Шолохова,54</w:t>
            </w:r>
          </w:p>
        </w:tc>
        <w:tc>
          <w:tcPr>
            <w:tcW w:w="1895" w:type="dxa"/>
            <w:tcBorders>
              <w:top w:val="single" w:sz="4" w:space="0" w:color="auto"/>
              <w:left w:val="single" w:sz="4" w:space="0" w:color="auto"/>
              <w:bottom w:val="single" w:sz="4" w:space="0" w:color="auto"/>
              <w:right w:val="single" w:sz="4" w:space="0" w:color="auto"/>
            </w:tcBorders>
          </w:tcPr>
          <w:p w:rsidR="001056B3" w:rsidRPr="00FD7120" w:rsidRDefault="001056B3" w:rsidP="00DC2AE1">
            <w:pPr>
              <w:rPr>
                <w:b/>
                <w:sz w:val="22"/>
                <w:szCs w:val="22"/>
              </w:rPr>
            </w:pPr>
            <w:r w:rsidRPr="00FD7120">
              <w:rPr>
                <w:b/>
                <w:sz w:val="22"/>
                <w:szCs w:val="22"/>
              </w:rPr>
              <w:t>(863</w:t>
            </w:r>
            <w:r>
              <w:rPr>
                <w:b/>
                <w:sz w:val="22"/>
                <w:szCs w:val="22"/>
              </w:rPr>
              <w:t>) 53</w:t>
            </w:r>
            <w:r w:rsidRPr="00FD7120">
              <w:rPr>
                <w:b/>
                <w:sz w:val="22"/>
                <w:szCs w:val="22"/>
              </w:rPr>
              <w:t>-2-1</w:t>
            </w:r>
            <w:r>
              <w:rPr>
                <w:b/>
                <w:sz w:val="22"/>
                <w:szCs w:val="22"/>
              </w:rPr>
              <w:t>1-36</w:t>
            </w:r>
          </w:p>
        </w:tc>
        <w:tc>
          <w:tcPr>
            <w:tcW w:w="2126" w:type="dxa"/>
            <w:tcBorders>
              <w:top w:val="single" w:sz="4" w:space="0" w:color="auto"/>
              <w:left w:val="single" w:sz="4" w:space="0" w:color="auto"/>
              <w:bottom w:val="single" w:sz="4" w:space="0" w:color="auto"/>
              <w:right w:val="single" w:sz="4" w:space="0" w:color="auto"/>
            </w:tcBorders>
          </w:tcPr>
          <w:p w:rsidR="001056B3" w:rsidRPr="00FD7120" w:rsidRDefault="001056B3" w:rsidP="00DC2AE1">
            <w:pPr>
              <w:jc w:val="center"/>
              <w:rPr>
                <w:b/>
                <w:color w:val="000000"/>
                <w:sz w:val="22"/>
                <w:szCs w:val="22"/>
              </w:rPr>
            </w:pPr>
            <w:r>
              <w:rPr>
                <w:b/>
                <w:color w:val="000000"/>
                <w:sz w:val="22"/>
                <w:szCs w:val="22"/>
                <w:lang w:val="en-US"/>
              </w:rPr>
              <w:t>vpk</w:t>
            </w:r>
            <w:r w:rsidRPr="00FD7120">
              <w:rPr>
                <w:b/>
                <w:color w:val="000000"/>
                <w:sz w:val="22"/>
                <w:szCs w:val="22"/>
              </w:rPr>
              <w:t>@</w:t>
            </w:r>
            <w:r>
              <w:rPr>
                <w:b/>
                <w:color w:val="000000"/>
                <w:sz w:val="22"/>
                <w:szCs w:val="22"/>
                <w:lang w:val="en-US"/>
              </w:rPr>
              <w:t>veshki</w:t>
            </w:r>
            <w:r w:rsidRPr="005E3A74">
              <w:rPr>
                <w:b/>
                <w:color w:val="000000"/>
                <w:sz w:val="22"/>
                <w:szCs w:val="22"/>
              </w:rPr>
              <w:t>.</w:t>
            </w:r>
            <w:r>
              <w:rPr>
                <w:b/>
                <w:color w:val="000000"/>
                <w:sz w:val="22"/>
                <w:szCs w:val="22"/>
                <w:lang w:val="en-US"/>
              </w:rPr>
              <w:t>donpac</w:t>
            </w:r>
            <w:r w:rsidRPr="00FD7120">
              <w:rPr>
                <w:b/>
                <w:color w:val="000000"/>
                <w:sz w:val="22"/>
                <w:szCs w:val="22"/>
              </w:rPr>
              <w:t>.</w:t>
            </w:r>
            <w:r>
              <w:rPr>
                <w:b/>
                <w:color w:val="000000"/>
                <w:sz w:val="22"/>
                <w:szCs w:val="22"/>
                <w:lang w:val="en-US"/>
              </w:rPr>
              <w:t>ru</w:t>
            </w:r>
          </w:p>
        </w:tc>
      </w:tr>
    </w:tbl>
    <w:p w:rsidR="004F66C9" w:rsidRDefault="004F66C9" w:rsidP="004F66C9">
      <w:pPr>
        <w:jc w:val="both"/>
      </w:pPr>
    </w:p>
    <w:p w:rsidR="004F66C9" w:rsidRDefault="004F66C9" w:rsidP="004F66C9">
      <w:pPr>
        <w:jc w:val="both"/>
      </w:pPr>
    </w:p>
    <w:p w:rsidR="004F66C9" w:rsidRDefault="004F66C9" w:rsidP="004F66C9">
      <w:pPr>
        <w:jc w:val="both"/>
      </w:pPr>
    </w:p>
    <w:p w:rsidR="004F66C9" w:rsidRDefault="004F66C9" w:rsidP="004F66C9">
      <w:pPr>
        <w:jc w:val="both"/>
      </w:pPr>
    </w:p>
    <w:p w:rsidR="001056B3" w:rsidRDefault="001056B3" w:rsidP="001056B3">
      <w:pPr>
        <w:autoSpaceDE w:val="0"/>
        <w:autoSpaceDN w:val="0"/>
        <w:adjustRightInd w:val="0"/>
        <w:jc w:val="both"/>
        <w:rPr>
          <w:sz w:val="28"/>
          <w:szCs w:val="28"/>
        </w:rPr>
      </w:pPr>
      <w:r>
        <w:rPr>
          <w:sz w:val="28"/>
          <w:szCs w:val="28"/>
        </w:rPr>
        <w:t xml:space="preserve">Начальник отдела адресного </w:t>
      </w:r>
    </w:p>
    <w:p w:rsidR="001056B3" w:rsidRPr="00CE17F4" w:rsidRDefault="001056B3" w:rsidP="001056B3">
      <w:pPr>
        <w:autoSpaceDE w:val="0"/>
        <w:autoSpaceDN w:val="0"/>
        <w:adjustRightInd w:val="0"/>
        <w:jc w:val="both"/>
        <w:rPr>
          <w:sz w:val="28"/>
          <w:szCs w:val="28"/>
        </w:rPr>
      </w:pPr>
      <w:r>
        <w:rPr>
          <w:sz w:val="28"/>
          <w:szCs w:val="28"/>
        </w:rPr>
        <w:t xml:space="preserve">предоставления льгот                                                                  </w:t>
      </w:r>
      <w:r w:rsidR="00626781">
        <w:rPr>
          <w:sz w:val="28"/>
          <w:szCs w:val="28"/>
        </w:rPr>
        <w:t>С.В. Кубанцева</w:t>
      </w:r>
    </w:p>
    <w:p w:rsidR="004F66C9" w:rsidRDefault="004F66C9" w:rsidP="004F66C9">
      <w:pPr>
        <w:autoSpaceDE w:val="0"/>
        <w:autoSpaceDN w:val="0"/>
        <w:adjustRightInd w:val="0"/>
        <w:jc w:val="right"/>
        <w:outlineLvl w:val="1"/>
        <w:rPr>
          <w:b/>
          <w:bCs/>
          <w:sz w:val="18"/>
          <w:szCs w:val="18"/>
        </w:rPr>
        <w:sectPr w:rsidR="004F66C9" w:rsidSect="008E7AD1">
          <w:headerReference w:type="even" r:id="rId11"/>
          <w:footerReference w:type="default" r:id="rId12"/>
          <w:footerReference w:type="first" r:id="rId13"/>
          <w:pgSz w:w="11906" w:h="16838"/>
          <w:pgMar w:top="1134" w:right="566" w:bottom="993" w:left="1418" w:header="709" w:footer="709" w:gutter="0"/>
          <w:cols w:space="708"/>
          <w:docGrid w:linePitch="360"/>
        </w:sectPr>
      </w:pPr>
    </w:p>
    <w:p w:rsidR="004F66C9" w:rsidRPr="009C3CBA" w:rsidRDefault="004F66C9" w:rsidP="004F66C9">
      <w:pPr>
        <w:autoSpaceDE w:val="0"/>
        <w:autoSpaceDN w:val="0"/>
        <w:adjustRightInd w:val="0"/>
        <w:ind w:firstLine="5640"/>
        <w:jc w:val="right"/>
        <w:outlineLvl w:val="1"/>
        <w:rPr>
          <w:b/>
          <w:bCs/>
          <w:sz w:val="18"/>
          <w:szCs w:val="18"/>
        </w:rPr>
      </w:pPr>
      <w:r>
        <w:rPr>
          <w:b/>
          <w:bCs/>
          <w:sz w:val="18"/>
          <w:szCs w:val="18"/>
        </w:rPr>
        <w:lastRenderedPageBreak/>
        <w:t xml:space="preserve">Приложение № </w:t>
      </w:r>
      <w:r w:rsidR="001056B3">
        <w:rPr>
          <w:b/>
          <w:bCs/>
          <w:sz w:val="18"/>
          <w:szCs w:val="18"/>
        </w:rPr>
        <w:t>6</w:t>
      </w:r>
    </w:p>
    <w:p w:rsidR="00255CF0" w:rsidRDefault="00255CF0" w:rsidP="00255CF0">
      <w:pPr>
        <w:pStyle w:val="ConsPlusTitle"/>
        <w:widowControl/>
        <w:ind w:left="8364"/>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965932" w:rsidRPr="00255CF0" w:rsidRDefault="00965932" w:rsidP="00255CF0">
      <w:pPr>
        <w:pStyle w:val="ConsPlusTitle"/>
        <w:widowControl/>
        <w:ind w:left="8364"/>
        <w:jc w:val="right"/>
        <w:rPr>
          <w:rFonts w:ascii="Times New Roman" w:hAnsi="Times New Roman" w:cs="Times New Roman"/>
          <w:sz w:val="18"/>
          <w:szCs w:val="18"/>
        </w:rPr>
      </w:pPr>
    </w:p>
    <w:p w:rsidR="004F66C9" w:rsidRPr="00EF19A9" w:rsidRDefault="004F66C9" w:rsidP="00255CF0">
      <w:pPr>
        <w:autoSpaceDE w:val="0"/>
        <w:autoSpaceDN w:val="0"/>
        <w:adjustRightInd w:val="0"/>
        <w:ind w:left="8364" w:firstLine="5640"/>
        <w:jc w:val="right"/>
        <w:rPr>
          <w:b/>
          <w:bCs/>
          <w:sz w:val="22"/>
          <w:szCs w:val="22"/>
        </w:rPr>
      </w:pPr>
    </w:p>
    <w:p w:rsidR="004F66C9" w:rsidRDefault="004F66C9" w:rsidP="004F66C9">
      <w:pPr>
        <w:jc w:val="right"/>
      </w:pPr>
    </w:p>
    <w:p w:rsidR="004F66C9" w:rsidRDefault="004F66C9" w:rsidP="004F66C9">
      <w:pPr>
        <w:jc w:val="right"/>
      </w:pPr>
    </w:p>
    <w:p w:rsidR="004F66C9" w:rsidRPr="00F351B6" w:rsidRDefault="004F66C9" w:rsidP="004F66C9">
      <w:pPr>
        <w:jc w:val="center"/>
        <w:rPr>
          <w:b/>
          <w:sz w:val="28"/>
        </w:rPr>
      </w:pPr>
      <w:r w:rsidRPr="00F351B6">
        <w:rPr>
          <w:b/>
          <w:sz w:val="28"/>
        </w:rPr>
        <w:t>ЖУРНАЛ</w:t>
      </w:r>
    </w:p>
    <w:p w:rsidR="004F66C9" w:rsidRPr="00C50678" w:rsidRDefault="004F66C9" w:rsidP="004F66C9">
      <w:pPr>
        <w:jc w:val="center"/>
        <w:rPr>
          <w:b/>
          <w:sz w:val="28"/>
        </w:rPr>
      </w:pPr>
      <w:r w:rsidRPr="00E10ECD">
        <w:rPr>
          <w:b/>
          <w:sz w:val="28"/>
        </w:rPr>
        <w:t xml:space="preserve">регистрации заявлений </w:t>
      </w:r>
      <w:r>
        <w:rPr>
          <w:b/>
          <w:sz w:val="28"/>
        </w:rPr>
        <w:t xml:space="preserve">на </w:t>
      </w:r>
      <w:r w:rsidRPr="00E10ECD">
        <w:rPr>
          <w:b/>
          <w:sz w:val="28"/>
        </w:rPr>
        <w:t xml:space="preserve"> </w:t>
      </w:r>
      <w:r w:rsidR="00C50678" w:rsidRPr="00C50678">
        <w:rPr>
          <w:b/>
          <w:sz w:val="28"/>
        </w:rPr>
        <w:t>предоставление мер социальной поддержки</w:t>
      </w:r>
    </w:p>
    <w:p w:rsidR="004F66C9" w:rsidRDefault="004F66C9" w:rsidP="004F66C9">
      <w:pPr>
        <w:rPr>
          <w:b/>
          <w:sz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3827"/>
        <w:gridCol w:w="2268"/>
        <w:gridCol w:w="1418"/>
        <w:gridCol w:w="1984"/>
        <w:gridCol w:w="1985"/>
        <w:gridCol w:w="1833"/>
      </w:tblGrid>
      <w:tr w:rsidR="004F66C9" w:rsidRPr="00F351B6">
        <w:tblPrEx>
          <w:tblCellMar>
            <w:top w:w="0" w:type="dxa"/>
            <w:bottom w:w="0" w:type="dxa"/>
          </w:tblCellMar>
        </w:tblPrEx>
        <w:tc>
          <w:tcPr>
            <w:tcW w:w="817" w:type="dxa"/>
          </w:tcPr>
          <w:p w:rsidR="004F66C9" w:rsidRPr="009C3CBA" w:rsidRDefault="004F66C9" w:rsidP="004F66C9">
            <w:pPr>
              <w:rPr>
                <w:sz w:val="28"/>
                <w:szCs w:val="28"/>
              </w:rPr>
            </w:pPr>
            <w:r w:rsidRPr="00F351B6">
              <w:rPr>
                <w:sz w:val="28"/>
                <w:szCs w:val="28"/>
                <w:lang w:val="en-US"/>
              </w:rPr>
              <w:t xml:space="preserve">Рег. </w:t>
            </w:r>
            <w:r>
              <w:rPr>
                <w:sz w:val="28"/>
                <w:szCs w:val="28"/>
              </w:rPr>
              <w:t>№</w:t>
            </w:r>
          </w:p>
        </w:tc>
        <w:tc>
          <w:tcPr>
            <w:tcW w:w="1276" w:type="dxa"/>
          </w:tcPr>
          <w:p w:rsidR="004F66C9" w:rsidRPr="00F351B6" w:rsidRDefault="004F66C9" w:rsidP="004F66C9">
            <w:pPr>
              <w:jc w:val="center"/>
              <w:rPr>
                <w:sz w:val="28"/>
                <w:szCs w:val="28"/>
                <w:lang w:val="en-US"/>
              </w:rPr>
            </w:pPr>
            <w:r w:rsidRPr="00F351B6">
              <w:rPr>
                <w:sz w:val="28"/>
                <w:szCs w:val="28"/>
                <w:lang w:val="en-US"/>
              </w:rPr>
              <w:t>Дата</w:t>
            </w:r>
          </w:p>
          <w:p w:rsidR="004F66C9" w:rsidRPr="00F351B6" w:rsidRDefault="004F66C9" w:rsidP="004F66C9">
            <w:pPr>
              <w:jc w:val="center"/>
              <w:rPr>
                <w:sz w:val="28"/>
                <w:szCs w:val="28"/>
                <w:lang w:val="en-US"/>
              </w:rPr>
            </w:pPr>
            <w:r w:rsidRPr="00F351B6">
              <w:rPr>
                <w:sz w:val="28"/>
                <w:szCs w:val="28"/>
                <w:lang w:val="en-US"/>
              </w:rPr>
              <w:t>приема</w:t>
            </w:r>
          </w:p>
          <w:p w:rsidR="004F66C9" w:rsidRPr="00F351B6" w:rsidRDefault="004F66C9" w:rsidP="004F66C9">
            <w:pPr>
              <w:jc w:val="center"/>
              <w:rPr>
                <w:sz w:val="28"/>
                <w:szCs w:val="28"/>
                <w:lang w:val="en-US"/>
              </w:rPr>
            </w:pPr>
            <w:r w:rsidRPr="00F351B6">
              <w:rPr>
                <w:sz w:val="28"/>
                <w:szCs w:val="28"/>
                <w:lang w:val="en-US"/>
              </w:rPr>
              <w:t xml:space="preserve">заявления </w:t>
            </w:r>
          </w:p>
        </w:tc>
        <w:tc>
          <w:tcPr>
            <w:tcW w:w="3827" w:type="dxa"/>
          </w:tcPr>
          <w:p w:rsidR="004F66C9" w:rsidRPr="00F351B6" w:rsidRDefault="004F66C9" w:rsidP="004F66C9">
            <w:pPr>
              <w:jc w:val="center"/>
              <w:rPr>
                <w:sz w:val="28"/>
                <w:szCs w:val="28"/>
              </w:rPr>
            </w:pPr>
            <w:r w:rsidRPr="00F351B6">
              <w:rPr>
                <w:sz w:val="28"/>
                <w:szCs w:val="28"/>
                <w:lang w:val="en-US"/>
              </w:rPr>
              <w:t>Ф</w:t>
            </w:r>
            <w:r w:rsidRPr="00F351B6">
              <w:rPr>
                <w:sz w:val="28"/>
                <w:szCs w:val="28"/>
              </w:rPr>
              <w:t>ам</w:t>
            </w:r>
            <w:r>
              <w:rPr>
                <w:sz w:val="28"/>
                <w:szCs w:val="28"/>
              </w:rPr>
              <w:t>и</w:t>
            </w:r>
            <w:r w:rsidRPr="00F351B6">
              <w:rPr>
                <w:sz w:val="28"/>
                <w:szCs w:val="28"/>
              </w:rPr>
              <w:t>лия, имя, отчество</w:t>
            </w:r>
          </w:p>
          <w:p w:rsidR="004F66C9" w:rsidRPr="00F351B6" w:rsidRDefault="004F66C9" w:rsidP="004F66C9">
            <w:pPr>
              <w:jc w:val="center"/>
              <w:rPr>
                <w:sz w:val="28"/>
                <w:szCs w:val="28"/>
                <w:lang w:val="en-US"/>
              </w:rPr>
            </w:pPr>
            <w:r w:rsidRPr="00F351B6">
              <w:rPr>
                <w:sz w:val="28"/>
                <w:szCs w:val="28"/>
                <w:lang w:val="en-US"/>
              </w:rPr>
              <w:t>заявителя</w:t>
            </w:r>
          </w:p>
        </w:tc>
        <w:tc>
          <w:tcPr>
            <w:tcW w:w="2268" w:type="dxa"/>
          </w:tcPr>
          <w:p w:rsidR="004F66C9" w:rsidRPr="00F351B6" w:rsidRDefault="004F66C9" w:rsidP="004F66C9">
            <w:pPr>
              <w:jc w:val="center"/>
              <w:rPr>
                <w:sz w:val="28"/>
                <w:szCs w:val="28"/>
                <w:lang w:val="en-US"/>
              </w:rPr>
            </w:pPr>
            <w:r w:rsidRPr="00F351B6">
              <w:rPr>
                <w:sz w:val="28"/>
                <w:szCs w:val="28"/>
                <w:lang w:val="en-US"/>
              </w:rPr>
              <w:t>Адрес заявителя</w:t>
            </w:r>
          </w:p>
        </w:tc>
        <w:tc>
          <w:tcPr>
            <w:tcW w:w="1418" w:type="dxa"/>
          </w:tcPr>
          <w:p w:rsidR="004F66C9" w:rsidRPr="00F351B6" w:rsidRDefault="004F66C9" w:rsidP="004F66C9">
            <w:pPr>
              <w:jc w:val="center"/>
              <w:rPr>
                <w:sz w:val="28"/>
                <w:szCs w:val="28"/>
                <w:lang w:val="en-US"/>
              </w:rPr>
            </w:pPr>
            <w:r w:rsidRPr="00F351B6">
              <w:rPr>
                <w:sz w:val="28"/>
                <w:szCs w:val="28"/>
                <w:lang w:val="en-US"/>
              </w:rPr>
              <w:t>Вид выплаты</w:t>
            </w:r>
          </w:p>
        </w:tc>
        <w:tc>
          <w:tcPr>
            <w:tcW w:w="1984" w:type="dxa"/>
          </w:tcPr>
          <w:p w:rsidR="004F66C9" w:rsidRPr="00F351B6" w:rsidRDefault="004F66C9" w:rsidP="004F66C9">
            <w:pPr>
              <w:jc w:val="center"/>
              <w:rPr>
                <w:sz w:val="28"/>
                <w:szCs w:val="28"/>
                <w:lang w:val="en-US"/>
              </w:rPr>
            </w:pPr>
            <w:r w:rsidRPr="00F351B6">
              <w:rPr>
                <w:sz w:val="28"/>
                <w:szCs w:val="28"/>
                <w:lang w:val="en-US"/>
              </w:rPr>
              <w:t>Дата</w:t>
            </w:r>
          </w:p>
          <w:p w:rsidR="004F66C9" w:rsidRPr="00F351B6" w:rsidRDefault="004F66C9" w:rsidP="004F66C9">
            <w:pPr>
              <w:jc w:val="center"/>
              <w:rPr>
                <w:sz w:val="28"/>
                <w:szCs w:val="28"/>
                <w:lang w:val="en-US"/>
              </w:rPr>
            </w:pPr>
            <w:r>
              <w:rPr>
                <w:sz w:val="28"/>
                <w:szCs w:val="28"/>
                <w:lang w:val="en-US"/>
              </w:rPr>
              <w:t>рассмот</w:t>
            </w:r>
            <w:r w:rsidRPr="00F351B6">
              <w:rPr>
                <w:sz w:val="28"/>
                <w:szCs w:val="28"/>
                <w:lang w:val="en-US"/>
              </w:rPr>
              <w:t>рения заявления</w:t>
            </w:r>
          </w:p>
        </w:tc>
        <w:tc>
          <w:tcPr>
            <w:tcW w:w="1985" w:type="dxa"/>
          </w:tcPr>
          <w:p w:rsidR="004F66C9" w:rsidRPr="00F351B6" w:rsidRDefault="004F66C9" w:rsidP="004F66C9">
            <w:pPr>
              <w:jc w:val="center"/>
              <w:rPr>
                <w:sz w:val="28"/>
                <w:szCs w:val="28"/>
              </w:rPr>
            </w:pPr>
            <w:r w:rsidRPr="00F351B6">
              <w:rPr>
                <w:sz w:val="28"/>
                <w:szCs w:val="28"/>
              </w:rPr>
              <w:t>Результат</w:t>
            </w:r>
          </w:p>
          <w:p w:rsidR="004F66C9" w:rsidRPr="00F351B6" w:rsidRDefault="004F66C9" w:rsidP="004F66C9">
            <w:pPr>
              <w:jc w:val="center"/>
              <w:rPr>
                <w:sz w:val="28"/>
                <w:szCs w:val="28"/>
              </w:rPr>
            </w:pPr>
            <w:r w:rsidRPr="00F351B6">
              <w:rPr>
                <w:sz w:val="28"/>
                <w:szCs w:val="28"/>
              </w:rPr>
              <w:t>рассмотрения заявления</w:t>
            </w:r>
          </w:p>
          <w:p w:rsidR="004F66C9" w:rsidRPr="00F351B6" w:rsidRDefault="004F66C9" w:rsidP="004F66C9">
            <w:pPr>
              <w:jc w:val="center"/>
              <w:rPr>
                <w:sz w:val="28"/>
                <w:szCs w:val="28"/>
              </w:rPr>
            </w:pPr>
            <w:r>
              <w:rPr>
                <w:sz w:val="28"/>
                <w:szCs w:val="28"/>
              </w:rPr>
              <w:t>(</w:t>
            </w:r>
            <w:r w:rsidRPr="00F351B6">
              <w:rPr>
                <w:sz w:val="28"/>
                <w:szCs w:val="28"/>
              </w:rPr>
              <w:t>сумма/отказ</w:t>
            </w:r>
            <w:r>
              <w:rPr>
                <w:sz w:val="28"/>
                <w:szCs w:val="28"/>
              </w:rPr>
              <w:t>)</w:t>
            </w:r>
          </w:p>
        </w:tc>
        <w:tc>
          <w:tcPr>
            <w:tcW w:w="1833" w:type="dxa"/>
          </w:tcPr>
          <w:p w:rsidR="004F66C9" w:rsidRPr="00F351B6" w:rsidRDefault="004F66C9" w:rsidP="004F66C9">
            <w:pPr>
              <w:jc w:val="center"/>
              <w:rPr>
                <w:sz w:val="28"/>
                <w:szCs w:val="28"/>
                <w:lang w:val="en-US"/>
              </w:rPr>
            </w:pPr>
            <w:r w:rsidRPr="00F351B6">
              <w:rPr>
                <w:sz w:val="28"/>
                <w:szCs w:val="28"/>
                <w:lang w:val="en-US"/>
              </w:rPr>
              <w:t>Примечание</w:t>
            </w:r>
          </w:p>
        </w:tc>
      </w:tr>
      <w:tr w:rsidR="004F66C9">
        <w:tblPrEx>
          <w:tblCellMar>
            <w:top w:w="0" w:type="dxa"/>
            <w:bottom w:w="0" w:type="dxa"/>
          </w:tblCellMar>
        </w:tblPrEx>
        <w:tc>
          <w:tcPr>
            <w:tcW w:w="817" w:type="dxa"/>
          </w:tcPr>
          <w:p w:rsidR="004F66C9" w:rsidRDefault="004F66C9" w:rsidP="004F66C9">
            <w:pPr>
              <w:jc w:val="center"/>
              <w:rPr>
                <w:b/>
                <w:sz w:val="22"/>
                <w:lang w:val="en-US"/>
              </w:rPr>
            </w:pPr>
            <w:r>
              <w:rPr>
                <w:b/>
                <w:sz w:val="22"/>
                <w:lang w:val="en-US"/>
              </w:rPr>
              <w:t>1</w:t>
            </w:r>
          </w:p>
        </w:tc>
        <w:tc>
          <w:tcPr>
            <w:tcW w:w="1276" w:type="dxa"/>
          </w:tcPr>
          <w:p w:rsidR="004F66C9" w:rsidRDefault="004F66C9" w:rsidP="004F66C9">
            <w:pPr>
              <w:jc w:val="center"/>
              <w:rPr>
                <w:b/>
                <w:sz w:val="22"/>
                <w:lang w:val="en-US"/>
              </w:rPr>
            </w:pPr>
            <w:r>
              <w:rPr>
                <w:b/>
                <w:sz w:val="22"/>
                <w:lang w:val="en-US"/>
              </w:rPr>
              <w:t>2</w:t>
            </w:r>
          </w:p>
        </w:tc>
        <w:tc>
          <w:tcPr>
            <w:tcW w:w="3827" w:type="dxa"/>
          </w:tcPr>
          <w:p w:rsidR="004F66C9" w:rsidRDefault="004F66C9" w:rsidP="004F66C9">
            <w:pPr>
              <w:jc w:val="center"/>
              <w:rPr>
                <w:b/>
                <w:sz w:val="22"/>
                <w:lang w:val="en-US"/>
              </w:rPr>
            </w:pPr>
            <w:r>
              <w:rPr>
                <w:b/>
                <w:sz w:val="22"/>
                <w:lang w:val="en-US"/>
              </w:rPr>
              <w:t>3</w:t>
            </w:r>
          </w:p>
        </w:tc>
        <w:tc>
          <w:tcPr>
            <w:tcW w:w="2268" w:type="dxa"/>
          </w:tcPr>
          <w:p w:rsidR="004F66C9" w:rsidRDefault="004F66C9" w:rsidP="004F66C9">
            <w:pPr>
              <w:jc w:val="center"/>
              <w:rPr>
                <w:b/>
                <w:sz w:val="22"/>
                <w:lang w:val="en-US"/>
              </w:rPr>
            </w:pPr>
            <w:r>
              <w:rPr>
                <w:b/>
                <w:sz w:val="22"/>
                <w:lang w:val="en-US"/>
              </w:rPr>
              <w:t>4</w:t>
            </w:r>
          </w:p>
        </w:tc>
        <w:tc>
          <w:tcPr>
            <w:tcW w:w="1418" w:type="dxa"/>
          </w:tcPr>
          <w:p w:rsidR="004F66C9" w:rsidRDefault="004F66C9" w:rsidP="004F66C9">
            <w:pPr>
              <w:jc w:val="center"/>
              <w:rPr>
                <w:b/>
                <w:sz w:val="22"/>
                <w:lang w:val="en-US"/>
              </w:rPr>
            </w:pPr>
            <w:r>
              <w:rPr>
                <w:b/>
                <w:sz w:val="22"/>
                <w:lang w:val="en-US"/>
              </w:rPr>
              <w:t>5</w:t>
            </w:r>
          </w:p>
        </w:tc>
        <w:tc>
          <w:tcPr>
            <w:tcW w:w="1984" w:type="dxa"/>
          </w:tcPr>
          <w:p w:rsidR="004F66C9" w:rsidRDefault="004F66C9" w:rsidP="004F66C9">
            <w:pPr>
              <w:jc w:val="center"/>
              <w:rPr>
                <w:b/>
                <w:sz w:val="22"/>
                <w:lang w:val="en-US"/>
              </w:rPr>
            </w:pPr>
            <w:r>
              <w:rPr>
                <w:b/>
                <w:sz w:val="22"/>
                <w:lang w:val="en-US"/>
              </w:rPr>
              <w:t>6</w:t>
            </w:r>
          </w:p>
        </w:tc>
        <w:tc>
          <w:tcPr>
            <w:tcW w:w="1985" w:type="dxa"/>
          </w:tcPr>
          <w:p w:rsidR="004F66C9" w:rsidRDefault="004F66C9" w:rsidP="004F66C9">
            <w:pPr>
              <w:jc w:val="center"/>
              <w:rPr>
                <w:b/>
                <w:sz w:val="22"/>
                <w:lang w:val="en-US"/>
              </w:rPr>
            </w:pPr>
            <w:r>
              <w:rPr>
                <w:b/>
                <w:sz w:val="22"/>
                <w:lang w:val="en-US"/>
              </w:rPr>
              <w:t>7</w:t>
            </w:r>
          </w:p>
        </w:tc>
        <w:tc>
          <w:tcPr>
            <w:tcW w:w="1833" w:type="dxa"/>
          </w:tcPr>
          <w:p w:rsidR="004F66C9" w:rsidRDefault="004F66C9" w:rsidP="004F66C9">
            <w:pPr>
              <w:jc w:val="center"/>
              <w:rPr>
                <w:b/>
                <w:sz w:val="22"/>
                <w:lang w:val="en-US"/>
              </w:rPr>
            </w:pPr>
            <w:r>
              <w:rPr>
                <w:b/>
                <w:sz w:val="22"/>
                <w:lang w:val="en-US"/>
              </w:rPr>
              <w:t>8</w:t>
            </w: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bl>
    <w:p w:rsidR="001056B3" w:rsidRDefault="001056B3" w:rsidP="001056B3">
      <w:pPr>
        <w:autoSpaceDE w:val="0"/>
        <w:autoSpaceDN w:val="0"/>
        <w:adjustRightInd w:val="0"/>
        <w:jc w:val="both"/>
        <w:rPr>
          <w:sz w:val="28"/>
          <w:szCs w:val="28"/>
        </w:rPr>
      </w:pPr>
    </w:p>
    <w:p w:rsidR="001056B3" w:rsidRDefault="001056B3" w:rsidP="001056B3">
      <w:pPr>
        <w:autoSpaceDE w:val="0"/>
        <w:autoSpaceDN w:val="0"/>
        <w:adjustRightInd w:val="0"/>
        <w:jc w:val="both"/>
        <w:rPr>
          <w:sz w:val="28"/>
          <w:szCs w:val="28"/>
        </w:rPr>
      </w:pPr>
    </w:p>
    <w:p w:rsidR="001056B3" w:rsidRDefault="001056B3" w:rsidP="001056B3">
      <w:pPr>
        <w:autoSpaceDE w:val="0"/>
        <w:autoSpaceDN w:val="0"/>
        <w:adjustRightInd w:val="0"/>
        <w:jc w:val="both"/>
        <w:rPr>
          <w:sz w:val="28"/>
          <w:szCs w:val="28"/>
        </w:rPr>
      </w:pPr>
    </w:p>
    <w:p w:rsidR="001056B3" w:rsidRDefault="001056B3" w:rsidP="001056B3">
      <w:pPr>
        <w:autoSpaceDE w:val="0"/>
        <w:autoSpaceDN w:val="0"/>
        <w:adjustRightInd w:val="0"/>
        <w:jc w:val="both"/>
        <w:rPr>
          <w:sz w:val="28"/>
          <w:szCs w:val="28"/>
        </w:rPr>
      </w:pPr>
      <w:r>
        <w:rPr>
          <w:sz w:val="28"/>
          <w:szCs w:val="28"/>
        </w:rPr>
        <w:t xml:space="preserve">Начальник отдела адресного </w:t>
      </w:r>
    </w:p>
    <w:p w:rsidR="001056B3" w:rsidRPr="00CE17F4" w:rsidRDefault="001056B3" w:rsidP="001056B3">
      <w:pPr>
        <w:autoSpaceDE w:val="0"/>
        <w:autoSpaceDN w:val="0"/>
        <w:adjustRightInd w:val="0"/>
        <w:jc w:val="both"/>
        <w:rPr>
          <w:sz w:val="28"/>
          <w:szCs w:val="28"/>
        </w:rPr>
      </w:pPr>
      <w:r>
        <w:rPr>
          <w:sz w:val="28"/>
          <w:szCs w:val="28"/>
        </w:rPr>
        <w:t xml:space="preserve">предоставления льгот                                                                                                                  </w:t>
      </w:r>
      <w:r w:rsidR="00626781">
        <w:rPr>
          <w:sz w:val="28"/>
          <w:szCs w:val="28"/>
        </w:rPr>
        <w:t>С.В. Кубанцева</w:t>
      </w:r>
    </w:p>
    <w:p w:rsidR="004F66C9" w:rsidRDefault="004F66C9" w:rsidP="004F66C9">
      <w:pPr>
        <w:jc w:val="right"/>
        <w:sectPr w:rsidR="004F66C9" w:rsidSect="004F66C9">
          <w:pgSz w:w="16838" w:h="11906" w:orient="landscape"/>
          <w:pgMar w:top="851" w:right="1134" w:bottom="567" w:left="1134" w:header="709" w:footer="709" w:gutter="0"/>
          <w:cols w:space="708"/>
          <w:titlePg/>
          <w:docGrid w:linePitch="360"/>
        </w:sectPr>
      </w:pPr>
    </w:p>
    <w:p w:rsidR="004F66C9" w:rsidRPr="009C3CBA" w:rsidRDefault="004F66C9" w:rsidP="004F66C9">
      <w:pPr>
        <w:autoSpaceDE w:val="0"/>
        <w:autoSpaceDN w:val="0"/>
        <w:adjustRightInd w:val="0"/>
        <w:ind w:firstLine="3960"/>
        <w:jc w:val="right"/>
        <w:outlineLvl w:val="1"/>
        <w:rPr>
          <w:b/>
          <w:bCs/>
          <w:sz w:val="18"/>
          <w:szCs w:val="18"/>
        </w:rPr>
      </w:pPr>
      <w:r w:rsidRPr="009C3CBA">
        <w:rPr>
          <w:b/>
          <w:bCs/>
          <w:sz w:val="18"/>
          <w:szCs w:val="18"/>
        </w:rPr>
        <w:lastRenderedPageBreak/>
        <w:t>Приложени</w:t>
      </w:r>
      <w:r>
        <w:rPr>
          <w:b/>
          <w:bCs/>
          <w:sz w:val="18"/>
          <w:szCs w:val="18"/>
        </w:rPr>
        <w:t xml:space="preserve">е № </w:t>
      </w:r>
      <w:r w:rsidR="001056B3">
        <w:rPr>
          <w:b/>
          <w:bCs/>
          <w:sz w:val="18"/>
          <w:szCs w:val="18"/>
        </w:rPr>
        <w:t>7</w:t>
      </w:r>
    </w:p>
    <w:p w:rsidR="00255CF0" w:rsidRDefault="00255CF0" w:rsidP="00255CF0">
      <w:pPr>
        <w:pStyle w:val="ConsPlusTitle"/>
        <w:widowControl/>
        <w:ind w:left="8364"/>
        <w:jc w:val="right"/>
        <w:rPr>
          <w:rFonts w:ascii="Times New Roman" w:hAnsi="Times New Roman" w:cs="Times New Roman"/>
          <w:sz w:val="18"/>
          <w:szCs w:val="18"/>
        </w:rPr>
      </w:pPr>
      <w:r w:rsidRPr="00282B2D">
        <w:rPr>
          <w:rFonts w:ascii="Times New Roman" w:hAnsi="Times New Roman" w:cs="Times New Roman"/>
          <w:sz w:val="18"/>
          <w:szCs w:val="18"/>
        </w:rPr>
        <w:t xml:space="preserve">к Административному регламенту </w:t>
      </w:r>
    </w:p>
    <w:p w:rsidR="00965932" w:rsidRPr="00255CF0" w:rsidRDefault="00965932" w:rsidP="00255CF0">
      <w:pPr>
        <w:pStyle w:val="ConsPlusTitle"/>
        <w:widowControl/>
        <w:ind w:left="8364"/>
        <w:jc w:val="right"/>
        <w:rPr>
          <w:rFonts w:ascii="Times New Roman" w:hAnsi="Times New Roman" w:cs="Times New Roman"/>
          <w:sz w:val="18"/>
          <w:szCs w:val="18"/>
        </w:rPr>
      </w:pPr>
    </w:p>
    <w:p w:rsidR="00255CF0" w:rsidRPr="00EF19A9" w:rsidRDefault="00255CF0" w:rsidP="00255CF0">
      <w:pPr>
        <w:autoSpaceDE w:val="0"/>
        <w:autoSpaceDN w:val="0"/>
        <w:adjustRightInd w:val="0"/>
        <w:ind w:left="8364" w:firstLine="5640"/>
        <w:jc w:val="right"/>
        <w:rPr>
          <w:b/>
          <w:bCs/>
          <w:sz w:val="22"/>
          <w:szCs w:val="22"/>
        </w:rPr>
      </w:pPr>
    </w:p>
    <w:p w:rsidR="004F66C9" w:rsidRDefault="004F66C9" w:rsidP="004F66C9">
      <w:pPr>
        <w:autoSpaceDE w:val="0"/>
        <w:autoSpaceDN w:val="0"/>
        <w:adjustRightInd w:val="0"/>
        <w:jc w:val="right"/>
        <w:outlineLvl w:val="1"/>
        <w:rPr>
          <w:b/>
          <w:bCs/>
          <w:sz w:val="18"/>
          <w:szCs w:val="18"/>
        </w:rPr>
      </w:pPr>
    </w:p>
    <w:p w:rsidR="004F66C9" w:rsidRDefault="004F66C9" w:rsidP="004F66C9">
      <w:pPr>
        <w:jc w:val="right"/>
      </w:pPr>
    </w:p>
    <w:p w:rsidR="004F66C9" w:rsidRPr="00A15D96" w:rsidRDefault="004F66C9" w:rsidP="004F66C9">
      <w:pPr>
        <w:pStyle w:val="ab"/>
        <w:rPr>
          <w:szCs w:val="28"/>
          <w:lang w:val="ru-RU"/>
        </w:rPr>
      </w:pPr>
      <w:r w:rsidRPr="00A15D96">
        <w:rPr>
          <w:szCs w:val="28"/>
          <w:lang w:val="ru-RU"/>
        </w:rPr>
        <w:t>ЖУРНАЛ</w:t>
      </w:r>
    </w:p>
    <w:p w:rsidR="004F66C9" w:rsidRPr="001B497B" w:rsidRDefault="004F66C9" w:rsidP="004F66C9">
      <w:pPr>
        <w:jc w:val="center"/>
        <w:rPr>
          <w:b/>
          <w:sz w:val="28"/>
        </w:rPr>
      </w:pPr>
      <w:r>
        <w:rPr>
          <w:b/>
          <w:sz w:val="32"/>
        </w:rPr>
        <w:t xml:space="preserve">учета ошибок, выявленных при проверке </w:t>
      </w:r>
      <w:r w:rsidRPr="001B497B">
        <w:rPr>
          <w:b/>
          <w:sz w:val="28"/>
        </w:rPr>
        <w:t xml:space="preserve">правильности </w:t>
      </w:r>
      <w:r w:rsidR="00474E8B">
        <w:rPr>
          <w:b/>
          <w:sz w:val="28"/>
        </w:rPr>
        <w:t>предоставлении мер социальной поддержки</w:t>
      </w:r>
    </w:p>
    <w:p w:rsidR="004F66C9" w:rsidRPr="00E10ECD" w:rsidRDefault="004F66C9" w:rsidP="004F66C9">
      <w:pPr>
        <w:jc w:val="center"/>
        <w:rPr>
          <w:b/>
          <w:sz w:val="28"/>
        </w:rPr>
      </w:pPr>
    </w:p>
    <w:p w:rsidR="004F66C9" w:rsidRDefault="004F66C9" w:rsidP="004F66C9">
      <w:pPr>
        <w:jc w:val="center"/>
        <w:rPr>
          <w:b/>
          <w:sz w:val="28"/>
        </w:rPr>
      </w:pPr>
    </w:p>
    <w:tbl>
      <w:tblPr>
        <w:tblW w:w="146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709"/>
        <w:gridCol w:w="1276"/>
        <w:gridCol w:w="567"/>
        <w:gridCol w:w="4747"/>
        <w:gridCol w:w="2040"/>
        <w:gridCol w:w="2040"/>
        <w:gridCol w:w="1680"/>
      </w:tblGrid>
      <w:tr w:rsidR="004F66C9">
        <w:tblPrEx>
          <w:tblCellMar>
            <w:top w:w="0" w:type="dxa"/>
            <w:bottom w:w="0" w:type="dxa"/>
          </w:tblCellMar>
        </w:tblPrEx>
        <w:trPr>
          <w:trHeight w:val="280"/>
        </w:trPr>
        <w:tc>
          <w:tcPr>
            <w:tcW w:w="992" w:type="dxa"/>
            <w:vMerge w:val="restart"/>
          </w:tcPr>
          <w:p w:rsidR="004F66C9" w:rsidRDefault="004F66C9" w:rsidP="004F66C9">
            <w:pPr>
              <w:jc w:val="center"/>
              <w:rPr>
                <w:b/>
              </w:rPr>
            </w:pPr>
            <w:r>
              <w:rPr>
                <w:b/>
              </w:rPr>
              <w:t xml:space="preserve">                                                                            </w:t>
            </w:r>
          </w:p>
          <w:p w:rsidR="004F66C9" w:rsidRDefault="004F66C9" w:rsidP="004F66C9">
            <w:pPr>
              <w:jc w:val="center"/>
              <w:rPr>
                <w:b/>
              </w:rPr>
            </w:pPr>
            <w:r>
              <w:rPr>
                <w:b/>
              </w:rPr>
              <w:t>Дата пр</w:t>
            </w:r>
            <w:r>
              <w:rPr>
                <w:b/>
              </w:rPr>
              <w:t>о</w:t>
            </w:r>
            <w:r>
              <w:rPr>
                <w:b/>
              </w:rPr>
              <w:t xml:space="preserve">верки </w:t>
            </w:r>
          </w:p>
        </w:tc>
        <w:tc>
          <w:tcPr>
            <w:tcW w:w="1276" w:type="dxa"/>
            <w:gridSpan w:val="2"/>
            <w:vMerge w:val="restart"/>
            <w:tcBorders>
              <w:bottom w:val="single" w:sz="4" w:space="0" w:color="auto"/>
            </w:tcBorders>
          </w:tcPr>
          <w:p w:rsidR="004F66C9" w:rsidRDefault="004F66C9" w:rsidP="004F66C9">
            <w:pPr>
              <w:jc w:val="center"/>
              <w:rPr>
                <w:b/>
              </w:rPr>
            </w:pPr>
            <w:r>
              <w:rPr>
                <w:b/>
              </w:rPr>
              <w:t>Кол- во дел, п</w:t>
            </w:r>
            <w:r>
              <w:rPr>
                <w:b/>
              </w:rPr>
              <w:t>о</w:t>
            </w:r>
            <w:r>
              <w:rPr>
                <w:b/>
              </w:rPr>
              <w:t>ступи</w:t>
            </w:r>
            <w:r>
              <w:rPr>
                <w:b/>
              </w:rPr>
              <w:t>в</w:t>
            </w:r>
            <w:r>
              <w:rPr>
                <w:b/>
              </w:rPr>
              <w:t>ших на проверку</w:t>
            </w:r>
          </w:p>
        </w:tc>
        <w:tc>
          <w:tcPr>
            <w:tcW w:w="1276" w:type="dxa"/>
            <w:vMerge w:val="restart"/>
          </w:tcPr>
          <w:p w:rsidR="004F66C9" w:rsidRDefault="004F66C9" w:rsidP="004F66C9">
            <w:pPr>
              <w:jc w:val="center"/>
              <w:rPr>
                <w:b/>
              </w:rPr>
            </w:pPr>
            <w:r>
              <w:rPr>
                <w:b/>
              </w:rPr>
              <w:t>ФИО специ</w:t>
            </w:r>
            <w:r>
              <w:rPr>
                <w:b/>
              </w:rPr>
              <w:t>а</w:t>
            </w:r>
            <w:r>
              <w:rPr>
                <w:b/>
              </w:rPr>
              <w:t>листа, офо</w:t>
            </w:r>
            <w:r>
              <w:rPr>
                <w:b/>
              </w:rPr>
              <w:t>р</w:t>
            </w:r>
            <w:r>
              <w:rPr>
                <w:b/>
              </w:rPr>
              <w:t>мившего дело</w:t>
            </w:r>
          </w:p>
        </w:tc>
        <w:tc>
          <w:tcPr>
            <w:tcW w:w="11074" w:type="dxa"/>
            <w:gridSpan w:val="5"/>
            <w:tcBorders>
              <w:bottom w:val="single" w:sz="4" w:space="0" w:color="auto"/>
            </w:tcBorders>
          </w:tcPr>
          <w:p w:rsidR="004F66C9" w:rsidRDefault="004F66C9" w:rsidP="004F66C9">
            <w:pPr>
              <w:jc w:val="center"/>
              <w:rPr>
                <w:b/>
              </w:rPr>
            </w:pPr>
            <w:r>
              <w:rPr>
                <w:b/>
              </w:rPr>
              <w:t xml:space="preserve">Д Е Ф Е К Т  Н Ы Е     Д Е Л А  </w:t>
            </w:r>
          </w:p>
        </w:tc>
      </w:tr>
      <w:tr w:rsidR="004F66C9">
        <w:tblPrEx>
          <w:tblCellMar>
            <w:top w:w="0" w:type="dxa"/>
            <w:bottom w:w="0" w:type="dxa"/>
          </w:tblCellMar>
        </w:tblPrEx>
        <w:trPr>
          <w:trHeight w:val="1121"/>
        </w:trPr>
        <w:tc>
          <w:tcPr>
            <w:tcW w:w="992" w:type="dxa"/>
            <w:vMerge/>
          </w:tcPr>
          <w:p w:rsidR="004F66C9" w:rsidRDefault="004F66C9" w:rsidP="004F66C9">
            <w:pPr>
              <w:rPr>
                <w:b/>
                <w:sz w:val="28"/>
              </w:rPr>
            </w:pPr>
          </w:p>
        </w:tc>
        <w:tc>
          <w:tcPr>
            <w:tcW w:w="1276" w:type="dxa"/>
            <w:gridSpan w:val="2"/>
            <w:vMerge/>
          </w:tcPr>
          <w:p w:rsidR="004F66C9" w:rsidRDefault="004F66C9" w:rsidP="004F66C9">
            <w:pPr>
              <w:rPr>
                <w:b/>
                <w:sz w:val="28"/>
              </w:rPr>
            </w:pPr>
          </w:p>
        </w:tc>
        <w:tc>
          <w:tcPr>
            <w:tcW w:w="1276" w:type="dxa"/>
            <w:vMerge/>
          </w:tcPr>
          <w:p w:rsidR="004F66C9" w:rsidRDefault="004F66C9" w:rsidP="004F66C9">
            <w:pPr>
              <w:rPr>
                <w:b/>
                <w:sz w:val="28"/>
              </w:rPr>
            </w:pPr>
          </w:p>
        </w:tc>
        <w:tc>
          <w:tcPr>
            <w:tcW w:w="567" w:type="dxa"/>
            <w:vMerge w:val="restart"/>
          </w:tcPr>
          <w:p w:rsidR="004F66C9" w:rsidRDefault="004F66C9" w:rsidP="004F66C9">
            <w:pPr>
              <w:rPr>
                <w:b/>
                <w:sz w:val="28"/>
              </w:rPr>
            </w:pPr>
            <w:r>
              <w:rPr>
                <w:b/>
                <w:sz w:val="28"/>
              </w:rPr>
              <w:t>№п/п</w:t>
            </w:r>
          </w:p>
        </w:tc>
        <w:tc>
          <w:tcPr>
            <w:tcW w:w="4747" w:type="dxa"/>
            <w:vMerge w:val="restart"/>
          </w:tcPr>
          <w:p w:rsidR="004F66C9" w:rsidRDefault="004F66C9" w:rsidP="004F66C9">
            <w:pPr>
              <w:jc w:val="center"/>
              <w:rPr>
                <w:b/>
              </w:rPr>
            </w:pPr>
          </w:p>
          <w:p w:rsidR="004F66C9" w:rsidRDefault="004F66C9" w:rsidP="004F66C9">
            <w:pPr>
              <w:jc w:val="center"/>
              <w:rPr>
                <w:b/>
              </w:rPr>
            </w:pPr>
            <w:r>
              <w:rPr>
                <w:b/>
              </w:rPr>
              <w:t>Краткое описание характера</w:t>
            </w:r>
          </w:p>
          <w:p w:rsidR="004F66C9" w:rsidRDefault="004F66C9" w:rsidP="004F66C9">
            <w:pPr>
              <w:jc w:val="center"/>
              <w:rPr>
                <w:b/>
                <w:sz w:val="28"/>
              </w:rPr>
            </w:pPr>
            <w:r>
              <w:rPr>
                <w:b/>
              </w:rPr>
              <w:t>допущенной ошибки</w:t>
            </w:r>
          </w:p>
        </w:tc>
        <w:tc>
          <w:tcPr>
            <w:tcW w:w="2040" w:type="dxa"/>
            <w:vMerge w:val="restart"/>
          </w:tcPr>
          <w:p w:rsidR="004F66C9" w:rsidRDefault="004F66C9" w:rsidP="004F66C9">
            <w:pPr>
              <w:jc w:val="center"/>
              <w:rPr>
                <w:b/>
              </w:rPr>
            </w:pPr>
          </w:p>
          <w:p w:rsidR="004F66C9" w:rsidRDefault="004F66C9" w:rsidP="004F66C9">
            <w:pPr>
              <w:jc w:val="center"/>
              <w:rPr>
                <w:b/>
              </w:rPr>
            </w:pPr>
            <w:r>
              <w:rPr>
                <w:b/>
              </w:rPr>
              <w:t>Предупрежде</w:t>
            </w:r>
            <w:r>
              <w:rPr>
                <w:b/>
              </w:rPr>
              <w:t>н</w:t>
            </w:r>
            <w:r>
              <w:rPr>
                <w:b/>
              </w:rPr>
              <w:t>ная</w:t>
            </w:r>
          </w:p>
          <w:p w:rsidR="004F66C9" w:rsidRDefault="004F66C9" w:rsidP="004F66C9">
            <w:pPr>
              <w:jc w:val="center"/>
              <w:rPr>
                <w:b/>
                <w:sz w:val="28"/>
              </w:rPr>
            </w:pPr>
            <w:r>
              <w:rPr>
                <w:b/>
              </w:rPr>
              <w:t>п</w:t>
            </w:r>
            <w:r w:rsidRPr="00DF6CB2">
              <w:rPr>
                <w:b/>
              </w:rPr>
              <w:t>ереплата</w:t>
            </w:r>
          </w:p>
        </w:tc>
        <w:tc>
          <w:tcPr>
            <w:tcW w:w="2040" w:type="dxa"/>
            <w:vMerge w:val="restart"/>
          </w:tcPr>
          <w:p w:rsidR="004F66C9" w:rsidRDefault="004F66C9" w:rsidP="004F66C9">
            <w:pPr>
              <w:jc w:val="center"/>
              <w:rPr>
                <w:b/>
              </w:rPr>
            </w:pPr>
          </w:p>
          <w:p w:rsidR="004F66C9" w:rsidRDefault="004F66C9" w:rsidP="004F66C9">
            <w:pPr>
              <w:jc w:val="center"/>
              <w:rPr>
                <w:b/>
              </w:rPr>
            </w:pPr>
            <w:r>
              <w:rPr>
                <w:b/>
              </w:rPr>
              <w:t>Предупрежде</w:t>
            </w:r>
            <w:r>
              <w:rPr>
                <w:b/>
              </w:rPr>
              <w:t>н</w:t>
            </w:r>
            <w:r>
              <w:rPr>
                <w:b/>
              </w:rPr>
              <w:t xml:space="preserve">ная </w:t>
            </w:r>
          </w:p>
          <w:p w:rsidR="004F66C9" w:rsidRDefault="004F66C9" w:rsidP="004F66C9">
            <w:pPr>
              <w:jc w:val="center"/>
              <w:rPr>
                <w:b/>
                <w:sz w:val="28"/>
              </w:rPr>
            </w:pPr>
            <w:r>
              <w:rPr>
                <w:b/>
              </w:rPr>
              <w:t>н</w:t>
            </w:r>
            <w:r w:rsidRPr="00DF6CB2">
              <w:rPr>
                <w:b/>
              </w:rPr>
              <w:t>едоплата</w:t>
            </w:r>
          </w:p>
        </w:tc>
        <w:tc>
          <w:tcPr>
            <w:tcW w:w="1680" w:type="dxa"/>
            <w:vMerge w:val="restart"/>
          </w:tcPr>
          <w:p w:rsidR="004F66C9" w:rsidRDefault="004F66C9" w:rsidP="004F66C9">
            <w:pPr>
              <w:jc w:val="center"/>
              <w:rPr>
                <w:b/>
              </w:rPr>
            </w:pPr>
          </w:p>
          <w:p w:rsidR="004F66C9" w:rsidRDefault="004F66C9" w:rsidP="004F66C9">
            <w:pPr>
              <w:jc w:val="center"/>
              <w:rPr>
                <w:b/>
              </w:rPr>
            </w:pPr>
            <w:r>
              <w:rPr>
                <w:b/>
              </w:rPr>
              <w:t>Отметка об устранении</w:t>
            </w:r>
          </w:p>
          <w:p w:rsidR="004F66C9" w:rsidRPr="00DF6CB2" w:rsidRDefault="004F66C9" w:rsidP="004F66C9">
            <w:pPr>
              <w:jc w:val="center"/>
              <w:rPr>
                <w:b/>
              </w:rPr>
            </w:pPr>
            <w:r>
              <w:rPr>
                <w:b/>
              </w:rPr>
              <w:t>(дата)</w:t>
            </w:r>
          </w:p>
        </w:tc>
      </w:tr>
      <w:tr w:rsidR="004F66C9">
        <w:tblPrEx>
          <w:tblCellMar>
            <w:top w:w="0" w:type="dxa"/>
            <w:bottom w:w="0" w:type="dxa"/>
          </w:tblCellMar>
        </w:tblPrEx>
        <w:trPr>
          <w:trHeight w:val="413"/>
        </w:trPr>
        <w:tc>
          <w:tcPr>
            <w:tcW w:w="992" w:type="dxa"/>
            <w:vMerge/>
          </w:tcPr>
          <w:p w:rsidR="004F66C9" w:rsidRDefault="004F66C9" w:rsidP="004F66C9">
            <w:pPr>
              <w:rPr>
                <w:b/>
                <w:sz w:val="28"/>
              </w:rPr>
            </w:pPr>
          </w:p>
        </w:tc>
        <w:tc>
          <w:tcPr>
            <w:tcW w:w="567" w:type="dxa"/>
          </w:tcPr>
          <w:p w:rsidR="004F66C9" w:rsidRDefault="004F66C9" w:rsidP="004F66C9">
            <w:pPr>
              <w:rPr>
                <w:b/>
                <w:sz w:val="28"/>
              </w:rPr>
            </w:pPr>
            <w:r w:rsidRPr="000B35FB">
              <w:t>н/н</w:t>
            </w:r>
          </w:p>
        </w:tc>
        <w:tc>
          <w:tcPr>
            <w:tcW w:w="709" w:type="dxa"/>
          </w:tcPr>
          <w:p w:rsidR="004F66C9" w:rsidRDefault="004F66C9" w:rsidP="004F66C9">
            <w:pPr>
              <w:rPr>
                <w:b/>
                <w:sz w:val="28"/>
              </w:rPr>
            </w:pPr>
            <w:r w:rsidRPr="000B35FB">
              <w:t>пер.</w:t>
            </w:r>
          </w:p>
        </w:tc>
        <w:tc>
          <w:tcPr>
            <w:tcW w:w="1276" w:type="dxa"/>
            <w:vMerge/>
          </w:tcPr>
          <w:p w:rsidR="004F66C9" w:rsidRDefault="004F66C9" w:rsidP="004F66C9">
            <w:pPr>
              <w:rPr>
                <w:b/>
                <w:sz w:val="28"/>
              </w:rPr>
            </w:pPr>
          </w:p>
        </w:tc>
        <w:tc>
          <w:tcPr>
            <w:tcW w:w="567" w:type="dxa"/>
            <w:vMerge/>
          </w:tcPr>
          <w:p w:rsidR="004F66C9" w:rsidRDefault="004F66C9" w:rsidP="004F66C9">
            <w:pPr>
              <w:rPr>
                <w:b/>
                <w:sz w:val="28"/>
              </w:rPr>
            </w:pPr>
          </w:p>
        </w:tc>
        <w:tc>
          <w:tcPr>
            <w:tcW w:w="4747" w:type="dxa"/>
            <w:vMerge/>
          </w:tcPr>
          <w:p w:rsidR="004F66C9" w:rsidRDefault="004F66C9" w:rsidP="004F66C9">
            <w:pPr>
              <w:rPr>
                <w:b/>
                <w:sz w:val="28"/>
              </w:rPr>
            </w:pPr>
          </w:p>
        </w:tc>
        <w:tc>
          <w:tcPr>
            <w:tcW w:w="2040" w:type="dxa"/>
            <w:vMerge/>
          </w:tcPr>
          <w:p w:rsidR="004F66C9" w:rsidRDefault="004F66C9" w:rsidP="004F66C9">
            <w:pPr>
              <w:rPr>
                <w:b/>
                <w:sz w:val="28"/>
              </w:rPr>
            </w:pPr>
          </w:p>
        </w:tc>
        <w:tc>
          <w:tcPr>
            <w:tcW w:w="2040" w:type="dxa"/>
            <w:vMerge/>
          </w:tcPr>
          <w:p w:rsidR="004F66C9" w:rsidRDefault="004F66C9" w:rsidP="004F66C9">
            <w:pPr>
              <w:rPr>
                <w:b/>
                <w:sz w:val="28"/>
              </w:rPr>
            </w:pPr>
          </w:p>
        </w:tc>
        <w:tc>
          <w:tcPr>
            <w:tcW w:w="1680" w:type="dxa"/>
            <w:vMerge/>
          </w:tcPr>
          <w:p w:rsidR="004F66C9" w:rsidRPr="000B35FB" w:rsidRDefault="004F66C9" w:rsidP="004F66C9">
            <w:pPr>
              <w:jc w:val="center"/>
            </w:pPr>
          </w:p>
        </w:tc>
      </w:tr>
      <w:tr w:rsidR="004F66C9" w:rsidRPr="00A15D96">
        <w:tblPrEx>
          <w:tblCellMar>
            <w:top w:w="0" w:type="dxa"/>
            <w:bottom w:w="0" w:type="dxa"/>
          </w:tblCellMar>
        </w:tblPrEx>
        <w:trPr>
          <w:trHeight w:val="355"/>
        </w:trPr>
        <w:tc>
          <w:tcPr>
            <w:tcW w:w="992" w:type="dxa"/>
          </w:tcPr>
          <w:p w:rsidR="004F66C9" w:rsidRPr="00A15D96" w:rsidRDefault="004F66C9" w:rsidP="004F66C9">
            <w:pPr>
              <w:jc w:val="center"/>
              <w:rPr>
                <w:b/>
              </w:rPr>
            </w:pPr>
            <w:r w:rsidRPr="00A15D96">
              <w:rPr>
                <w:b/>
              </w:rPr>
              <w:t>1.</w:t>
            </w:r>
          </w:p>
        </w:tc>
        <w:tc>
          <w:tcPr>
            <w:tcW w:w="567" w:type="dxa"/>
          </w:tcPr>
          <w:p w:rsidR="004F66C9" w:rsidRPr="00A15D96" w:rsidRDefault="004F66C9" w:rsidP="004F66C9">
            <w:pPr>
              <w:jc w:val="center"/>
              <w:rPr>
                <w:b/>
              </w:rPr>
            </w:pPr>
            <w:r w:rsidRPr="00A15D96">
              <w:rPr>
                <w:b/>
              </w:rPr>
              <w:t>2.</w:t>
            </w:r>
          </w:p>
        </w:tc>
        <w:tc>
          <w:tcPr>
            <w:tcW w:w="709" w:type="dxa"/>
          </w:tcPr>
          <w:p w:rsidR="004F66C9" w:rsidRPr="00A15D96" w:rsidRDefault="004F66C9" w:rsidP="004F66C9">
            <w:pPr>
              <w:jc w:val="center"/>
              <w:rPr>
                <w:b/>
              </w:rPr>
            </w:pPr>
            <w:r w:rsidRPr="00A15D96">
              <w:rPr>
                <w:b/>
              </w:rPr>
              <w:t>3.</w:t>
            </w:r>
          </w:p>
        </w:tc>
        <w:tc>
          <w:tcPr>
            <w:tcW w:w="1276" w:type="dxa"/>
          </w:tcPr>
          <w:p w:rsidR="004F66C9" w:rsidRPr="00A15D96" w:rsidRDefault="004F66C9" w:rsidP="004F66C9">
            <w:pPr>
              <w:jc w:val="center"/>
              <w:rPr>
                <w:b/>
              </w:rPr>
            </w:pPr>
            <w:r w:rsidRPr="00A15D96">
              <w:rPr>
                <w:b/>
              </w:rPr>
              <w:t>4.</w:t>
            </w:r>
          </w:p>
        </w:tc>
        <w:tc>
          <w:tcPr>
            <w:tcW w:w="567" w:type="dxa"/>
          </w:tcPr>
          <w:p w:rsidR="004F66C9" w:rsidRPr="00A15D96" w:rsidRDefault="004F66C9" w:rsidP="004F66C9">
            <w:pPr>
              <w:jc w:val="center"/>
              <w:rPr>
                <w:b/>
              </w:rPr>
            </w:pPr>
            <w:r w:rsidRPr="00A15D96">
              <w:rPr>
                <w:b/>
              </w:rPr>
              <w:t>5.</w:t>
            </w:r>
          </w:p>
        </w:tc>
        <w:tc>
          <w:tcPr>
            <w:tcW w:w="4747" w:type="dxa"/>
          </w:tcPr>
          <w:p w:rsidR="004F66C9" w:rsidRPr="00A15D96" w:rsidRDefault="004F66C9" w:rsidP="004F66C9">
            <w:pPr>
              <w:jc w:val="center"/>
              <w:rPr>
                <w:b/>
              </w:rPr>
            </w:pPr>
            <w:r w:rsidRPr="00A15D96">
              <w:rPr>
                <w:b/>
              </w:rPr>
              <w:t>6.</w:t>
            </w:r>
          </w:p>
        </w:tc>
        <w:tc>
          <w:tcPr>
            <w:tcW w:w="2040" w:type="dxa"/>
          </w:tcPr>
          <w:p w:rsidR="004F66C9" w:rsidRPr="00A15D96" w:rsidRDefault="004F66C9" w:rsidP="004F66C9">
            <w:pPr>
              <w:jc w:val="center"/>
              <w:rPr>
                <w:b/>
              </w:rPr>
            </w:pPr>
            <w:r w:rsidRPr="00A15D96">
              <w:rPr>
                <w:b/>
              </w:rPr>
              <w:t>7.</w:t>
            </w:r>
          </w:p>
        </w:tc>
        <w:tc>
          <w:tcPr>
            <w:tcW w:w="2040" w:type="dxa"/>
          </w:tcPr>
          <w:p w:rsidR="004F66C9" w:rsidRPr="00A15D96" w:rsidRDefault="004F66C9" w:rsidP="004F66C9">
            <w:pPr>
              <w:jc w:val="center"/>
              <w:rPr>
                <w:b/>
              </w:rPr>
            </w:pPr>
            <w:r w:rsidRPr="00A15D96">
              <w:rPr>
                <w:b/>
              </w:rPr>
              <w:t>8.</w:t>
            </w:r>
          </w:p>
        </w:tc>
        <w:tc>
          <w:tcPr>
            <w:tcW w:w="1680" w:type="dxa"/>
          </w:tcPr>
          <w:p w:rsidR="004F66C9" w:rsidRPr="00A15D96" w:rsidRDefault="004F66C9" w:rsidP="004F66C9">
            <w:pPr>
              <w:jc w:val="center"/>
              <w:rPr>
                <w:b/>
              </w:rPr>
            </w:pPr>
            <w:r w:rsidRPr="00A15D96">
              <w:rPr>
                <w:b/>
              </w:rPr>
              <w:t>9.</w:t>
            </w:r>
          </w:p>
          <w:p w:rsidR="004F66C9" w:rsidRPr="00A15D96" w:rsidRDefault="004F66C9" w:rsidP="004F66C9">
            <w:pPr>
              <w:jc w:val="center"/>
              <w:rPr>
                <w:b/>
              </w:rPr>
            </w:pPr>
          </w:p>
        </w:tc>
      </w:tr>
      <w:tr w:rsidR="004F66C9">
        <w:tblPrEx>
          <w:tblCellMar>
            <w:top w:w="0" w:type="dxa"/>
            <w:bottom w:w="0" w:type="dxa"/>
          </w:tblCellMar>
        </w:tblPrEx>
        <w:tc>
          <w:tcPr>
            <w:tcW w:w="992" w:type="dxa"/>
          </w:tcPr>
          <w:p w:rsidR="004F66C9" w:rsidRDefault="004F66C9" w:rsidP="004F66C9">
            <w:pPr>
              <w:rPr>
                <w:b/>
                <w:sz w:val="28"/>
              </w:rPr>
            </w:pPr>
          </w:p>
        </w:tc>
        <w:tc>
          <w:tcPr>
            <w:tcW w:w="567" w:type="dxa"/>
          </w:tcPr>
          <w:p w:rsidR="004F66C9" w:rsidRDefault="004F66C9" w:rsidP="004F66C9">
            <w:pPr>
              <w:rPr>
                <w:b/>
                <w:sz w:val="28"/>
              </w:rPr>
            </w:pPr>
          </w:p>
        </w:tc>
        <w:tc>
          <w:tcPr>
            <w:tcW w:w="709" w:type="dxa"/>
          </w:tcPr>
          <w:p w:rsidR="004F66C9" w:rsidRDefault="004F66C9" w:rsidP="004F66C9">
            <w:pPr>
              <w:rPr>
                <w:b/>
                <w:sz w:val="28"/>
              </w:rPr>
            </w:pPr>
          </w:p>
        </w:tc>
        <w:tc>
          <w:tcPr>
            <w:tcW w:w="1276" w:type="dxa"/>
          </w:tcPr>
          <w:p w:rsidR="004F66C9" w:rsidRDefault="004F66C9" w:rsidP="004F66C9">
            <w:pPr>
              <w:rPr>
                <w:b/>
                <w:sz w:val="28"/>
              </w:rPr>
            </w:pPr>
          </w:p>
        </w:tc>
        <w:tc>
          <w:tcPr>
            <w:tcW w:w="567" w:type="dxa"/>
          </w:tcPr>
          <w:p w:rsidR="004F66C9" w:rsidRDefault="004F66C9" w:rsidP="004F66C9">
            <w:pPr>
              <w:rPr>
                <w:b/>
                <w:sz w:val="28"/>
              </w:rPr>
            </w:pPr>
          </w:p>
        </w:tc>
        <w:tc>
          <w:tcPr>
            <w:tcW w:w="4747" w:type="dxa"/>
          </w:tcPr>
          <w:p w:rsidR="004F66C9" w:rsidRDefault="004F66C9" w:rsidP="004F66C9">
            <w:pPr>
              <w:rPr>
                <w:b/>
                <w:sz w:val="28"/>
              </w:rPr>
            </w:pPr>
          </w:p>
        </w:tc>
        <w:tc>
          <w:tcPr>
            <w:tcW w:w="2040" w:type="dxa"/>
          </w:tcPr>
          <w:p w:rsidR="004F66C9" w:rsidRDefault="004F66C9" w:rsidP="004F66C9">
            <w:pPr>
              <w:rPr>
                <w:b/>
                <w:sz w:val="28"/>
              </w:rPr>
            </w:pPr>
          </w:p>
        </w:tc>
        <w:tc>
          <w:tcPr>
            <w:tcW w:w="2040" w:type="dxa"/>
          </w:tcPr>
          <w:p w:rsidR="004F66C9" w:rsidRDefault="004F66C9" w:rsidP="004F66C9">
            <w:pPr>
              <w:rPr>
                <w:b/>
                <w:sz w:val="28"/>
              </w:rPr>
            </w:pPr>
          </w:p>
        </w:tc>
        <w:tc>
          <w:tcPr>
            <w:tcW w:w="1680" w:type="dxa"/>
          </w:tcPr>
          <w:p w:rsidR="004F66C9" w:rsidRDefault="004F66C9" w:rsidP="004F66C9">
            <w:pPr>
              <w:rPr>
                <w:b/>
                <w:sz w:val="28"/>
              </w:rPr>
            </w:pPr>
          </w:p>
        </w:tc>
      </w:tr>
      <w:tr w:rsidR="004F66C9">
        <w:tblPrEx>
          <w:tblCellMar>
            <w:top w:w="0" w:type="dxa"/>
            <w:bottom w:w="0" w:type="dxa"/>
          </w:tblCellMar>
        </w:tblPrEx>
        <w:tc>
          <w:tcPr>
            <w:tcW w:w="992" w:type="dxa"/>
          </w:tcPr>
          <w:p w:rsidR="004F66C9" w:rsidRDefault="004F66C9" w:rsidP="004F66C9">
            <w:pPr>
              <w:rPr>
                <w:b/>
                <w:sz w:val="28"/>
              </w:rPr>
            </w:pPr>
          </w:p>
        </w:tc>
        <w:tc>
          <w:tcPr>
            <w:tcW w:w="567" w:type="dxa"/>
          </w:tcPr>
          <w:p w:rsidR="004F66C9" w:rsidRDefault="004F66C9" w:rsidP="004F66C9">
            <w:pPr>
              <w:rPr>
                <w:b/>
                <w:sz w:val="28"/>
              </w:rPr>
            </w:pPr>
          </w:p>
        </w:tc>
        <w:tc>
          <w:tcPr>
            <w:tcW w:w="709" w:type="dxa"/>
          </w:tcPr>
          <w:p w:rsidR="004F66C9" w:rsidRDefault="004F66C9" w:rsidP="004F66C9">
            <w:pPr>
              <w:rPr>
                <w:b/>
                <w:sz w:val="28"/>
              </w:rPr>
            </w:pPr>
          </w:p>
        </w:tc>
        <w:tc>
          <w:tcPr>
            <w:tcW w:w="1276" w:type="dxa"/>
          </w:tcPr>
          <w:p w:rsidR="004F66C9" w:rsidRDefault="004F66C9" w:rsidP="004F66C9">
            <w:pPr>
              <w:rPr>
                <w:b/>
                <w:sz w:val="28"/>
              </w:rPr>
            </w:pPr>
          </w:p>
        </w:tc>
        <w:tc>
          <w:tcPr>
            <w:tcW w:w="567" w:type="dxa"/>
          </w:tcPr>
          <w:p w:rsidR="004F66C9" w:rsidRDefault="004F66C9" w:rsidP="004F66C9">
            <w:pPr>
              <w:rPr>
                <w:b/>
                <w:sz w:val="28"/>
              </w:rPr>
            </w:pPr>
          </w:p>
        </w:tc>
        <w:tc>
          <w:tcPr>
            <w:tcW w:w="4747" w:type="dxa"/>
          </w:tcPr>
          <w:p w:rsidR="004F66C9" w:rsidRDefault="004F66C9" w:rsidP="004F66C9">
            <w:pPr>
              <w:rPr>
                <w:b/>
                <w:sz w:val="28"/>
              </w:rPr>
            </w:pPr>
          </w:p>
        </w:tc>
        <w:tc>
          <w:tcPr>
            <w:tcW w:w="2040" w:type="dxa"/>
          </w:tcPr>
          <w:p w:rsidR="004F66C9" w:rsidRDefault="004F66C9" w:rsidP="004F66C9">
            <w:pPr>
              <w:rPr>
                <w:b/>
                <w:sz w:val="28"/>
              </w:rPr>
            </w:pPr>
          </w:p>
        </w:tc>
        <w:tc>
          <w:tcPr>
            <w:tcW w:w="2040" w:type="dxa"/>
          </w:tcPr>
          <w:p w:rsidR="004F66C9" w:rsidRDefault="004F66C9" w:rsidP="004F66C9">
            <w:pPr>
              <w:rPr>
                <w:b/>
                <w:sz w:val="28"/>
              </w:rPr>
            </w:pPr>
          </w:p>
        </w:tc>
        <w:tc>
          <w:tcPr>
            <w:tcW w:w="1680" w:type="dxa"/>
          </w:tcPr>
          <w:p w:rsidR="004F66C9" w:rsidRDefault="004F66C9" w:rsidP="004F66C9">
            <w:pPr>
              <w:rPr>
                <w:b/>
                <w:sz w:val="28"/>
              </w:rPr>
            </w:pPr>
          </w:p>
        </w:tc>
      </w:tr>
    </w:tbl>
    <w:p w:rsidR="004F66C9" w:rsidRDefault="004F66C9" w:rsidP="004F66C9">
      <w:pPr>
        <w:rPr>
          <w:b/>
          <w:sz w:val="28"/>
        </w:rPr>
      </w:pPr>
    </w:p>
    <w:p w:rsidR="004F66C9" w:rsidRDefault="004F66C9" w:rsidP="004F66C9">
      <w:pPr>
        <w:rPr>
          <w:b/>
          <w:sz w:val="28"/>
        </w:rPr>
      </w:pPr>
    </w:p>
    <w:p w:rsidR="001056B3" w:rsidRDefault="001056B3" w:rsidP="004F66C9">
      <w:pPr>
        <w:rPr>
          <w:b/>
          <w:sz w:val="28"/>
        </w:rPr>
      </w:pPr>
    </w:p>
    <w:p w:rsidR="001056B3" w:rsidRDefault="001056B3" w:rsidP="004F66C9">
      <w:pPr>
        <w:rPr>
          <w:b/>
          <w:sz w:val="28"/>
        </w:rPr>
      </w:pPr>
    </w:p>
    <w:p w:rsidR="001056B3" w:rsidRDefault="001056B3" w:rsidP="001056B3">
      <w:pPr>
        <w:autoSpaceDE w:val="0"/>
        <w:autoSpaceDN w:val="0"/>
        <w:adjustRightInd w:val="0"/>
        <w:jc w:val="both"/>
        <w:rPr>
          <w:sz w:val="28"/>
          <w:szCs w:val="28"/>
        </w:rPr>
      </w:pPr>
      <w:r>
        <w:rPr>
          <w:sz w:val="28"/>
          <w:szCs w:val="28"/>
        </w:rPr>
        <w:t xml:space="preserve">Начальник отдела адресного </w:t>
      </w:r>
    </w:p>
    <w:p w:rsidR="001056B3" w:rsidRPr="00CE17F4" w:rsidRDefault="001056B3" w:rsidP="001056B3">
      <w:pPr>
        <w:autoSpaceDE w:val="0"/>
        <w:autoSpaceDN w:val="0"/>
        <w:adjustRightInd w:val="0"/>
        <w:jc w:val="both"/>
        <w:rPr>
          <w:sz w:val="28"/>
          <w:szCs w:val="28"/>
        </w:rPr>
      </w:pPr>
      <w:r>
        <w:rPr>
          <w:sz w:val="28"/>
          <w:szCs w:val="28"/>
        </w:rPr>
        <w:t xml:space="preserve">предоставления льгот                                                                                                                  </w:t>
      </w:r>
      <w:r w:rsidR="00626781">
        <w:rPr>
          <w:sz w:val="28"/>
          <w:szCs w:val="28"/>
        </w:rPr>
        <w:t>С.В. Кубанцева</w:t>
      </w:r>
    </w:p>
    <w:p w:rsidR="004F66C9" w:rsidRDefault="004F66C9" w:rsidP="004F66C9">
      <w:pPr>
        <w:rPr>
          <w:b/>
          <w:sz w:val="28"/>
        </w:rPr>
      </w:pPr>
    </w:p>
    <w:p w:rsidR="004F66C9" w:rsidRDefault="004F66C9" w:rsidP="004F66C9">
      <w:pPr>
        <w:rPr>
          <w:b/>
          <w:sz w:val="28"/>
        </w:rPr>
      </w:pPr>
    </w:p>
    <w:p w:rsidR="006C36FA" w:rsidRDefault="006C36FA" w:rsidP="004F66C9">
      <w:pPr>
        <w:rPr>
          <w:b/>
          <w:sz w:val="28"/>
        </w:rPr>
      </w:pPr>
    </w:p>
    <w:p w:rsidR="006C36FA" w:rsidRDefault="006C36FA" w:rsidP="004F66C9">
      <w:pPr>
        <w:rPr>
          <w:b/>
          <w:sz w:val="28"/>
        </w:rPr>
        <w:sectPr w:rsidR="006C36FA" w:rsidSect="004F66C9">
          <w:headerReference w:type="even" r:id="rId14"/>
          <w:headerReference w:type="default" r:id="rId15"/>
          <w:pgSz w:w="16838" w:h="11906" w:orient="landscape"/>
          <w:pgMar w:top="1418" w:right="1134" w:bottom="851" w:left="1134" w:header="709" w:footer="709" w:gutter="0"/>
          <w:cols w:space="708"/>
          <w:titlePg/>
          <w:docGrid w:linePitch="360"/>
        </w:sectPr>
      </w:pPr>
    </w:p>
    <w:p w:rsidR="006C36FA" w:rsidRPr="00E6215A" w:rsidRDefault="006C36FA" w:rsidP="006C36FA">
      <w:pPr>
        <w:pStyle w:val="ConsPlusTitle"/>
        <w:widowControl/>
        <w:jc w:val="right"/>
        <w:rPr>
          <w:rFonts w:ascii="Times New Roman" w:hAnsi="Times New Roman" w:cs="Times New Roman"/>
          <w:b w:val="0"/>
          <w:sz w:val="24"/>
          <w:szCs w:val="24"/>
        </w:rPr>
      </w:pPr>
      <w:r w:rsidRPr="00E6215A">
        <w:rPr>
          <w:rFonts w:ascii="Times New Roman" w:hAnsi="Times New Roman" w:cs="Times New Roman"/>
          <w:b w:val="0"/>
          <w:sz w:val="24"/>
          <w:szCs w:val="24"/>
        </w:rPr>
        <w:lastRenderedPageBreak/>
        <w:t xml:space="preserve">Приложение  </w:t>
      </w:r>
      <w:r>
        <w:rPr>
          <w:rFonts w:ascii="Times New Roman" w:hAnsi="Times New Roman" w:cs="Times New Roman"/>
          <w:b w:val="0"/>
          <w:sz w:val="24"/>
          <w:szCs w:val="24"/>
        </w:rPr>
        <w:t>8</w:t>
      </w:r>
    </w:p>
    <w:p w:rsidR="006C36FA" w:rsidRPr="00E6215A" w:rsidRDefault="006C36FA" w:rsidP="006C36FA">
      <w:pPr>
        <w:pStyle w:val="ConsPlusTitle"/>
        <w:widowControl/>
        <w:ind w:left="558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E6215A">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w:t>
      </w:r>
      <w:r w:rsidRPr="00E6215A">
        <w:rPr>
          <w:rFonts w:ascii="Times New Roman" w:hAnsi="Times New Roman" w:cs="Times New Roman"/>
          <w:b w:val="0"/>
          <w:sz w:val="24"/>
          <w:szCs w:val="24"/>
        </w:rPr>
        <w:t xml:space="preserve">  </w:t>
      </w:r>
    </w:p>
    <w:p w:rsidR="006C36FA" w:rsidRDefault="006C36FA" w:rsidP="006C36FA"/>
    <w:p w:rsidR="006C36FA" w:rsidRPr="007C446A" w:rsidRDefault="006C36FA" w:rsidP="006C36FA">
      <w:pPr>
        <w:tabs>
          <w:tab w:val="left" w:pos="3780"/>
        </w:tabs>
        <w:jc w:val="center"/>
      </w:pPr>
      <w:r w:rsidRPr="000F2C24">
        <w:rPr>
          <w:sz w:val="28"/>
          <w:szCs w:val="28"/>
        </w:rPr>
        <w:t>Блок-схема предоставления государственной услуги</w:t>
      </w:r>
      <w:r>
        <w:t xml:space="preserve"> </w:t>
      </w:r>
    </w:p>
    <w:p w:rsidR="006C36FA" w:rsidRDefault="006C36FA" w:rsidP="006C36FA">
      <w:pPr>
        <w:jc w:val="both"/>
        <w:rPr>
          <w:sz w:val="28"/>
        </w:rPr>
      </w:pPr>
    </w:p>
    <w:p w:rsidR="00291E94" w:rsidRPr="00351782" w:rsidRDefault="0093695B" w:rsidP="00291E94">
      <w:pPr>
        <w:jc w:val="center"/>
        <w:rPr>
          <w:b/>
          <w:sz w:val="28"/>
          <w:szCs w:val="28"/>
        </w:rPr>
      </w:pPr>
      <w:r>
        <w:rPr>
          <w:b/>
          <w:noProof/>
          <w:sz w:val="28"/>
        </w:rPr>
        <w:pict>
          <v:rect id="_x0000_s1064" style="position:absolute;left:0;text-align:left;margin-left:-7.15pt;margin-top:334.75pt;width:201pt;height:82.5pt;z-index:-1">
            <v:textbox style="mso-next-textbox:#_x0000_s1064">
              <w:txbxContent>
                <w:p w:rsidR="002566CB" w:rsidRDefault="002566CB" w:rsidP="006C36FA">
                  <w:r>
                    <w:t>О предоставлении го</w:t>
                  </w:r>
                  <w:r>
                    <w:t>с</w:t>
                  </w:r>
                  <w:r>
                    <w:t>ударственной услуги</w:t>
                  </w:r>
                </w:p>
                <w:p w:rsidR="0093695B" w:rsidRDefault="0093695B" w:rsidP="006C36FA">
                  <w:r>
                    <w:t xml:space="preserve">                       </w:t>
                  </w:r>
                  <w:r w:rsidRPr="009369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9.5pt">
                        <v:imagedata r:id="rId16" o:title=""/>
                      </v:shape>
                    </w:pict>
                  </w:r>
                </w:p>
                <w:p w:rsidR="0093695B" w:rsidRDefault="0093695B" w:rsidP="006C36FA">
                  <w:r>
                    <w:t>Уведомление о предоставлении госуда</w:t>
                  </w:r>
                  <w:r>
                    <w:t>р</w:t>
                  </w:r>
                  <w:r>
                    <w:t>ственной услуги</w:t>
                  </w:r>
                </w:p>
              </w:txbxContent>
            </v:textbox>
          </v:rect>
        </w:pict>
      </w:r>
      <w:r w:rsidR="006C36FA">
        <w:rPr>
          <w:b/>
          <w:noProof/>
          <w:sz w:val="28"/>
        </w:rPr>
        <w:pict>
          <v:group id="_x0000_s1059" editas="canvas" style="position:absolute;left:0;text-align:left;margin-left:-13.4pt;margin-top:24.65pt;width:7in;height:8in;z-index:-2" coordorigin="6662,3029" coordsize="5040,5760" wrapcoords="6075 309 6075 1378 8454 1659 9739 1659 7007 1856 7007 2953 9739 3009 9739 3909 5496 4275 5496 6384 7746 6609 9739 6609 5882 6975 5882 8409 9739 8409 9675 9309 5882 9394 5882 10491 6750 10659 7618 10716 4789 11081 3214 11222 3279 11447 15236 11559 14689 11644 14625 11672 14625 13359 3375 13584 2636 13584 2571 14316 3279 14709 3375 15609 321 15806 161 15806 161 18028 2443 18309 3664 18309 1896 18562 1639 18619 1639 19997 5657 19997 5657 18759 8004 18759 20539 18394 20604 17100 20346 17072 18193 16959 18129 16509 19254 16509 20796 16256 20829 14484 20411 14428 18193 14259 18129 13866 20732 13809 21439 13725 21439 11672 21182 11644 15686 11475 14850 11334 13339 11109 11796 10800 11057 10659 12536 10659 13789 10462 13821 9422 13564 9394 9964 9309 9900 8409 14368 8409 14593 8381 14593 6975 9900 6609 11925 6609 14175 6384 14207 4303 13436 4219 9900 3909 9900 3009 12054 3009 12632 2925 12632 1884 12182 1828 9868 1659 11186 1659 13596 1378 13564 309 6075 309">
            <o:lock v:ext="edit" aspectratio="t"/>
            <v:shape id="_x0000_s1060" type="#_x0000_t75" style="position:absolute;left:6662;top:3029;width:5040;height:5760" o:preferrelative="f">
              <v:fill o:detectmouseclick="t"/>
              <v:path o:extrusionok="t" o:connecttype="none"/>
              <o:lock v:ext="edit" text="t"/>
            </v:shape>
            <v:rect id="_x0000_s1061" style="position:absolute;left:8102;top:3119;width:1710;height:270">
              <v:textbox style="mso-next-textbox:#_x0000_s1061">
                <w:txbxContent>
                  <w:p w:rsidR="002566CB" w:rsidRDefault="002566CB" w:rsidP="006C36FA">
                    <w:pPr>
                      <w:jc w:val="center"/>
                    </w:pPr>
                    <w:r>
                      <w:t>Заявитель</w:t>
                    </w:r>
                  </w:p>
                </w:txbxContent>
              </v:textbox>
            </v:rect>
            <v:rect id="_x0000_s1063" style="position:absolute;left:8322;top:3542;width:1260;height:270">
              <v:textbox style="mso-next-textbox:#_x0000_s1063">
                <w:txbxContent>
                  <w:p w:rsidR="002566CB" w:rsidRDefault="00172497" w:rsidP="006C36FA">
                    <w:pPr>
                      <w:jc w:val="center"/>
                    </w:pPr>
                    <w:r>
                      <w:t>Минтруд</w:t>
                    </w:r>
                  </w:p>
                </w:txbxContent>
              </v:textbox>
            </v:rect>
            <v:rect id="_x0000_s1065" style="position:absolute;left:8057;top:5552;width:1800;height:270">
              <v:textbox style="mso-next-textbox:#_x0000_s1065">
                <w:txbxContent>
                  <w:p w:rsidR="002566CB" w:rsidRDefault="0058070D" w:rsidP="006C36FA">
                    <w:pPr>
                      <w:jc w:val="center"/>
                    </w:pPr>
                    <w:r>
                      <w:t>П</w:t>
                    </w:r>
                    <w:r w:rsidR="002566CB">
                      <w:t>ринятие решения</w:t>
                    </w:r>
                  </w:p>
                </w:txbxContent>
              </v:textbox>
            </v:rect>
            <v:rect id="_x0000_s1066" style="position:absolute;left:10097;top:6149;width:1540;height:540">
              <v:textbox style="mso-next-textbox:#_x0000_s1066">
                <w:txbxContent>
                  <w:p w:rsidR="002566CB" w:rsidRDefault="002566CB" w:rsidP="006C36FA">
                    <w:pPr>
                      <w:jc w:val="center"/>
                    </w:pPr>
                    <w:r>
                      <w:t>Об отказе в предоставл</w:t>
                    </w:r>
                    <w:r>
                      <w:t>е</w:t>
                    </w:r>
                    <w:r>
                      <w:t>нии государственной услуги</w:t>
                    </w:r>
                  </w:p>
                </w:txbxContent>
              </v:textbox>
            </v:rect>
            <v:rect id="_x0000_s1067" style="position:absolute;left:7970;top:4187;width:1980;height:540">
              <v:textbox style="mso-next-textbox:#_x0000_s1067">
                <w:txbxContent>
                  <w:p w:rsidR="002566CB" w:rsidRDefault="002566CB" w:rsidP="006C36FA">
                    <w:pPr>
                      <w:jc w:val="center"/>
                    </w:pPr>
                    <w:r>
                      <w:t>Прием и регистрация заявления и документов для оказания госуда</w:t>
                    </w:r>
                    <w:r>
                      <w:t>р</w:t>
                    </w:r>
                    <w:r>
                      <w:t>ственной услуги</w:t>
                    </w:r>
                  </w:p>
                </w:txbxContent>
              </v:textbox>
            </v:rect>
            <v:rect id="_x0000_s1068" style="position:absolute;left:8057;top:4907;width:1980;height:360">
              <v:textbox style="mso-next-textbox:#_x0000_s1068">
                <w:txbxContent>
                  <w:p w:rsidR="002566CB" w:rsidRDefault="002566CB" w:rsidP="006C36FA">
                    <w:pPr>
                      <w:jc w:val="center"/>
                    </w:pPr>
                    <w:r>
                      <w:t>Проверка полноты и достоверн</w:t>
                    </w:r>
                    <w:r>
                      <w:t>о</w:t>
                    </w:r>
                    <w:r>
                      <w:t>сти сведений</w:t>
                    </w:r>
                  </w:p>
                </w:txbxContent>
              </v:textbox>
            </v:rect>
            <v:rect id="_x0000_s1070" style="position:absolute;left:10172;top:6899;width:1323;height:468">
              <v:textbox style="mso-next-textbox:#_x0000_s1070">
                <w:txbxContent>
                  <w:p w:rsidR="002566CB" w:rsidRDefault="002566CB" w:rsidP="006C36FA">
                    <w:pPr>
                      <w:jc w:val="center"/>
                    </w:pPr>
                    <w:r>
                      <w:t xml:space="preserve">Уведомление </w:t>
                    </w:r>
                    <w:r w:rsidR="0093695B">
                      <w:t>об отк</w:t>
                    </w:r>
                    <w:r w:rsidR="0093695B">
                      <w:t>а</w:t>
                    </w:r>
                    <w:r w:rsidR="0093695B">
                      <w:t>зе в предоста</w:t>
                    </w:r>
                    <w:r w:rsidR="0093695B">
                      <w:t>в</w:t>
                    </w:r>
                    <w:r w:rsidR="0093695B">
                      <w:t>лении государственной услуги</w:t>
                    </w:r>
                  </w:p>
                </w:txbxContent>
              </v:textbox>
            </v:rect>
            <v:line id="_x0000_s1071" style="position:absolute" from="8282,6359" to="8282,6359">
              <v:stroke endarrow="block"/>
            </v:line>
            <v:rect id="_x0000_s1072" style="position:absolute;left:6725;top:7259;width:1692;height:570">
              <v:textbox style="mso-next-textbox:#_x0000_s1072">
                <w:txbxContent>
                  <w:p w:rsidR="002566CB" w:rsidRDefault="002566CB" w:rsidP="006C36FA">
                    <w:pPr>
                      <w:jc w:val="center"/>
                    </w:pPr>
                    <w:r>
                      <w:t>Формирование и выплатных документов и перечисление средств на счета граждан</w:t>
                    </w:r>
                  </w:p>
                </w:txbxContent>
              </v:textbox>
            </v:rect>
            <v:line id="_x0000_s1076" style="position:absolute" from="7472,6899" to="7473,7259">
              <v:stroke endarrow="block"/>
            </v:line>
            <v:line id="_x0000_s1077" style="position:absolute" from="7472,7259" to="7472,7259">
              <v:stroke endarrow="block"/>
            </v:line>
            <v:line id="_x0000_s1078" style="position:absolute;flip:x" from="7297,6670" to="7298,6872">
              <v:stroke endarrow="block"/>
            </v:line>
            <v:line id="_x0000_s1079" style="position:absolute" from="8552,7259" to="8552,7259">
              <v:stroke endarrow="block"/>
            </v:line>
            <v:line id="_x0000_s1080" style="position:absolute" from="8958,4727" to="8959,4907">
              <v:stroke endarrow="block"/>
            </v:line>
            <v:line id="_x0000_s1081" style="position:absolute" from="10873,6689" to="10874,6872">
              <v:stroke endarrow="block"/>
            </v:line>
            <v:line id="_x0000_s1083" style="position:absolute" from="8957,3812" to="8958,4187">
              <v:stroke endarrow="block"/>
            </v:line>
            <v:line id="_x0000_s1085" style="position:absolute" from="10874,7367" to="10875,7600">
              <v:stroke endarrow="block"/>
            </v:line>
            <v:line id="_x0000_s1087" style="position:absolute" from="8959,5267" to="8960,5552">
              <v:stroke endarrow="block"/>
            </v:line>
            <v:rect id="_x0000_s1090" style="position:absolute;left:10270;top:7600;width:1170;height:330">
              <v:textbox style="mso-next-textbox:#_x0000_s1090">
                <w:txbxContent>
                  <w:p w:rsidR="002566CB" w:rsidRDefault="002566CB" w:rsidP="006C36FA">
                    <w:pPr>
                      <w:jc w:val="center"/>
                    </w:pPr>
                    <w:r>
                      <w:t>заявитель</w:t>
                    </w:r>
                  </w:p>
                </w:txbxContent>
              </v:textbox>
            </v:rect>
            <v:line id="_x0000_s1091" style="position:absolute;flip:x" from="7541,7829" to="7542,8005">
              <v:stroke endarrow="block"/>
            </v:line>
            <v:shapetype id="_x0000_t32" coordsize="21600,21600" o:spt="32" o:oned="t" path="m,l21600,21600e" filled="f">
              <v:path arrowok="t" fillok="f" o:connecttype="none"/>
              <o:lock v:ext="edit" shapetype="t"/>
            </v:shapetype>
            <v:shape id="_x0000_s1092" type="#_x0000_t32" style="position:absolute;left:8952;top:3389;width:5;height:153;flip:x" o:connectortype="straight">
              <v:stroke endarrow="block"/>
            </v:shape>
            <v:shape id="_x0000_s1093" type="#_x0000_t32" style="position:absolute;left:7430;top:5822;width:1527;height:237;flip:x" o:connectortype="straight">
              <v:stroke endarrow="block"/>
            </v:shape>
            <v:shape id="_x0000_s1094" type="#_x0000_t32" style="position:absolute;left:8957;top:5822;width:1358;height:308" o:connectortype="straight">
              <v:stroke endarrow="block"/>
            </v:shape>
            <v:rect id="_x0000_s1073" style="position:absolute;left:7070;top:8005;width:900;height:360">
              <v:textbox style="mso-next-textbox:#_x0000_s1073">
                <w:txbxContent>
                  <w:p w:rsidR="002566CB" w:rsidRDefault="002566CB" w:rsidP="006C36FA">
                    <w:r>
                      <w:t>Кредитные организации (банки)</w:t>
                    </w:r>
                  </w:p>
                </w:txbxContent>
              </v:textbox>
            </v:rect>
            <w10:wrap type="tight"/>
          </v:group>
        </w:pict>
      </w:r>
      <w:r w:rsidR="006C36FA">
        <w:rPr>
          <w:b/>
          <w:sz w:val="28"/>
        </w:rPr>
        <w:br w:type="page"/>
      </w:r>
      <w:r w:rsidR="00291E94" w:rsidRPr="00351782">
        <w:rPr>
          <w:b/>
          <w:sz w:val="28"/>
          <w:szCs w:val="28"/>
        </w:rPr>
        <w:lastRenderedPageBreak/>
        <w:t>Пояснительная записка</w:t>
      </w:r>
    </w:p>
    <w:p w:rsidR="00291E94" w:rsidRPr="00291E94" w:rsidRDefault="00291E94" w:rsidP="004800B4">
      <w:pPr>
        <w:autoSpaceDE w:val="0"/>
        <w:autoSpaceDN w:val="0"/>
        <w:adjustRightInd w:val="0"/>
        <w:spacing w:after="200" w:line="276" w:lineRule="auto"/>
        <w:jc w:val="center"/>
        <w:rPr>
          <w:b/>
          <w:sz w:val="28"/>
          <w:szCs w:val="28"/>
        </w:rPr>
      </w:pPr>
      <w:r w:rsidRPr="00351782">
        <w:rPr>
          <w:b/>
          <w:sz w:val="28"/>
          <w:szCs w:val="28"/>
        </w:rPr>
        <w:t>к проекту административного регламента предоставления государстве</w:t>
      </w:r>
      <w:r w:rsidRPr="00351782">
        <w:rPr>
          <w:b/>
          <w:sz w:val="28"/>
          <w:szCs w:val="28"/>
        </w:rPr>
        <w:t>н</w:t>
      </w:r>
      <w:r w:rsidRPr="00351782">
        <w:rPr>
          <w:b/>
          <w:sz w:val="28"/>
          <w:szCs w:val="28"/>
        </w:rPr>
        <w:t xml:space="preserve">ной услуги </w:t>
      </w:r>
      <w:r w:rsidRPr="00291E94">
        <w:rPr>
          <w:b/>
          <w:sz w:val="28"/>
          <w:szCs w:val="28"/>
        </w:rPr>
        <w:t>по предоставлению ежегодной денежной выплаты гражданам, награжденным нагрудными знаками «Почетный донор СССР», «Поче</w:t>
      </w:r>
      <w:r w:rsidRPr="00291E94">
        <w:rPr>
          <w:b/>
          <w:sz w:val="28"/>
          <w:szCs w:val="28"/>
        </w:rPr>
        <w:t>т</w:t>
      </w:r>
      <w:r w:rsidRPr="00291E94">
        <w:rPr>
          <w:b/>
          <w:sz w:val="28"/>
          <w:szCs w:val="28"/>
        </w:rPr>
        <w:t>ный донор России</w:t>
      </w:r>
    </w:p>
    <w:p w:rsidR="00291E94" w:rsidRPr="00351782" w:rsidRDefault="00291E94" w:rsidP="00291E94">
      <w:pPr>
        <w:jc w:val="center"/>
        <w:rPr>
          <w:b/>
          <w:sz w:val="28"/>
          <w:szCs w:val="28"/>
        </w:rPr>
      </w:pPr>
    </w:p>
    <w:p w:rsidR="00291E94" w:rsidRPr="00351782" w:rsidRDefault="00291E94" w:rsidP="00291E94">
      <w:pPr>
        <w:jc w:val="center"/>
        <w:rPr>
          <w:b/>
          <w:sz w:val="28"/>
          <w:szCs w:val="28"/>
        </w:rPr>
      </w:pPr>
    </w:p>
    <w:p w:rsidR="00291E94" w:rsidRPr="00351782" w:rsidRDefault="00291E94" w:rsidP="00291E94">
      <w:pPr>
        <w:jc w:val="center"/>
        <w:rPr>
          <w:b/>
          <w:sz w:val="28"/>
          <w:szCs w:val="28"/>
        </w:rPr>
      </w:pPr>
    </w:p>
    <w:p w:rsidR="00291E94" w:rsidRPr="00351782" w:rsidRDefault="00291E94" w:rsidP="00291E94">
      <w:pPr>
        <w:ind w:firstLine="720"/>
        <w:jc w:val="both"/>
        <w:rPr>
          <w:sz w:val="28"/>
          <w:szCs w:val="28"/>
        </w:rPr>
      </w:pPr>
      <w:r w:rsidRPr="00351782">
        <w:rPr>
          <w:sz w:val="28"/>
          <w:szCs w:val="28"/>
        </w:rPr>
        <w:t xml:space="preserve">Проект административного регламента  предоставления государственной услуги </w:t>
      </w:r>
      <w:r w:rsidRPr="00291E94">
        <w:rPr>
          <w:sz w:val="28"/>
          <w:szCs w:val="28"/>
        </w:rPr>
        <w:t>по предоставлению ежегодной денежной выплаты гражданам, награ</w:t>
      </w:r>
      <w:r w:rsidRPr="00291E94">
        <w:rPr>
          <w:sz w:val="28"/>
          <w:szCs w:val="28"/>
        </w:rPr>
        <w:t>ж</w:t>
      </w:r>
      <w:r w:rsidRPr="00291E94">
        <w:rPr>
          <w:sz w:val="28"/>
          <w:szCs w:val="28"/>
        </w:rPr>
        <w:t>денным нагрудными знаками «Почетный донор СССР», «Почетный донор Ро</w:t>
      </w:r>
      <w:r w:rsidRPr="00291E94">
        <w:rPr>
          <w:sz w:val="28"/>
          <w:szCs w:val="28"/>
        </w:rPr>
        <w:t>с</w:t>
      </w:r>
      <w:r w:rsidRPr="00291E94">
        <w:rPr>
          <w:sz w:val="28"/>
          <w:szCs w:val="28"/>
        </w:rPr>
        <w:t>сии</w:t>
      </w:r>
      <w:r>
        <w:rPr>
          <w:sz w:val="28"/>
          <w:szCs w:val="28"/>
        </w:rPr>
        <w:t xml:space="preserve"> </w:t>
      </w:r>
      <w:r w:rsidRPr="00351782">
        <w:rPr>
          <w:sz w:val="28"/>
          <w:szCs w:val="28"/>
        </w:rPr>
        <w:t>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постано</w:t>
      </w:r>
      <w:r w:rsidRPr="00351782">
        <w:rPr>
          <w:sz w:val="28"/>
          <w:szCs w:val="28"/>
        </w:rPr>
        <w:t>в</w:t>
      </w:r>
      <w:r w:rsidRPr="00351782">
        <w:rPr>
          <w:sz w:val="28"/>
          <w:szCs w:val="28"/>
        </w:rPr>
        <w:t>лением Администрации Ростовской области от 01.06.2011 № 324 «Об утве</w:t>
      </w:r>
      <w:r w:rsidRPr="00351782">
        <w:rPr>
          <w:sz w:val="28"/>
          <w:szCs w:val="28"/>
        </w:rPr>
        <w:t>р</w:t>
      </w:r>
      <w:r w:rsidRPr="00351782">
        <w:rPr>
          <w:sz w:val="28"/>
          <w:szCs w:val="28"/>
        </w:rPr>
        <w:t>ждении порядка разработки и утверждения органами исполнительной власти Ростовской области административных регламентов исполнения государстве</w:t>
      </w:r>
      <w:r w:rsidRPr="00351782">
        <w:rPr>
          <w:sz w:val="28"/>
          <w:szCs w:val="28"/>
        </w:rPr>
        <w:t>н</w:t>
      </w:r>
      <w:r w:rsidRPr="00351782">
        <w:rPr>
          <w:sz w:val="28"/>
          <w:szCs w:val="28"/>
        </w:rPr>
        <w:t>ных функций и предоставления государственных услуг», устанавливают пор</w:t>
      </w:r>
      <w:r w:rsidRPr="00351782">
        <w:rPr>
          <w:sz w:val="28"/>
          <w:szCs w:val="28"/>
        </w:rPr>
        <w:t>я</w:t>
      </w:r>
      <w:r w:rsidRPr="00351782">
        <w:rPr>
          <w:sz w:val="28"/>
          <w:szCs w:val="28"/>
        </w:rPr>
        <w:t>док взаимодействия органов исполнительной власти, органов местного сам</w:t>
      </w:r>
      <w:r w:rsidRPr="00351782">
        <w:rPr>
          <w:sz w:val="28"/>
          <w:szCs w:val="28"/>
        </w:rPr>
        <w:t>о</w:t>
      </w:r>
      <w:r w:rsidRPr="00351782">
        <w:rPr>
          <w:sz w:val="28"/>
          <w:szCs w:val="28"/>
        </w:rPr>
        <w:t>управления и организаций, участвующих при предоставлении государственных услуг, определяют сроки исполнения административных процедур, права и об</w:t>
      </w:r>
      <w:r w:rsidRPr="00351782">
        <w:rPr>
          <w:sz w:val="28"/>
          <w:szCs w:val="28"/>
        </w:rPr>
        <w:t>я</w:t>
      </w:r>
      <w:r w:rsidRPr="00351782">
        <w:rPr>
          <w:sz w:val="28"/>
          <w:szCs w:val="28"/>
        </w:rPr>
        <w:t>занности должностных лиц, ответственность за несоблюдение требований а</w:t>
      </w:r>
      <w:r w:rsidRPr="00351782">
        <w:rPr>
          <w:sz w:val="28"/>
          <w:szCs w:val="28"/>
        </w:rPr>
        <w:t>д</w:t>
      </w:r>
      <w:r w:rsidRPr="00351782">
        <w:rPr>
          <w:sz w:val="28"/>
          <w:szCs w:val="28"/>
        </w:rPr>
        <w:t>министративных регламентов.</w:t>
      </w:r>
    </w:p>
    <w:p w:rsidR="00291E94" w:rsidRPr="00351782" w:rsidRDefault="00291E94" w:rsidP="00291E94">
      <w:pPr>
        <w:ind w:firstLine="720"/>
        <w:jc w:val="both"/>
        <w:rPr>
          <w:sz w:val="28"/>
          <w:szCs w:val="28"/>
        </w:rPr>
      </w:pPr>
      <w:r w:rsidRPr="00351782">
        <w:rPr>
          <w:sz w:val="28"/>
          <w:szCs w:val="28"/>
        </w:rPr>
        <w:t xml:space="preserve">Одновременно с утверждением проекта административного регламента предоставления государственной услуги </w:t>
      </w:r>
      <w:r w:rsidRPr="00291E94">
        <w:rPr>
          <w:sz w:val="28"/>
          <w:szCs w:val="28"/>
        </w:rPr>
        <w:t>по предоставлению ежегодной дене</w:t>
      </w:r>
      <w:r w:rsidRPr="00291E94">
        <w:rPr>
          <w:sz w:val="28"/>
          <w:szCs w:val="28"/>
        </w:rPr>
        <w:t>ж</w:t>
      </w:r>
      <w:r w:rsidRPr="00291E94">
        <w:rPr>
          <w:sz w:val="28"/>
          <w:szCs w:val="28"/>
        </w:rPr>
        <w:t>ной выплаты гражданам, награжденным нагрудными знаками «Почетный донор СССР», «Почетный донор России</w:t>
      </w:r>
      <w:r w:rsidRPr="00351782">
        <w:rPr>
          <w:sz w:val="28"/>
          <w:szCs w:val="28"/>
        </w:rPr>
        <w:t xml:space="preserve">  предполагается признать утратившим силу ранее действовавший п 1.4</w:t>
      </w:r>
      <w:r>
        <w:rPr>
          <w:sz w:val="28"/>
          <w:szCs w:val="28"/>
        </w:rPr>
        <w:t>2</w:t>
      </w:r>
      <w:r w:rsidRPr="00351782">
        <w:rPr>
          <w:sz w:val="28"/>
          <w:szCs w:val="28"/>
        </w:rPr>
        <w:t xml:space="preserve"> регламента, утвержденного приказом министерства труда и социального развития Ростовской области от 09.07.2010 № 212 «Об утверждении административных регламентов предоставления государственных услуг» (приложение №4</w:t>
      </w:r>
      <w:r>
        <w:rPr>
          <w:sz w:val="28"/>
          <w:szCs w:val="28"/>
        </w:rPr>
        <w:t>2</w:t>
      </w:r>
      <w:r w:rsidRPr="00351782">
        <w:rPr>
          <w:sz w:val="28"/>
          <w:szCs w:val="28"/>
        </w:rPr>
        <w:t>).</w:t>
      </w:r>
    </w:p>
    <w:p w:rsidR="00291E94" w:rsidRPr="00351782" w:rsidRDefault="00291E94" w:rsidP="00291E94">
      <w:pPr>
        <w:ind w:firstLine="720"/>
        <w:jc w:val="both"/>
        <w:rPr>
          <w:sz w:val="28"/>
          <w:szCs w:val="28"/>
        </w:rPr>
      </w:pPr>
    </w:p>
    <w:p w:rsidR="00291E94" w:rsidRPr="00351782" w:rsidRDefault="00291E94" w:rsidP="00291E94">
      <w:pPr>
        <w:ind w:firstLine="720"/>
        <w:jc w:val="both"/>
        <w:rPr>
          <w:szCs w:val="28"/>
        </w:rPr>
      </w:pPr>
    </w:p>
    <w:p w:rsidR="00291E94" w:rsidRPr="00351782" w:rsidRDefault="00291E94" w:rsidP="00291E94">
      <w:pPr>
        <w:jc w:val="both"/>
        <w:rPr>
          <w:sz w:val="28"/>
          <w:szCs w:val="28"/>
        </w:rPr>
      </w:pPr>
    </w:p>
    <w:p w:rsidR="00291E94" w:rsidRPr="00351782" w:rsidRDefault="00291E94" w:rsidP="00291E94">
      <w:pPr>
        <w:jc w:val="both"/>
        <w:rPr>
          <w:sz w:val="28"/>
          <w:szCs w:val="28"/>
        </w:rPr>
      </w:pPr>
      <w:r w:rsidRPr="00351782">
        <w:rPr>
          <w:sz w:val="28"/>
          <w:szCs w:val="28"/>
        </w:rPr>
        <w:t xml:space="preserve">Начальник управления </w:t>
      </w:r>
    </w:p>
    <w:p w:rsidR="00291E94" w:rsidRPr="00351782" w:rsidRDefault="00291E94" w:rsidP="00291E94">
      <w:pPr>
        <w:jc w:val="both"/>
        <w:rPr>
          <w:sz w:val="28"/>
          <w:szCs w:val="28"/>
        </w:rPr>
      </w:pPr>
      <w:r w:rsidRPr="00351782">
        <w:rPr>
          <w:sz w:val="28"/>
          <w:szCs w:val="28"/>
        </w:rPr>
        <w:t>адресной поддержки населения</w:t>
      </w:r>
      <w:r w:rsidRPr="00351782">
        <w:rPr>
          <w:sz w:val="28"/>
          <w:szCs w:val="28"/>
        </w:rPr>
        <w:tab/>
      </w:r>
      <w:r w:rsidRPr="00351782">
        <w:rPr>
          <w:sz w:val="28"/>
          <w:szCs w:val="28"/>
        </w:rPr>
        <w:tab/>
      </w:r>
      <w:r w:rsidRPr="00351782">
        <w:rPr>
          <w:sz w:val="28"/>
          <w:szCs w:val="28"/>
        </w:rPr>
        <w:tab/>
      </w:r>
      <w:r w:rsidRPr="00351782">
        <w:rPr>
          <w:sz w:val="28"/>
          <w:szCs w:val="28"/>
        </w:rPr>
        <w:tab/>
      </w:r>
      <w:r w:rsidRPr="00351782">
        <w:rPr>
          <w:sz w:val="28"/>
          <w:szCs w:val="28"/>
        </w:rPr>
        <w:tab/>
        <w:t xml:space="preserve">    М.А. Горяинова</w:t>
      </w:r>
    </w:p>
    <w:p w:rsidR="00291E94" w:rsidRPr="00351782" w:rsidRDefault="00291E94" w:rsidP="00291E94"/>
    <w:p w:rsidR="006C36FA" w:rsidRDefault="006C36FA" w:rsidP="004F66C9">
      <w:pPr>
        <w:rPr>
          <w:b/>
          <w:sz w:val="28"/>
        </w:rPr>
      </w:pPr>
    </w:p>
    <w:p w:rsidR="006C36FA" w:rsidRDefault="006C36FA" w:rsidP="004F66C9">
      <w:pPr>
        <w:rPr>
          <w:b/>
          <w:sz w:val="28"/>
        </w:rPr>
      </w:pPr>
    </w:p>
    <w:sectPr w:rsidR="006C36FA" w:rsidSect="006C36FA">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62C" w:rsidRDefault="00E0562C">
      <w:r>
        <w:separator/>
      </w:r>
    </w:p>
  </w:endnote>
  <w:endnote w:type="continuationSeparator" w:id="0">
    <w:p w:rsidR="00E0562C" w:rsidRDefault="00E0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choolBook">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376" w:rsidRPr="00032376" w:rsidRDefault="00032376">
    <w:pPr>
      <w:pStyle w:val="a6"/>
      <w:jc w:val="right"/>
      <w:rPr>
        <w:rFonts w:ascii="Times New Roman" w:hAnsi="Times New Roman" w:cs="Times New Roman"/>
      </w:rPr>
    </w:pPr>
    <w:r w:rsidRPr="00032376">
      <w:rPr>
        <w:rFonts w:ascii="Times New Roman" w:hAnsi="Times New Roman" w:cs="Times New Roman"/>
      </w:rPr>
      <w:fldChar w:fldCharType="begin"/>
    </w:r>
    <w:r w:rsidRPr="00032376">
      <w:rPr>
        <w:rFonts w:ascii="Times New Roman" w:hAnsi="Times New Roman" w:cs="Times New Roman"/>
      </w:rPr>
      <w:instrText>PAGE   \* MERGEFORMAT</w:instrText>
    </w:r>
    <w:r w:rsidRPr="00032376">
      <w:rPr>
        <w:rFonts w:ascii="Times New Roman" w:hAnsi="Times New Roman" w:cs="Times New Roman"/>
      </w:rPr>
      <w:fldChar w:fldCharType="separate"/>
    </w:r>
    <w:r w:rsidR="002C0E13">
      <w:rPr>
        <w:rFonts w:ascii="Times New Roman" w:hAnsi="Times New Roman" w:cs="Times New Roman"/>
        <w:noProof/>
      </w:rPr>
      <w:t>9</w:t>
    </w:r>
    <w:r w:rsidRPr="00032376">
      <w:rPr>
        <w:rFonts w:ascii="Times New Roman" w:hAnsi="Times New Roman" w:cs="Times New Roman"/>
      </w:rPr>
      <w:fldChar w:fldCharType="end"/>
    </w:r>
  </w:p>
  <w:p w:rsidR="00032376" w:rsidRDefault="0003237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376" w:rsidRPr="004800B4" w:rsidRDefault="00032376">
    <w:pPr>
      <w:pStyle w:val="a6"/>
      <w:jc w:val="right"/>
      <w:rPr>
        <w:rFonts w:ascii="Times New Roman" w:hAnsi="Times New Roman" w:cs="Times New Roman"/>
      </w:rPr>
    </w:pPr>
    <w:r w:rsidRPr="004800B4">
      <w:rPr>
        <w:rFonts w:ascii="Times New Roman" w:hAnsi="Times New Roman" w:cs="Times New Roman"/>
      </w:rPr>
      <w:fldChar w:fldCharType="begin"/>
    </w:r>
    <w:r w:rsidRPr="004800B4">
      <w:rPr>
        <w:rFonts w:ascii="Times New Roman" w:hAnsi="Times New Roman" w:cs="Times New Roman"/>
      </w:rPr>
      <w:instrText>PAGE   \* MERGEFORMAT</w:instrText>
    </w:r>
    <w:r w:rsidRPr="004800B4">
      <w:rPr>
        <w:rFonts w:ascii="Times New Roman" w:hAnsi="Times New Roman" w:cs="Times New Roman"/>
      </w:rPr>
      <w:fldChar w:fldCharType="separate"/>
    </w:r>
    <w:r w:rsidR="002C0E13">
      <w:rPr>
        <w:rFonts w:ascii="Times New Roman" w:hAnsi="Times New Roman" w:cs="Times New Roman"/>
        <w:noProof/>
      </w:rPr>
      <w:t>49</w:t>
    </w:r>
    <w:r w:rsidRPr="004800B4">
      <w:rPr>
        <w:rFonts w:ascii="Times New Roman" w:hAnsi="Times New Roman" w:cs="Times New Roman"/>
      </w:rPr>
      <w:fldChar w:fldCharType="end"/>
    </w:r>
  </w:p>
  <w:p w:rsidR="00032376" w:rsidRDefault="000323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62C" w:rsidRDefault="00E0562C">
      <w:r>
        <w:separator/>
      </w:r>
    </w:p>
  </w:footnote>
  <w:footnote w:type="continuationSeparator" w:id="0">
    <w:p w:rsidR="00E0562C" w:rsidRDefault="00E05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CB" w:rsidRDefault="002566CB"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566CB" w:rsidRDefault="002566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CB" w:rsidRDefault="002566CB"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566CB" w:rsidRDefault="002566C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CB" w:rsidRDefault="002566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4A6"/>
    <w:multiLevelType w:val="hybridMultilevel"/>
    <w:tmpl w:val="D1681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9F39E3"/>
    <w:multiLevelType w:val="hybridMultilevel"/>
    <w:tmpl w:val="A0B263A4"/>
    <w:lvl w:ilvl="0" w:tplc="FDCC29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1B07DD"/>
    <w:multiLevelType w:val="multilevel"/>
    <w:tmpl w:val="CD5E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650348"/>
    <w:multiLevelType w:val="hybridMultilevel"/>
    <w:tmpl w:val="798A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F0B97"/>
    <w:multiLevelType w:val="hybridMultilevel"/>
    <w:tmpl w:val="94560CBC"/>
    <w:lvl w:ilvl="0" w:tplc="935CA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3FE467E"/>
    <w:multiLevelType w:val="multilevel"/>
    <w:tmpl w:val="0536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FE4B15"/>
    <w:multiLevelType w:val="multilevel"/>
    <w:tmpl w:val="5C5C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5267F2"/>
    <w:multiLevelType w:val="hybridMultilevel"/>
    <w:tmpl w:val="9CCCD1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7F04B6"/>
    <w:multiLevelType w:val="hybridMultilevel"/>
    <w:tmpl w:val="CDCED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566FCE"/>
    <w:multiLevelType w:val="multilevel"/>
    <w:tmpl w:val="EEEA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CC08F7"/>
    <w:multiLevelType w:val="hybridMultilevel"/>
    <w:tmpl w:val="0866B256"/>
    <w:lvl w:ilvl="0" w:tplc="9D541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8C30A4F"/>
    <w:multiLevelType w:val="multilevel"/>
    <w:tmpl w:val="7A5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F0272B"/>
    <w:multiLevelType w:val="hybridMultilevel"/>
    <w:tmpl w:val="A2868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B406801"/>
    <w:multiLevelType w:val="multilevel"/>
    <w:tmpl w:val="18DE63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71B4B28"/>
    <w:multiLevelType w:val="multilevel"/>
    <w:tmpl w:val="174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0"/>
  </w:num>
  <w:num w:numId="4">
    <w:abstractNumId w:val="3"/>
  </w:num>
  <w:num w:numId="5">
    <w:abstractNumId w:val="12"/>
  </w:num>
  <w:num w:numId="6">
    <w:abstractNumId w:val="10"/>
  </w:num>
  <w:num w:numId="7">
    <w:abstractNumId w:val="5"/>
  </w:num>
  <w:num w:numId="8">
    <w:abstractNumId w:val="6"/>
  </w:num>
  <w:num w:numId="9">
    <w:abstractNumId w:val="2"/>
  </w:num>
  <w:num w:numId="10">
    <w:abstractNumId w:val="15"/>
  </w:num>
  <w:num w:numId="11">
    <w:abstractNumId w:val="7"/>
  </w:num>
  <w:num w:numId="12">
    <w:abstractNumId w:val="13"/>
  </w:num>
  <w:num w:numId="13">
    <w:abstractNumId w:val="1"/>
  </w:num>
  <w:num w:numId="14">
    <w:abstractNumId w:val="4"/>
  </w:num>
  <w:num w:numId="15">
    <w:abstractNumId w:val="9"/>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6C9"/>
    <w:rsid w:val="00004B6C"/>
    <w:rsid w:val="000140B2"/>
    <w:rsid w:val="00015D1E"/>
    <w:rsid w:val="0002063F"/>
    <w:rsid w:val="0002135B"/>
    <w:rsid w:val="00032376"/>
    <w:rsid w:val="0003781F"/>
    <w:rsid w:val="00046715"/>
    <w:rsid w:val="000472B4"/>
    <w:rsid w:val="00072488"/>
    <w:rsid w:val="00073323"/>
    <w:rsid w:val="000852DF"/>
    <w:rsid w:val="00094204"/>
    <w:rsid w:val="00096891"/>
    <w:rsid w:val="000A1BC4"/>
    <w:rsid w:val="000A4B5D"/>
    <w:rsid w:val="000B2B34"/>
    <w:rsid w:val="000C2943"/>
    <w:rsid w:val="000E3D4F"/>
    <w:rsid w:val="000F7A5E"/>
    <w:rsid w:val="000F7EB5"/>
    <w:rsid w:val="001056B3"/>
    <w:rsid w:val="00107628"/>
    <w:rsid w:val="001103D0"/>
    <w:rsid w:val="001422DE"/>
    <w:rsid w:val="001445A6"/>
    <w:rsid w:val="00172497"/>
    <w:rsid w:val="00184833"/>
    <w:rsid w:val="00196059"/>
    <w:rsid w:val="00196FC7"/>
    <w:rsid w:val="001972AF"/>
    <w:rsid w:val="001A433C"/>
    <w:rsid w:val="001A5521"/>
    <w:rsid w:val="001A73BC"/>
    <w:rsid w:val="001B1313"/>
    <w:rsid w:val="001B61D7"/>
    <w:rsid w:val="001D19C0"/>
    <w:rsid w:val="001D5727"/>
    <w:rsid w:val="001E3B8A"/>
    <w:rsid w:val="001F50B6"/>
    <w:rsid w:val="001F6B30"/>
    <w:rsid w:val="002127F0"/>
    <w:rsid w:val="00225A06"/>
    <w:rsid w:val="00240B20"/>
    <w:rsid w:val="00255CF0"/>
    <w:rsid w:val="002566CB"/>
    <w:rsid w:val="002601C0"/>
    <w:rsid w:val="00262855"/>
    <w:rsid w:val="00263391"/>
    <w:rsid w:val="00265F4D"/>
    <w:rsid w:val="0027443B"/>
    <w:rsid w:val="00291E94"/>
    <w:rsid w:val="002B05B4"/>
    <w:rsid w:val="002B25B3"/>
    <w:rsid w:val="002B299D"/>
    <w:rsid w:val="002B736B"/>
    <w:rsid w:val="002B7FDE"/>
    <w:rsid w:val="002C0E13"/>
    <w:rsid w:val="002E5032"/>
    <w:rsid w:val="002F5D00"/>
    <w:rsid w:val="00300997"/>
    <w:rsid w:val="00300B61"/>
    <w:rsid w:val="00301303"/>
    <w:rsid w:val="003116A7"/>
    <w:rsid w:val="00315D25"/>
    <w:rsid w:val="00317CEC"/>
    <w:rsid w:val="00322F07"/>
    <w:rsid w:val="003270E5"/>
    <w:rsid w:val="00342DD0"/>
    <w:rsid w:val="0034711C"/>
    <w:rsid w:val="0035101E"/>
    <w:rsid w:val="003522D2"/>
    <w:rsid w:val="00360E97"/>
    <w:rsid w:val="00364EAA"/>
    <w:rsid w:val="00381715"/>
    <w:rsid w:val="00384099"/>
    <w:rsid w:val="00391CC7"/>
    <w:rsid w:val="003950A3"/>
    <w:rsid w:val="003A219F"/>
    <w:rsid w:val="003A58B6"/>
    <w:rsid w:val="003B5242"/>
    <w:rsid w:val="003C2EC1"/>
    <w:rsid w:val="003E1734"/>
    <w:rsid w:val="003F2A59"/>
    <w:rsid w:val="00402B1C"/>
    <w:rsid w:val="004176BC"/>
    <w:rsid w:val="00437907"/>
    <w:rsid w:val="00437E53"/>
    <w:rsid w:val="00450763"/>
    <w:rsid w:val="00455C08"/>
    <w:rsid w:val="004630D2"/>
    <w:rsid w:val="0046611C"/>
    <w:rsid w:val="00474E8B"/>
    <w:rsid w:val="00476B49"/>
    <w:rsid w:val="004800B4"/>
    <w:rsid w:val="004805FD"/>
    <w:rsid w:val="00493E93"/>
    <w:rsid w:val="004C71B8"/>
    <w:rsid w:val="004D5FD3"/>
    <w:rsid w:val="004E0026"/>
    <w:rsid w:val="004E0939"/>
    <w:rsid w:val="004E2B9B"/>
    <w:rsid w:val="004E6515"/>
    <w:rsid w:val="004E71FA"/>
    <w:rsid w:val="004F4B49"/>
    <w:rsid w:val="004F66C9"/>
    <w:rsid w:val="00514C46"/>
    <w:rsid w:val="0051748F"/>
    <w:rsid w:val="00517FAF"/>
    <w:rsid w:val="00523772"/>
    <w:rsid w:val="00543F8B"/>
    <w:rsid w:val="00545B88"/>
    <w:rsid w:val="005548FB"/>
    <w:rsid w:val="00561851"/>
    <w:rsid w:val="00565431"/>
    <w:rsid w:val="00565E66"/>
    <w:rsid w:val="0057649C"/>
    <w:rsid w:val="00576CC8"/>
    <w:rsid w:val="0058070D"/>
    <w:rsid w:val="00582DC0"/>
    <w:rsid w:val="00586900"/>
    <w:rsid w:val="00591675"/>
    <w:rsid w:val="0059248F"/>
    <w:rsid w:val="005945A5"/>
    <w:rsid w:val="00597A7E"/>
    <w:rsid w:val="005A2DD4"/>
    <w:rsid w:val="005A2F67"/>
    <w:rsid w:val="005B487A"/>
    <w:rsid w:val="005B6E6B"/>
    <w:rsid w:val="005B73AD"/>
    <w:rsid w:val="005C1151"/>
    <w:rsid w:val="005C63A2"/>
    <w:rsid w:val="005C678A"/>
    <w:rsid w:val="005D2A92"/>
    <w:rsid w:val="005D77B2"/>
    <w:rsid w:val="005D7D9B"/>
    <w:rsid w:val="005E3A74"/>
    <w:rsid w:val="00626781"/>
    <w:rsid w:val="00630AF2"/>
    <w:rsid w:val="00636379"/>
    <w:rsid w:val="00672EAE"/>
    <w:rsid w:val="00690E34"/>
    <w:rsid w:val="006948D1"/>
    <w:rsid w:val="006A1FD7"/>
    <w:rsid w:val="006A2883"/>
    <w:rsid w:val="006A796A"/>
    <w:rsid w:val="006B5DF8"/>
    <w:rsid w:val="006B68CA"/>
    <w:rsid w:val="006C207F"/>
    <w:rsid w:val="006C22DE"/>
    <w:rsid w:val="006C36FA"/>
    <w:rsid w:val="006C786E"/>
    <w:rsid w:val="006D3D81"/>
    <w:rsid w:val="006E24CA"/>
    <w:rsid w:val="006E6810"/>
    <w:rsid w:val="006F51D6"/>
    <w:rsid w:val="006F707F"/>
    <w:rsid w:val="007001DD"/>
    <w:rsid w:val="00706000"/>
    <w:rsid w:val="007113E2"/>
    <w:rsid w:val="007224CB"/>
    <w:rsid w:val="00726679"/>
    <w:rsid w:val="007277D4"/>
    <w:rsid w:val="0074058F"/>
    <w:rsid w:val="00753750"/>
    <w:rsid w:val="00757F65"/>
    <w:rsid w:val="00762825"/>
    <w:rsid w:val="00762E81"/>
    <w:rsid w:val="00771202"/>
    <w:rsid w:val="00785D5F"/>
    <w:rsid w:val="0079601F"/>
    <w:rsid w:val="007A14CF"/>
    <w:rsid w:val="007A558D"/>
    <w:rsid w:val="007D338F"/>
    <w:rsid w:val="007D3921"/>
    <w:rsid w:val="007D61EE"/>
    <w:rsid w:val="007E5318"/>
    <w:rsid w:val="007E6091"/>
    <w:rsid w:val="007F0BD5"/>
    <w:rsid w:val="007F18B4"/>
    <w:rsid w:val="007F4232"/>
    <w:rsid w:val="007F55BC"/>
    <w:rsid w:val="00803A6C"/>
    <w:rsid w:val="00804BDC"/>
    <w:rsid w:val="0080674B"/>
    <w:rsid w:val="00821B6B"/>
    <w:rsid w:val="00826A5A"/>
    <w:rsid w:val="008323CE"/>
    <w:rsid w:val="00837E83"/>
    <w:rsid w:val="00865F12"/>
    <w:rsid w:val="00866099"/>
    <w:rsid w:val="0087036B"/>
    <w:rsid w:val="008731C2"/>
    <w:rsid w:val="0087637B"/>
    <w:rsid w:val="008A6AFD"/>
    <w:rsid w:val="008C3EDD"/>
    <w:rsid w:val="008E0260"/>
    <w:rsid w:val="008E20B3"/>
    <w:rsid w:val="008E7AD1"/>
    <w:rsid w:val="008F2C47"/>
    <w:rsid w:val="008F3192"/>
    <w:rsid w:val="00911124"/>
    <w:rsid w:val="00911809"/>
    <w:rsid w:val="0091743A"/>
    <w:rsid w:val="0093695B"/>
    <w:rsid w:val="00955D7F"/>
    <w:rsid w:val="0096455E"/>
    <w:rsid w:val="00965932"/>
    <w:rsid w:val="00985401"/>
    <w:rsid w:val="00985F8E"/>
    <w:rsid w:val="009A47DA"/>
    <w:rsid w:val="009B0889"/>
    <w:rsid w:val="00A34E9C"/>
    <w:rsid w:val="00A504D7"/>
    <w:rsid w:val="00A63B34"/>
    <w:rsid w:val="00A722A3"/>
    <w:rsid w:val="00A76D15"/>
    <w:rsid w:val="00A8292D"/>
    <w:rsid w:val="00A831BC"/>
    <w:rsid w:val="00A93244"/>
    <w:rsid w:val="00AA0CC1"/>
    <w:rsid w:val="00AA0EE6"/>
    <w:rsid w:val="00AA265C"/>
    <w:rsid w:val="00AE5C1E"/>
    <w:rsid w:val="00AE73AA"/>
    <w:rsid w:val="00AF2663"/>
    <w:rsid w:val="00B17299"/>
    <w:rsid w:val="00B27AC4"/>
    <w:rsid w:val="00B31794"/>
    <w:rsid w:val="00B31878"/>
    <w:rsid w:val="00B5048D"/>
    <w:rsid w:val="00B53771"/>
    <w:rsid w:val="00B538F8"/>
    <w:rsid w:val="00B62645"/>
    <w:rsid w:val="00B91573"/>
    <w:rsid w:val="00B945EF"/>
    <w:rsid w:val="00BA5425"/>
    <w:rsid w:val="00BB38B4"/>
    <w:rsid w:val="00BB6B36"/>
    <w:rsid w:val="00BC0939"/>
    <w:rsid w:val="00BC1403"/>
    <w:rsid w:val="00BD4A89"/>
    <w:rsid w:val="00BE5062"/>
    <w:rsid w:val="00BE5F08"/>
    <w:rsid w:val="00BF2FFB"/>
    <w:rsid w:val="00C15FD9"/>
    <w:rsid w:val="00C411DF"/>
    <w:rsid w:val="00C41D05"/>
    <w:rsid w:val="00C42929"/>
    <w:rsid w:val="00C43791"/>
    <w:rsid w:val="00C50678"/>
    <w:rsid w:val="00C65BA4"/>
    <w:rsid w:val="00C6722C"/>
    <w:rsid w:val="00C87667"/>
    <w:rsid w:val="00C970ED"/>
    <w:rsid w:val="00CA226F"/>
    <w:rsid w:val="00CA22EE"/>
    <w:rsid w:val="00CC74EE"/>
    <w:rsid w:val="00CD1566"/>
    <w:rsid w:val="00CD7464"/>
    <w:rsid w:val="00CE0231"/>
    <w:rsid w:val="00CF3D15"/>
    <w:rsid w:val="00CF4537"/>
    <w:rsid w:val="00D013FB"/>
    <w:rsid w:val="00D02E47"/>
    <w:rsid w:val="00D12D00"/>
    <w:rsid w:val="00D16110"/>
    <w:rsid w:val="00D3451D"/>
    <w:rsid w:val="00D50785"/>
    <w:rsid w:val="00D5426E"/>
    <w:rsid w:val="00D5459E"/>
    <w:rsid w:val="00D54DEB"/>
    <w:rsid w:val="00D56F94"/>
    <w:rsid w:val="00D67BDB"/>
    <w:rsid w:val="00D772B0"/>
    <w:rsid w:val="00D804ED"/>
    <w:rsid w:val="00D976FD"/>
    <w:rsid w:val="00DB1B31"/>
    <w:rsid w:val="00DC2AE1"/>
    <w:rsid w:val="00DC7D25"/>
    <w:rsid w:val="00DD02C3"/>
    <w:rsid w:val="00DF7FF8"/>
    <w:rsid w:val="00E04A51"/>
    <w:rsid w:val="00E04BBE"/>
    <w:rsid w:val="00E0562C"/>
    <w:rsid w:val="00E05847"/>
    <w:rsid w:val="00E13445"/>
    <w:rsid w:val="00E20465"/>
    <w:rsid w:val="00E27EE2"/>
    <w:rsid w:val="00E67C9E"/>
    <w:rsid w:val="00E74DCC"/>
    <w:rsid w:val="00E82A36"/>
    <w:rsid w:val="00EA5113"/>
    <w:rsid w:val="00EB49A2"/>
    <w:rsid w:val="00EC2488"/>
    <w:rsid w:val="00EC2645"/>
    <w:rsid w:val="00EE0579"/>
    <w:rsid w:val="00EE224A"/>
    <w:rsid w:val="00F02179"/>
    <w:rsid w:val="00F02A81"/>
    <w:rsid w:val="00F05E54"/>
    <w:rsid w:val="00F177AE"/>
    <w:rsid w:val="00F341E1"/>
    <w:rsid w:val="00F37B3F"/>
    <w:rsid w:val="00F448B5"/>
    <w:rsid w:val="00F5685A"/>
    <w:rsid w:val="00F56901"/>
    <w:rsid w:val="00F83E8A"/>
    <w:rsid w:val="00F84C2E"/>
    <w:rsid w:val="00F85042"/>
    <w:rsid w:val="00F968C7"/>
    <w:rsid w:val="00F978BF"/>
    <w:rsid w:val="00FA1698"/>
    <w:rsid w:val="00FA5B79"/>
    <w:rsid w:val="00FB79D0"/>
    <w:rsid w:val="00FC1E2C"/>
    <w:rsid w:val="00FC50D1"/>
    <w:rsid w:val="00FD015A"/>
    <w:rsid w:val="00FD3066"/>
    <w:rsid w:val="00FD70B3"/>
    <w:rsid w:val="00FD70B7"/>
    <w:rsid w:val="00FE6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5"/>
    <o:shapelayout v:ext="edit">
      <o:idmap v:ext="edit" data="1"/>
      <o:rules v:ext="edit">
        <o:r id="V:Rule1" type="connector" idref="#_x0000_s1092">
          <o:proxy start="" idref="#_x0000_s1061" connectloc="2"/>
          <o:proxy end="" idref="#_x0000_s1063" connectloc="0"/>
        </o:r>
        <o:r id="V:Rule2" type="connector" idref="#_x0000_s1093">
          <o:proxy start="" idref="#_x0000_s1065" connectloc="2"/>
        </o:r>
        <o:r id="V:Rule3" type="connector" idref="#_x0000_s1094">
          <o:proxy start="" idref="#_x0000_s1065" connectloc="2"/>
        </o:r>
      </o:rules>
    </o:shapelayout>
  </w:shapeDefaults>
  <w:decimalSymbol w:val=","/>
  <w:listSeparator w:val=";"/>
  <w15:chartTrackingRefBased/>
  <w15:docId w15:val="{70307F0C-89B2-445A-A49D-78F320D6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C9"/>
    <w:rPr>
      <w:sz w:val="24"/>
      <w:szCs w:val="24"/>
    </w:rPr>
  </w:style>
  <w:style w:type="paragraph" w:styleId="1">
    <w:name w:val="heading 1"/>
    <w:basedOn w:val="a"/>
    <w:next w:val="a"/>
    <w:link w:val="10"/>
    <w:qFormat/>
    <w:rsid w:val="004F66C9"/>
    <w:pPr>
      <w:keepNext/>
      <w:tabs>
        <w:tab w:val="left" w:pos="567"/>
        <w:tab w:val="left" w:pos="5954"/>
      </w:tabs>
      <w:outlineLvl w:val="0"/>
    </w:pPr>
    <w:rPr>
      <w:rFonts w:ascii="Arial" w:hAnsi="Arial"/>
      <w:sz w:val="28"/>
      <w:szCs w:val="20"/>
    </w:rPr>
  </w:style>
  <w:style w:type="paragraph" w:styleId="2">
    <w:name w:val="heading 2"/>
    <w:basedOn w:val="a"/>
    <w:next w:val="a"/>
    <w:qFormat/>
    <w:rsid w:val="004F66C9"/>
    <w:pPr>
      <w:keepNext/>
      <w:jc w:val="center"/>
      <w:outlineLvl w:val="1"/>
    </w:pPr>
    <w:rPr>
      <w:b/>
      <w:sz w:val="28"/>
      <w:szCs w:val="20"/>
    </w:rPr>
  </w:style>
  <w:style w:type="paragraph" w:styleId="4">
    <w:name w:val="heading 4"/>
    <w:basedOn w:val="a"/>
    <w:next w:val="a"/>
    <w:link w:val="40"/>
    <w:qFormat/>
    <w:rsid w:val="004F66C9"/>
    <w:pPr>
      <w:keepNext/>
      <w:spacing w:before="240" w:after="60"/>
      <w:outlineLvl w:val="3"/>
    </w:pPr>
    <w:rPr>
      <w:b/>
      <w:bCs/>
      <w:sz w:val="28"/>
      <w:szCs w:val="28"/>
    </w:rPr>
  </w:style>
  <w:style w:type="paragraph" w:styleId="8">
    <w:name w:val="heading 8"/>
    <w:basedOn w:val="a"/>
    <w:next w:val="a"/>
    <w:link w:val="80"/>
    <w:semiHidden/>
    <w:unhideWhenUsed/>
    <w:qFormat/>
    <w:rsid w:val="00B53771"/>
    <w:pPr>
      <w:spacing w:before="240" w:after="60"/>
      <w:outlineLvl w:val="7"/>
    </w:pPr>
    <w:rPr>
      <w:rFonts w:ascii="Calibri" w:hAnsi="Calibri"/>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rsid w:val="004F66C9"/>
    <w:pPr>
      <w:widowControl w:val="0"/>
      <w:autoSpaceDE w:val="0"/>
      <w:autoSpaceDN w:val="0"/>
      <w:adjustRightInd w:val="0"/>
      <w:ind w:firstLine="720"/>
    </w:pPr>
    <w:rPr>
      <w:rFonts w:ascii="Arial" w:hAnsi="Arial" w:cs="Arial"/>
    </w:rPr>
  </w:style>
  <w:style w:type="paragraph" w:customStyle="1" w:styleId="ConsPlusTitle">
    <w:name w:val="ConsPlusTitle"/>
    <w:rsid w:val="004F66C9"/>
    <w:pPr>
      <w:widowControl w:val="0"/>
      <w:autoSpaceDE w:val="0"/>
      <w:autoSpaceDN w:val="0"/>
      <w:adjustRightInd w:val="0"/>
    </w:pPr>
    <w:rPr>
      <w:rFonts w:ascii="Arial" w:hAnsi="Arial" w:cs="Arial"/>
      <w:b/>
      <w:bCs/>
    </w:rPr>
  </w:style>
  <w:style w:type="paragraph" w:customStyle="1" w:styleId="ConsPlusNonformat">
    <w:name w:val="ConsPlusNonformat"/>
    <w:rsid w:val="004F66C9"/>
    <w:pPr>
      <w:widowControl w:val="0"/>
      <w:autoSpaceDE w:val="0"/>
      <w:autoSpaceDN w:val="0"/>
      <w:adjustRightInd w:val="0"/>
    </w:pPr>
    <w:rPr>
      <w:rFonts w:ascii="Courier New" w:hAnsi="Courier New" w:cs="Courier New"/>
    </w:rPr>
  </w:style>
  <w:style w:type="paragraph" w:customStyle="1" w:styleId="ConsTitle">
    <w:name w:val="ConsTitle"/>
    <w:rsid w:val="004F66C9"/>
    <w:pPr>
      <w:widowControl w:val="0"/>
      <w:autoSpaceDE w:val="0"/>
      <w:autoSpaceDN w:val="0"/>
      <w:adjustRightInd w:val="0"/>
      <w:ind w:right="19772"/>
    </w:pPr>
    <w:rPr>
      <w:rFonts w:ascii="Arial" w:hAnsi="Arial" w:cs="Arial"/>
      <w:b/>
      <w:bCs/>
    </w:rPr>
  </w:style>
  <w:style w:type="paragraph" w:customStyle="1" w:styleId="ConsNormal">
    <w:name w:val="ConsNormal"/>
    <w:rsid w:val="004F66C9"/>
    <w:pPr>
      <w:widowControl w:val="0"/>
      <w:autoSpaceDE w:val="0"/>
      <w:autoSpaceDN w:val="0"/>
      <w:adjustRightInd w:val="0"/>
      <w:ind w:right="19772" w:firstLine="720"/>
    </w:pPr>
    <w:rPr>
      <w:rFonts w:ascii="Arial" w:hAnsi="Arial" w:cs="Arial"/>
      <w:sz w:val="22"/>
      <w:szCs w:val="22"/>
    </w:rPr>
  </w:style>
  <w:style w:type="paragraph" w:styleId="a3">
    <w:name w:val="header"/>
    <w:basedOn w:val="a"/>
    <w:link w:val="a4"/>
    <w:rsid w:val="004F66C9"/>
    <w:pPr>
      <w:tabs>
        <w:tab w:val="center" w:pos="4677"/>
        <w:tab w:val="right" w:pos="9355"/>
      </w:tabs>
    </w:pPr>
  </w:style>
  <w:style w:type="character" w:styleId="a5">
    <w:name w:val="page number"/>
    <w:basedOn w:val="a0"/>
    <w:rsid w:val="004F66C9"/>
  </w:style>
  <w:style w:type="paragraph" w:styleId="a6">
    <w:name w:val="footer"/>
    <w:basedOn w:val="a"/>
    <w:link w:val="a7"/>
    <w:uiPriority w:val="99"/>
    <w:rsid w:val="004F66C9"/>
    <w:pPr>
      <w:tabs>
        <w:tab w:val="center" w:pos="4153"/>
        <w:tab w:val="right" w:pos="8306"/>
      </w:tabs>
      <w:autoSpaceDE w:val="0"/>
      <w:autoSpaceDN w:val="0"/>
      <w:ind w:firstLine="720"/>
      <w:jc w:val="both"/>
    </w:pPr>
    <w:rPr>
      <w:rFonts w:ascii="SchoolBook" w:hAnsi="SchoolBook" w:cs="SchoolBook"/>
    </w:rPr>
  </w:style>
  <w:style w:type="paragraph" w:customStyle="1" w:styleId="ConsNonformat">
    <w:name w:val="ConsNonformat"/>
    <w:rsid w:val="004F66C9"/>
    <w:pPr>
      <w:widowControl w:val="0"/>
      <w:autoSpaceDE w:val="0"/>
      <w:autoSpaceDN w:val="0"/>
      <w:adjustRightInd w:val="0"/>
      <w:ind w:right="19772"/>
    </w:pPr>
    <w:rPr>
      <w:rFonts w:ascii="Courier New" w:hAnsi="Courier New" w:cs="Courier New"/>
    </w:rPr>
  </w:style>
  <w:style w:type="paragraph" w:customStyle="1" w:styleId="ConsPlusCell">
    <w:name w:val="ConsPlusCell"/>
    <w:rsid w:val="004F66C9"/>
    <w:pPr>
      <w:widowControl w:val="0"/>
      <w:autoSpaceDE w:val="0"/>
      <w:autoSpaceDN w:val="0"/>
      <w:adjustRightInd w:val="0"/>
    </w:pPr>
    <w:rPr>
      <w:rFonts w:ascii="Arial" w:hAnsi="Arial" w:cs="Arial"/>
    </w:rPr>
  </w:style>
  <w:style w:type="paragraph" w:styleId="a8">
    <w:name w:val="Body Text"/>
    <w:basedOn w:val="a"/>
    <w:rsid w:val="004F66C9"/>
    <w:pPr>
      <w:jc w:val="both"/>
    </w:pPr>
    <w:rPr>
      <w:sz w:val="28"/>
      <w:szCs w:val="20"/>
    </w:rPr>
  </w:style>
  <w:style w:type="table" w:styleId="a9">
    <w:name w:val="Table Grid"/>
    <w:basedOn w:val="a1"/>
    <w:rsid w:val="004F6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4F66C9"/>
    <w:rPr>
      <w:strike w:val="0"/>
      <w:dstrike w:val="0"/>
      <w:color w:val="0000FF"/>
      <w:u w:val="none"/>
      <w:effect w:val="none"/>
    </w:rPr>
  </w:style>
  <w:style w:type="paragraph" w:styleId="ab">
    <w:name w:val="Title"/>
    <w:basedOn w:val="a"/>
    <w:qFormat/>
    <w:rsid w:val="004F66C9"/>
    <w:pPr>
      <w:jc w:val="center"/>
    </w:pPr>
    <w:rPr>
      <w:b/>
      <w:sz w:val="28"/>
      <w:szCs w:val="20"/>
      <w:lang w:val="en-US"/>
    </w:rPr>
  </w:style>
  <w:style w:type="paragraph" w:styleId="ac">
    <w:name w:val="Plain Text"/>
    <w:basedOn w:val="a"/>
    <w:rsid w:val="004F66C9"/>
    <w:rPr>
      <w:rFonts w:ascii="Courier New" w:hAnsi="Courier New" w:cs="Courier New"/>
      <w:sz w:val="20"/>
      <w:szCs w:val="20"/>
    </w:rPr>
  </w:style>
  <w:style w:type="character" w:customStyle="1" w:styleId="40">
    <w:name w:val="Заголовок 4 Знак"/>
    <w:link w:val="4"/>
    <w:rsid w:val="00AF2663"/>
    <w:rPr>
      <w:b/>
      <w:bCs/>
      <w:sz w:val="28"/>
      <w:szCs w:val="28"/>
    </w:rPr>
  </w:style>
  <w:style w:type="character" w:customStyle="1" w:styleId="a4">
    <w:name w:val="Верхний колонтитул Знак"/>
    <w:link w:val="a3"/>
    <w:rsid w:val="00AF2663"/>
    <w:rPr>
      <w:sz w:val="24"/>
      <w:szCs w:val="24"/>
    </w:rPr>
  </w:style>
  <w:style w:type="character" w:customStyle="1" w:styleId="80">
    <w:name w:val="Заголовок 8 Знак"/>
    <w:link w:val="8"/>
    <w:semiHidden/>
    <w:rsid w:val="00B53771"/>
    <w:rPr>
      <w:rFonts w:ascii="Calibri" w:hAnsi="Calibri"/>
      <w:i/>
      <w:iCs/>
      <w:sz w:val="24"/>
      <w:szCs w:val="24"/>
    </w:rPr>
  </w:style>
  <w:style w:type="paragraph" w:styleId="ad">
    <w:name w:val="Balloon Text"/>
    <w:basedOn w:val="a"/>
    <w:link w:val="ae"/>
    <w:rsid w:val="00B53771"/>
    <w:rPr>
      <w:rFonts w:ascii="Tahoma" w:hAnsi="Tahoma" w:cs="Tahoma"/>
      <w:sz w:val="16"/>
      <w:szCs w:val="16"/>
    </w:rPr>
  </w:style>
  <w:style w:type="character" w:customStyle="1" w:styleId="ae">
    <w:name w:val="Текст выноски Знак"/>
    <w:link w:val="ad"/>
    <w:rsid w:val="00B53771"/>
    <w:rPr>
      <w:rFonts w:ascii="Tahoma" w:hAnsi="Tahoma" w:cs="Tahoma"/>
      <w:sz w:val="16"/>
      <w:szCs w:val="16"/>
    </w:rPr>
  </w:style>
  <w:style w:type="paragraph" w:customStyle="1" w:styleId="11">
    <w:name w:val="Знак1"/>
    <w:basedOn w:val="a"/>
    <w:rsid w:val="00437907"/>
    <w:pPr>
      <w:spacing w:after="160" w:line="240" w:lineRule="exact"/>
    </w:pPr>
    <w:rPr>
      <w:rFonts w:ascii="Verdana" w:hAnsi="Verdana" w:cs="Verdana"/>
      <w:sz w:val="20"/>
      <w:szCs w:val="20"/>
      <w:lang w:val="en-US" w:eastAsia="en-US"/>
    </w:rPr>
  </w:style>
  <w:style w:type="character" w:customStyle="1" w:styleId="10">
    <w:name w:val="Заголовок 1 Знак"/>
    <w:link w:val="1"/>
    <w:rsid w:val="00CD1566"/>
    <w:rPr>
      <w:rFonts w:ascii="Arial" w:hAnsi="Arial"/>
      <w:sz w:val="28"/>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C36FA"/>
    <w:pPr>
      <w:spacing w:before="100" w:beforeAutospacing="1" w:after="100" w:afterAutospacing="1"/>
    </w:pPr>
    <w:rPr>
      <w:rFonts w:ascii="Tahoma" w:hAnsi="Tahoma"/>
      <w:sz w:val="20"/>
      <w:szCs w:val="20"/>
      <w:lang w:val="en-US" w:eastAsia="en-US"/>
    </w:rPr>
  </w:style>
  <w:style w:type="character" w:customStyle="1" w:styleId="a7">
    <w:name w:val="Нижний колонтитул Знак"/>
    <w:link w:val="a6"/>
    <w:uiPriority w:val="99"/>
    <w:rsid w:val="00032376"/>
    <w:rPr>
      <w:rFonts w:ascii="SchoolBook" w:hAnsi="SchoolBook" w:cs="SchoolBook"/>
      <w:sz w:val="24"/>
      <w:szCs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900"/>
    <w:pPr>
      <w:spacing w:before="100" w:beforeAutospacing="1" w:after="100" w:afterAutospacing="1"/>
    </w:pPr>
    <w:rPr>
      <w:rFonts w:ascii="Tahoma" w:hAnsi="Tahoma" w:cs="Tahoma"/>
      <w:sz w:val="20"/>
      <w:szCs w:val="20"/>
      <w:lang w:val="en-US" w:eastAsia="en-US"/>
    </w:rPr>
  </w:style>
  <w:style w:type="paragraph" w:styleId="HTML">
    <w:name w:val="HTML Preformatted"/>
    <w:basedOn w:val="a"/>
    <w:link w:val="HTML0"/>
    <w:rsid w:val="00586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58690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fc61.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1DEA05D9C01183F7C123D65BFFE34F0DFC080F494B2EC34A597191E2E22683B532793D6118CE88301AAF41JEU2O" TargetMode="External"/><Relationship Id="rId4" Type="http://schemas.openxmlformats.org/officeDocument/2006/relationships/settings" Target="settings.xml"/><Relationship Id="rId9" Type="http://schemas.openxmlformats.org/officeDocument/2006/relationships/hyperlink" Target="http://www.rostov-gorod.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DF4B-DB25-414F-A37B-A8A66CE2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15387</Words>
  <Characters>87709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102891</CharactersWithSpaces>
  <SharedDoc>false</SharedDoc>
  <HLinks>
    <vt:vector size="24" baseType="variant">
      <vt:variant>
        <vt:i4>5636098</vt:i4>
      </vt:variant>
      <vt:variant>
        <vt:i4>9</vt:i4>
      </vt:variant>
      <vt:variant>
        <vt:i4>0</vt:i4>
      </vt:variant>
      <vt:variant>
        <vt:i4>5</vt:i4>
      </vt:variant>
      <vt:variant>
        <vt:lpwstr/>
      </vt:variant>
      <vt:variant>
        <vt:lpwstr>Par72</vt:lpwstr>
      </vt:variant>
      <vt:variant>
        <vt:i4>5439582</vt:i4>
      </vt:variant>
      <vt:variant>
        <vt:i4>6</vt:i4>
      </vt:variant>
      <vt:variant>
        <vt:i4>0</vt:i4>
      </vt:variant>
      <vt:variant>
        <vt:i4>5</vt:i4>
      </vt:variant>
      <vt:variant>
        <vt:lpwstr>consultantplus://offline/ref=1DEA05D9C01183F7C123D65BFFE34F0DFC080F494B2EC34A597191E2E22683B532793D6118CE88301AAF41JEU2O</vt:lpwstr>
      </vt:variant>
      <vt:variant>
        <vt:lpwstr/>
      </vt:variant>
      <vt:variant>
        <vt:i4>3342398</vt:i4>
      </vt:variant>
      <vt:variant>
        <vt:i4>3</vt:i4>
      </vt:variant>
      <vt:variant>
        <vt:i4>0</vt:i4>
      </vt:variant>
      <vt:variant>
        <vt:i4>5</vt:i4>
      </vt:variant>
      <vt:variant>
        <vt:lpwstr>http://www.rostov-gorod.ru/</vt:lpwstr>
      </vt:variant>
      <vt:variant>
        <vt:lpwstr/>
      </vt:variant>
      <vt:variant>
        <vt:i4>4784219</vt:i4>
      </vt:variant>
      <vt:variant>
        <vt:i4>0</vt:i4>
      </vt:variant>
      <vt:variant>
        <vt:i4>0</vt:i4>
      </vt:variant>
      <vt:variant>
        <vt:i4>5</vt:i4>
      </vt:variant>
      <vt:variant>
        <vt:lpwstr>http://www.mfc61.ru/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Ольга Дьякова</dc:creator>
  <cp:keywords/>
  <cp:lastModifiedBy>root</cp:lastModifiedBy>
  <cp:revision>2</cp:revision>
  <cp:lastPrinted>2013-02-05T13:54:00Z</cp:lastPrinted>
  <dcterms:created xsi:type="dcterms:W3CDTF">2014-03-11T12:00:00Z</dcterms:created>
  <dcterms:modified xsi:type="dcterms:W3CDTF">2014-03-11T12:00:00Z</dcterms:modified>
</cp:coreProperties>
</file>